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F6C" w:rsidRPr="00DF2FF5" w:rsidRDefault="001D7F6C" w:rsidP="001D7F6C">
      <w:pPr>
        <w:pStyle w:val="Ttulo1"/>
        <w:suppressAutoHyphens/>
        <w:jc w:val="center"/>
        <w:rPr>
          <w:rFonts w:ascii="Calibri" w:hAnsi="Calibri" w:cs="Arial"/>
          <w:b w:val="0"/>
        </w:rPr>
      </w:pPr>
    </w:p>
    <w:p w:rsidR="001D7F6C" w:rsidRDefault="000478AB" w:rsidP="000478AB">
      <w:pPr>
        <w:ind w:right="-2"/>
        <w:jc w:val="center"/>
        <w:rPr>
          <w:rFonts w:eastAsia="Times New Roman" w:cs="Arial"/>
          <w:bCs/>
          <w:color w:val="auto"/>
          <w:szCs w:val="24"/>
        </w:rPr>
      </w:pPr>
      <w:r w:rsidRPr="000478AB">
        <w:rPr>
          <w:rFonts w:eastAsia="Times New Roman" w:cs="Arial"/>
          <w:bCs/>
          <w:color w:val="auto"/>
          <w:szCs w:val="24"/>
        </w:rPr>
        <w:t>TERMO DE FORMALIZAÇÃO DE PROCESSO DE DISPENSA DE LICITAÇÃO</w:t>
      </w:r>
    </w:p>
    <w:p w:rsidR="000478AB" w:rsidRPr="00DF2FF5" w:rsidRDefault="000478AB" w:rsidP="001D7F6C">
      <w:pPr>
        <w:ind w:right="-1368"/>
        <w:rPr>
          <w:rFonts w:cs="Arial"/>
          <w:szCs w:val="24"/>
        </w:rPr>
      </w:pPr>
    </w:p>
    <w:p w:rsidR="000478AB" w:rsidRDefault="000478AB" w:rsidP="001D7F6C">
      <w:pPr>
        <w:spacing w:line="360" w:lineRule="auto"/>
        <w:ind w:right="170" w:firstLine="1418"/>
        <w:rPr>
          <w:rFonts w:cs="Arial"/>
          <w:szCs w:val="24"/>
        </w:rPr>
      </w:pPr>
    </w:p>
    <w:p w:rsidR="000478AB" w:rsidRDefault="000478AB" w:rsidP="001D7F6C">
      <w:pPr>
        <w:spacing w:line="360" w:lineRule="auto"/>
        <w:ind w:right="170" w:firstLine="1418"/>
        <w:rPr>
          <w:rFonts w:cs="Arial"/>
          <w:szCs w:val="24"/>
        </w:rPr>
      </w:pPr>
      <w:r>
        <w:rPr>
          <w:rFonts w:cs="Arial"/>
          <w:szCs w:val="24"/>
        </w:rPr>
        <w:t>A</w:t>
      </w:r>
      <w:r w:rsidRPr="000478AB">
        <w:rPr>
          <w:rFonts w:cs="Arial"/>
          <w:szCs w:val="24"/>
        </w:rPr>
        <w:t xml:space="preserve"> Prefeit</w:t>
      </w:r>
      <w:r>
        <w:rPr>
          <w:rFonts w:cs="Arial"/>
          <w:szCs w:val="24"/>
        </w:rPr>
        <w:t>a</w:t>
      </w:r>
      <w:r w:rsidRPr="000478AB">
        <w:rPr>
          <w:rFonts w:cs="Arial"/>
          <w:szCs w:val="24"/>
        </w:rPr>
        <w:t xml:space="preserve"> Municipal, no uso de suas atribuições que lhe são conferidas pela legislação em vigor, especialmente a Lei nº 14.133/2021, resolve:</w:t>
      </w:r>
    </w:p>
    <w:p w:rsidR="000478AB" w:rsidRDefault="000478AB" w:rsidP="001D7F6C">
      <w:pPr>
        <w:spacing w:line="360" w:lineRule="auto"/>
        <w:ind w:right="170" w:firstLine="1418"/>
        <w:rPr>
          <w:rFonts w:cs="Arial"/>
          <w:szCs w:val="24"/>
        </w:rPr>
      </w:pPr>
    </w:p>
    <w:p w:rsidR="000478AB" w:rsidRPr="000478AB" w:rsidRDefault="000478AB" w:rsidP="000478AB">
      <w:pPr>
        <w:spacing w:line="360" w:lineRule="auto"/>
        <w:ind w:right="170" w:firstLine="1418"/>
        <w:rPr>
          <w:rFonts w:cs="Arial"/>
          <w:szCs w:val="24"/>
        </w:rPr>
      </w:pPr>
      <w:r w:rsidRPr="000478AB">
        <w:rPr>
          <w:rFonts w:cs="Arial"/>
          <w:szCs w:val="24"/>
        </w:rPr>
        <w:t>FORMALIZAR a presente Licitação nestes termos:</w:t>
      </w:r>
    </w:p>
    <w:p w:rsidR="000478AB" w:rsidRPr="000478AB" w:rsidRDefault="000478AB" w:rsidP="000478AB">
      <w:pPr>
        <w:spacing w:line="360" w:lineRule="auto"/>
        <w:ind w:right="170" w:firstLine="1418"/>
        <w:rPr>
          <w:rFonts w:cs="Arial"/>
          <w:szCs w:val="24"/>
        </w:rPr>
      </w:pPr>
      <w:r w:rsidRPr="000478AB">
        <w:rPr>
          <w:rFonts w:cs="Arial"/>
          <w:szCs w:val="24"/>
        </w:rPr>
        <w:t>a) Modalidade: DISPENSA DE LICITAÇÃO</w:t>
      </w:r>
      <w:r w:rsidR="008B6ADE">
        <w:rPr>
          <w:rFonts w:cs="Arial"/>
          <w:szCs w:val="24"/>
        </w:rPr>
        <w:t>;</w:t>
      </w:r>
    </w:p>
    <w:p w:rsidR="000478AB" w:rsidRDefault="000478AB" w:rsidP="000478AB">
      <w:pPr>
        <w:spacing w:line="360" w:lineRule="auto"/>
        <w:ind w:right="170" w:firstLine="1418"/>
        <w:rPr>
          <w:rFonts w:cs="Arial"/>
          <w:szCs w:val="24"/>
        </w:rPr>
      </w:pPr>
      <w:r w:rsidRPr="000478AB">
        <w:rPr>
          <w:rFonts w:cs="Arial"/>
          <w:szCs w:val="24"/>
        </w:rPr>
        <w:t>b) Número: 0</w:t>
      </w:r>
      <w:r w:rsidR="00C34E77">
        <w:rPr>
          <w:rFonts w:cs="Arial"/>
          <w:szCs w:val="24"/>
        </w:rPr>
        <w:t>03</w:t>
      </w:r>
      <w:r w:rsidRPr="000478AB">
        <w:rPr>
          <w:rFonts w:cs="Arial"/>
          <w:szCs w:val="24"/>
        </w:rPr>
        <w:t>/202</w:t>
      </w:r>
      <w:r w:rsidR="00C34E77">
        <w:rPr>
          <w:rFonts w:cs="Arial"/>
          <w:szCs w:val="24"/>
        </w:rPr>
        <w:t>2</w:t>
      </w:r>
      <w:r w:rsidR="008B6ADE">
        <w:rPr>
          <w:rFonts w:cs="Arial"/>
          <w:szCs w:val="24"/>
        </w:rPr>
        <w:t>;</w:t>
      </w:r>
    </w:p>
    <w:p w:rsidR="000478AB" w:rsidRDefault="000478AB" w:rsidP="000478AB">
      <w:pPr>
        <w:spacing w:line="360" w:lineRule="auto"/>
        <w:ind w:right="170" w:firstLine="1418"/>
        <w:rPr>
          <w:rFonts w:cs="Arial"/>
          <w:szCs w:val="24"/>
        </w:rPr>
      </w:pPr>
      <w:r>
        <w:rPr>
          <w:rFonts w:cs="Arial"/>
          <w:szCs w:val="24"/>
        </w:rPr>
        <w:t>c) Processo 0</w:t>
      </w:r>
      <w:r w:rsidR="00C34E77">
        <w:rPr>
          <w:rFonts w:cs="Arial"/>
          <w:szCs w:val="24"/>
        </w:rPr>
        <w:t>03</w:t>
      </w:r>
      <w:r>
        <w:rPr>
          <w:rFonts w:cs="Arial"/>
          <w:szCs w:val="24"/>
        </w:rPr>
        <w:t>/202</w:t>
      </w:r>
      <w:r w:rsidR="00C34E77">
        <w:rPr>
          <w:rFonts w:cs="Arial"/>
          <w:szCs w:val="24"/>
        </w:rPr>
        <w:t>2</w:t>
      </w:r>
      <w:r w:rsidR="008B6ADE">
        <w:rPr>
          <w:rFonts w:cs="Arial"/>
          <w:szCs w:val="24"/>
        </w:rPr>
        <w:t>;</w:t>
      </w:r>
    </w:p>
    <w:p w:rsidR="000478AB" w:rsidRPr="000478AB" w:rsidRDefault="000478AB" w:rsidP="000478AB">
      <w:pPr>
        <w:spacing w:line="360" w:lineRule="auto"/>
        <w:ind w:right="170" w:firstLine="1418"/>
        <w:rPr>
          <w:rFonts w:cs="Arial"/>
          <w:szCs w:val="24"/>
        </w:rPr>
      </w:pPr>
      <w:r>
        <w:rPr>
          <w:rFonts w:cs="Arial"/>
          <w:szCs w:val="24"/>
        </w:rPr>
        <w:t xml:space="preserve">d) Fundamento: </w:t>
      </w:r>
      <w:r w:rsidR="00DF260D">
        <w:rPr>
          <w:rFonts w:cs="Arial"/>
          <w:szCs w:val="24"/>
        </w:rPr>
        <w:t>Lei 14.133/2021, art. 75, inciso I</w:t>
      </w:r>
      <w:r w:rsidR="008B6ADE">
        <w:rPr>
          <w:rFonts w:cs="Arial"/>
          <w:szCs w:val="24"/>
        </w:rPr>
        <w:t>;</w:t>
      </w:r>
    </w:p>
    <w:p w:rsidR="008B6ADE" w:rsidRDefault="00DF260D" w:rsidP="000478AB">
      <w:pPr>
        <w:spacing w:line="360" w:lineRule="auto"/>
        <w:ind w:right="170" w:firstLine="1418"/>
        <w:rPr>
          <w:rFonts w:cs="Arial"/>
          <w:szCs w:val="24"/>
        </w:rPr>
      </w:pPr>
      <w:r>
        <w:rPr>
          <w:rFonts w:cs="Arial"/>
          <w:szCs w:val="24"/>
        </w:rPr>
        <w:t>e</w:t>
      </w:r>
      <w:r w:rsidR="000478AB" w:rsidRPr="000478AB">
        <w:rPr>
          <w:rFonts w:cs="Arial"/>
          <w:szCs w:val="24"/>
        </w:rPr>
        <w:t xml:space="preserve">) Objeto: </w:t>
      </w:r>
      <w:r w:rsidR="008B6ADE">
        <w:rPr>
          <w:rFonts w:cs="Arial"/>
          <w:szCs w:val="24"/>
        </w:rPr>
        <w:t>C</w:t>
      </w:r>
      <w:r w:rsidR="008B6ADE" w:rsidRPr="008B6ADE">
        <w:rPr>
          <w:rFonts w:cs="Arial"/>
          <w:szCs w:val="24"/>
        </w:rPr>
        <w:t xml:space="preserve">ontratação de serviços de apoio técnico presencial na área de </w:t>
      </w:r>
      <w:r w:rsidR="003B7862">
        <w:rPr>
          <w:rFonts w:cs="Arial"/>
          <w:szCs w:val="24"/>
        </w:rPr>
        <w:t>Engenharia</w:t>
      </w:r>
      <w:r w:rsidR="008B6ADE" w:rsidRPr="003B7862">
        <w:rPr>
          <w:rFonts w:cs="Arial"/>
          <w:szCs w:val="24"/>
        </w:rPr>
        <w:t>;</w:t>
      </w:r>
      <w:bookmarkStart w:id="0" w:name="_GoBack"/>
      <w:bookmarkEnd w:id="0"/>
    </w:p>
    <w:p w:rsidR="008B6ADE" w:rsidRDefault="00DF260D" w:rsidP="000478AB">
      <w:pPr>
        <w:spacing w:line="360" w:lineRule="auto"/>
        <w:ind w:right="170" w:firstLine="1418"/>
        <w:rPr>
          <w:rFonts w:cs="Arial"/>
          <w:szCs w:val="24"/>
        </w:rPr>
      </w:pPr>
      <w:r>
        <w:rPr>
          <w:rFonts w:cs="Arial"/>
          <w:szCs w:val="24"/>
        </w:rPr>
        <w:t>f</w:t>
      </w:r>
      <w:r w:rsidR="000478AB" w:rsidRPr="000478AB">
        <w:rPr>
          <w:rFonts w:cs="Arial"/>
          <w:szCs w:val="24"/>
        </w:rPr>
        <w:t>) Credor</w:t>
      </w:r>
      <w:r w:rsidR="008B6ADE">
        <w:rPr>
          <w:rFonts w:cs="Arial"/>
          <w:szCs w:val="24"/>
        </w:rPr>
        <w:t>:</w:t>
      </w:r>
      <w:r w:rsidR="008B6ADE" w:rsidRPr="008B6ADE">
        <w:rPr>
          <w:rFonts w:cs="Arial"/>
          <w:szCs w:val="24"/>
        </w:rPr>
        <w:t xml:space="preserve"> EWT Arquitetura e Engenharia </w:t>
      </w:r>
      <w:proofErr w:type="spellStart"/>
      <w:r w:rsidR="008B6ADE" w:rsidRPr="008B6ADE">
        <w:rPr>
          <w:rFonts w:cs="Arial"/>
          <w:szCs w:val="24"/>
        </w:rPr>
        <w:t>Ltda</w:t>
      </w:r>
      <w:proofErr w:type="spellEnd"/>
      <w:r w:rsidR="008B6ADE">
        <w:rPr>
          <w:rFonts w:cs="Arial"/>
          <w:szCs w:val="24"/>
        </w:rPr>
        <w:t>;</w:t>
      </w:r>
    </w:p>
    <w:p w:rsidR="000478AB" w:rsidRDefault="008B6ADE" w:rsidP="001D7F6C">
      <w:pPr>
        <w:spacing w:line="360" w:lineRule="auto"/>
        <w:ind w:right="170" w:firstLine="1418"/>
        <w:rPr>
          <w:rFonts w:cs="Arial"/>
          <w:szCs w:val="24"/>
        </w:rPr>
      </w:pPr>
      <w:r>
        <w:rPr>
          <w:rFonts w:cs="Arial"/>
          <w:szCs w:val="24"/>
        </w:rPr>
        <w:t xml:space="preserve">g) </w:t>
      </w:r>
      <w:r w:rsidR="000478AB" w:rsidRPr="000478AB">
        <w:rPr>
          <w:rFonts w:cs="Arial"/>
          <w:szCs w:val="24"/>
        </w:rPr>
        <w:t xml:space="preserve">Valor </w:t>
      </w:r>
      <w:r w:rsidR="000478AB" w:rsidRPr="003734E8">
        <w:rPr>
          <w:rFonts w:cs="Arial"/>
          <w:szCs w:val="24"/>
        </w:rPr>
        <w:t>Tota</w:t>
      </w:r>
      <w:r w:rsidRPr="003734E8">
        <w:rPr>
          <w:rFonts w:cs="Arial"/>
          <w:szCs w:val="24"/>
        </w:rPr>
        <w:t>l</w:t>
      </w:r>
      <w:r w:rsidR="000478AB" w:rsidRPr="003734E8">
        <w:rPr>
          <w:rFonts w:cs="Arial"/>
          <w:szCs w:val="24"/>
        </w:rPr>
        <w:t>:</w:t>
      </w:r>
      <w:r w:rsidRPr="003734E8">
        <w:rPr>
          <w:rFonts w:cs="Arial"/>
          <w:szCs w:val="24"/>
        </w:rPr>
        <w:t xml:space="preserve"> </w:t>
      </w:r>
      <w:r w:rsidR="00DF260D" w:rsidRPr="003734E8">
        <w:rPr>
          <w:rFonts w:cs="Arial"/>
          <w:szCs w:val="24"/>
        </w:rPr>
        <w:t xml:space="preserve">R$ </w:t>
      </w:r>
      <w:r w:rsidR="003734E8" w:rsidRPr="003734E8">
        <w:rPr>
          <w:rFonts w:cs="Arial"/>
          <w:szCs w:val="24"/>
        </w:rPr>
        <w:t>68</w:t>
      </w:r>
      <w:r w:rsidR="00C34E77" w:rsidRPr="003734E8">
        <w:rPr>
          <w:rFonts w:cs="Arial"/>
          <w:szCs w:val="24"/>
        </w:rPr>
        <w:t>.</w:t>
      </w:r>
      <w:r w:rsidR="003734E8" w:rsidRPr="003734E8">
        <w:rPr>
          <w:rFonts w:cs="Arial"/>
          <w:szCs w:val="24"/>
        </w:rPr>
        <w:t>4</w:t>
      </w:r>
      <w:r w:rsidR="00C34E77" w:rsidRPr="003734E8">
        <w:rPr>
          <w:rFonts w:cs="Arial"/>
          <w:szCs w:val="24"/>
        </w:rPr>
        <w:t>00,00</w:t>
      </w:r>
      <w:r w:rsidR="00DF260D" w:rsidRPr="003734E8">
        <w:rPr>
          <w:rFonts w:cs="Arial"/>
          <w:szCs w:val="24"/>
        </w:rPr>
        <w:t>;</w:t>
      </w:r>
    </w:p>
    <w:p w:rsidR="008B6ADE" w:rsidRDefault="008B6ADE" w:rsidP="001D7F6C">
      <w:pPr>
        <w:spacing w:line="360" w:lineRule="auto"/>
        <w:ind w:right="170" w:firstLine="1418"/>
        <w:rPr>
          <w:rFonts w:cs="Arial"/>
          <w:szCs w:val="24"/>
        </w:rPr>
      </w:pPr>
      <w:r>
        <w:rPr>
          <w:rFonts w:cs="Arial"/>
          <w:szCs w:val="24"/>
        </w:rPr>
        <w:t>h) Tempo de vigência</w:t>
      </w:r>
      <w:r w:rsidR="007D5503">
        <w:rPr>
          <w:rFonts w:cs="Arial"/>
          <w:szCs w:val="24"/>
        </w:rPr>
        <w:t xml:space="preserve"> do contrato</w:t>
      </w:r>
      <w:r>
        <w:rPr>
          <w:rFonts w:cs="Arial"/>
          <w:szCs w:val="24"/>
        </w:rPr>
        <w:t xml:space="preserve">: </w:t>
      </w:r>
      <w:r w:rsidR="00C34E77">
        <w:rPr>
          <w:rFonts w:cs="Arial"/>
          <w:szCs w:val="24"/>
        </w:rPr>
        <w:t>12</w:t>
      </w:r>
      <w:r>
        <w:rPr>
          <w:rFonts w:cs="Arial"/>
          <w:szCs w:val="24"/>
        </w:rPr>
        <w:t xml:space="preserve"> meses.</w:t>
      </w:r>
    </w:p>
    <w:p w:rsidR="001D7F6C" w:rsidRPr="006F3CF1" w:rsidRDefault="001D7F6C" w:rsidP="001D7F6C">
      <w:pPr>
        <w:ind w:right="170" w:firstLine="1418"/>
        <w:rPr>
          <w:rFonts w:cs="Arial"/>
          <w:szCs w:val="24"/>
        </w:rPr>
      </w:pPr>
    </w:p>
    <w:p w:rsidR="001D7F6C" w:rsidRPr="00DF2FF5" w:rsidRDefault="001D7F6C" w:rsidP="001D7F6C">
      <w:pPr>
        <w:ind w:right="170" w:firstLine="1418"/>
        <w:rPr>
          <w:rFonts w:cs="Arial"/>
          <w:szCs w:val="24"/>
        </w:rPr>
      </w:pPr>
      <w:r w:rsidRPr="00535F21">
        <w:rPr>
          <w:rFonts w:cs="Arial"/>
          <w:szCs w:val="24"/>
        </w:rPr>
        <w:t xml:space="preserve">São José do Hortêncio, </w:t>
      </w:r>
      <w:r w:rsidR="00C34E77">
        <w:rPr>
          <w:rFonts w:cs="Arial"/>
          <w:szCs w:val="24"/>
        </w:rPr>
        <w:t>03</w:t>
      </w:r>
      <w:r w:rsidR="006E176A" w:rsidRPr="00535F21">
        <w:rPr>
          <w:rFonts w:cs="Arial"/>
          <w:szCs w:val="24"/>
        </w:rPr>
        <w:t xml:space="preserve"> de </w:t>
      </w:r>
      <w:r w:rsidR="00F14A08">
        <w:rPr>
          <w:rFonts w:cs="Arial"/>
          <w:szCs w:val="24"/>
        </w:rPr>
        <w:t>j</w:t>
      </w:r>
      <w:r w:rsidR="00C34E77">
        <w:rPr>
          <w:rFonts w:cs="Arial"/>
          <w:szCs w:val="24"/>
        </w:rPr>
        <w:t>aneir</w:t>
      </w:r>
      <w:r w:rsidR="00D85A78" w:rsidRPr="00535F21">
        <w:rPr>
          <w:rFonts w:cs="Arial"/>
          <w:szCs w:val="24"/>
        </w:rPr>
        <w:t>o</w:t>
      </w:r>
      <w:r w:rsidR="00C34E77">
        <w:rPr>
          <w:rFonts w:cs="Arial"/>
          <w:szCs w:val="24"/>
        </w:rPr>
        <w:t xml:space="preserve"> de 2022</w:t>
      </w:r>
      <w:r w:rsidRPr="00AD7DE4">
        <w:rPr>
          <w:rFonts w:cs="Arial"/>
          <w:szCs w:val="24"/>
        </w:rPr>
        <w:t>.</w:t>
      </w:r>
    </w:p>
    <w:p w:rsidR="001D7F6C" w:rsidRPr="00DF2FF5" w:rsidRDefault="001D7F6C" w:rsidP="001D7F6C">
      <w:pPr>
        <w:ind w:right="51"/>
        <w:rPr>
          <w:rFonts w:cs="Arial"/>
          <w:szCs w:val="24"/>
        </w:rPr>
      </w:pPr>
      <w:r w:rsidRPr="00DF2FF5">
        <w:rPr>
          <w:rFonts w:cs="Arial"/>
          <w:szCs w:val="24"/>
        </w:rPr>
        <w:t xml:space="preserve">                                                                        </w:t>
      </w:r>
    </w:p>
    <w:p w:rsidR="001D7F6C" w:rsidRPr="00DF2FF5" w:rsidRDefault="001D7F6C" w:rsidP="001D7F6C">
      <w:pPr>
        <w:pStyle w:val="Ttulo9"/>
        <w:suppressAutoHyphens/>
        <w:ind w:right="51" w:firstLine="708"/>
        <w:rPr>
          <w:rFonts w:ascii="Calibri" w:hAnsi="Calibri" w:cs="Arial"/>
          <w:sz w:val="24"/>
          <w:szCs w:val="24"/>
        </w:rPr>
      </w:pPr>
    </w:p>
    <w:p w:rsidR="001D7F6C" w:rsidRDefault="001D7F6C" w:rsidP="001D7F6C"/>
    <w:p w:rsidR="001D7F6C" w:rsidRDefault="001D7F6C" w:rsidP="001D7F6C"/>
    <w:p w:rsidR="001D7F6C" w:rsidRDefault="001D7F6C" w:rsidP="001D7F6C"/>
    <w:p w:rsidR="001D7F6C" w:rsidRPr="007F5E6D" w:rsidRDefault="001D7F6C" w:rsidP="001D7F6C"/>
    <w:p w:rsidR="001D7F6C" w:rsidRPr="00795428" w:rsidRDefault="001D7F6C" w:rsidP="001D7F6C">
      <w:pPr>
        <w:pStyle w:val="Ttulo9"/>
        <w:suppressAutoHyphens/>
        <w:ind w:right="51"/>
        <w:rPr>
          <w:rFonts w:ascii="Calibri" w:hAnsi="Calibri" w:cs="Arial"/>
          <w:b w:val="0"/>
          <w:sz w:val="24"/>
          <w:szCs w:val="24"/>
        </w:rPr>
      </w:pPr>
      <w:r>
        <w:rPr>
          <w:rFonts w:ascii="Calibri" w:hAnsi="Calibri" w:cs="Arial"/>
          <w:b w:val="0"/>
          <w:sz w:val="24"/>
          <w:szCs w:val="24"/>
        </w:rPr>
        <w:t>Ester Elisa Dill Koch</w:t>
      </w:r>
    </w:p>
    <w:p w:rsidR="001D7F6C" w:rsidRPr="00DF2FF5" w:rsidRDefault="001D7F6C" w:rsidP="001D7F6C">
      <w:pPr>
        <w:ind w:right="51"/>
        <w:jc w:val="center"/>
        <w:rPr>
          <w:rFonts w:cs="Arial"/>
          <w:szCs w:val="24"/>
        </w:rPr>
      </w:pPr>
      <w:r w:rsidRPr="00DF2FF5">
        <w:rPr>
          <w:rFonts w:cs="Arial"/>
          <w:szCs w:val="24"/>
        </w:rPr>
        <w:t>Prefeit</w:t>
      </w:r>
      <w:r>
        <w:rPr>
          <w:rFonts w:cs="Arial"/>
          <w:szCs w:val="24"/>
        </w:rPr>
        <w:t>a</w:t>
      </w:r>
      <w:r w:rsidRPr="00DF2FF5">
        <w:rPr>
          <w:rFonts w:cs="Arial"/>
          <w:szCs w:val="24"/>
        </w:rPr>
        <w:t xml:space="preserve"> Municipal</w:t>
      </w:r>
    </w:p>
    <w:p w:rsidR="001D7F6C" w:rsidRPr="00B43D0C" w:rsidRDefault="001D7F6C" w:rsidP="001D7F6C">
      <w:pPr>
        <w:ind w:right="51"/>
        <w:jc w:val="center"/>
      </w:pPr>
    </w:p>
    <w:p w:rsidR="00C473A3" w:rsidRDefault="00C473A3"/>
    <w:p w:rsidR="00C473A3" w:rsidRPr="00C473A3" w:rsidRDefault="00C473A3" w:rsidP="00C473A3"/>
    <w:p w:rsidR="00C473A3" w:rsidRDefault="00C473A3" w:rsidP="00C473A3"/>
    <w:p w:rsidR="00F95751" w:rsidRPr="00C473A3" w:rsidRDefault="00C473A3" w:rsidP="00C473A3">
      <w:pPr>
        <w:tabs>
          <w:tab w:val="left" w:pos="5190"/>
        </w:tabs>
      </w:pPr>
      <w:r>
        <w:tab/>
      </w:r>
      <w:r>
        <w:tab/>
      </w:r>
    </w:p>
    <w:sectPr w:rsidR="00F95751" w:rsidRPr="00C473A3" w:rsidSect="00C473A3">
      <w:headerReference w:type="default" r:id="rId8"/>
      <w:footerReference w:type="default" r:id="rId9"/>
      <w:pgSz w:w="11906" w:h="16838" w:code="9"/>
      <w:pgMar w:top="1418" w:right="1134" w:bottom="1276" w:left="1418" w:header="851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E67" w:rsidRDefault="00B74E67" w:rsidP="00243E20">
      <w:pPr>
        <w:spacing w:after="0" w:line="240" w:lineRule="auto"/>
      </w:pPr>
      <w:r>
        <w:separator/>
      </w:r>
    </w:p>
  </w:endnote>
  <w:endnote w:type="continuationSeparator" w:id="0">
    <w:p w:rsidR="00B74E67" w:rsidRDefault="00B74E67" w:rsidP="0024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352F" w:rsidRDefault="00EB352F" w:rsidP="00243E20">
    <w:pPr>
      <w:pStyle w:val="Cabealho"/>
      <w:jc w:val="center"/>
      <w:rPr>
        <w:b/>
        <w:color w:val="595959" w:themeColor="text1" w:themeTint="A6"/>
        <w:sz w:val="8"/>
        <w:szCs w:val="8"/>
      </w:rPr>
    </w:pPr>
  </w:p>
  <w:p w:rsidR="00243E20" w:rsidRPr="00AF0EC1" w:rsidRDefault="00243E20" w:rsidP="00243E20">
    <w:pPr>
      <w:pStyle w:val="Cabealho"/>
      <w:jc w:val="center"/>
      <w:rPr>
        <w:b/>
        <w:color w:val="595959" w:themeColor="text1" w:themeTint="A6"/>
        <w:sz w:val="8"/>
        <w:szCs w:val="8"/>
      </w:rPr>
    </w:pPr>
    <w:r w:rsidRPr="00AF0EC1">
      <w:rPr>
        <w:b/>
        <w:color w:val="595959" w:themeColor="text1" w:themeTint="A6"/>
        <w:sz w:val="8"/>
        <w:szCs w:val="8"/>
      </w:rPr>
      <w:t>______________________________________________________________________________________________</w:t>
    </w:r>
    <w:r w:rsidR="00E35BCA">
      <w:rPr>
        <w:b/>
        <w:color w:val="595959" w:themeColor="text1" w:themeTint="A6"/>
        <w:sz w:val="8"/>
        <w:szCs w:val="8"/>
      </w:rPr>
      <w:t>_____________________</w:t>
    </w:r>
    <w:r w:rsidRPr="00AF0EC1">
      <w:rPr>
        <w:b/>
        <w:color w:val="595959" w:themeColor="text1" w:themeTint="A6"/>
        <w:sz w:val="8"/>
        <w:szCs w:val="8"/>
      </w:rPr>
      <w:t>_______________________________________________________________________________________________________________________</w:t>
    </w:r>
  </w:p>
  <w:p w:rsidR="00243E20" w:rsidRPr="00EB352F" w:rsidRDefault="00243E20" w:rsidP="00243E20">
    <w:pPr>
      <w:pStyle w:val="Rodap"/>
      <w:jc w:val="center"/>
      <w:rPr>
        <w:rFonts w:ascii="Baskerville Old Face" w:hAnsi="Baskerville Old Face"/>
        <w:i/>
        <w:color w:val="595959" w:themeColor="text1" w:themeTint="A6"/>
        <w:sz w:val="22"/>
      </w:rPr>
    </w:pPr>
    <w:r w:rsidRPr="00EB352F">
      <w:rPr>
        <w:rFonts w:ascii="Baskerville Old Face" w:hAnsi="Baskerville Old Face"/>
        <w:i/>
        <w:color w:val="595959" w:themeColor="text1" w:themeTint="A6"/>
        <w:sz w:val="22"/>
      </w:rPr>
      <w:t xml:space="preserve">Rua 33, n° 40 - Centro - CEP: 95755-000 – São José do Hortêncio – RS – Fone: (51) </w:t>
    </w:r>
    <w:proofErr w:type="gramStart"/>
    <w:r w:rsidRPr="00EB352F">
      <w:rPr>
        <w:rFonts w:ascii="Baskerville Old Face" w:hAnsi="Baskerville Old Face"/>
        <w:i/>
        <w:color w:val="595959" w:themeColor="text1" w:themeTint="A6"/>
        <w:sz w:val="22"/>
      </w:rPr>
      <w:t>3571.1122</w:t>
    </w:r>
    <w:proofErr w:type="gramEnd"/>
  </w:p>
  <w:p w:rsidR="00EB352F" w:rsidRPr="00EB352F" w:rsidRDefault="009D70CB" w:rsidP="00243E20">
    <w:pPr>
      <w:pStyle w:val="Rodap"/>
      <w:jc w:val="center"/>
      <w:rPr>
        <w:rFonts w:ascii="Baskerville Old Face" w:hAnsi="Baskerville Old Face"/>
        <w:i/>
        <w:color w:val="595959" w:themeColor="text1" w:themeTint="A6"/>
        <w:szCs w:val="2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4E6002" wp14:editId="5EC615C6">
              <wp:simplePos x="0" y="0"/>
              <wp:positionH relativeFrom="column">
                <wp:posOffset>5490845</wp:posOffset>
              </wp:positionH>
              <wp:positionV relativeFrom="paragraph">
                <wp:posOffset>42545</wp:posOffset>
              </wp:positionV>
              <wp:extent cx="1074420" cy="295275"/>
              <wp:effectExtent l="0" t="0" r="0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442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30CD1" w:rsidRPr="009D70CB" w:rsidRDefault="00E30CD1" w:rsidP="00E30CD1">
                          <w:pPr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</w:pP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Página </w:t>
                          </w: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34E8">
                            <w:rPr>
                              <w:rFonts w:ascii="Baskerville Old Face" w:hAnsi="Baskerville Old Face"/>
                              <w:i/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end"/>
                          </w: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t xml:space="preserve"> de </w:t>
                          </w: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instrText xml:space="preserve"> NUMPAGES   \* MERGEFORMAT </w:instrText>
                          </w: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3734E8">
                            <w:rPr>
                              <w:rFonts w:ascii="Baskerville Old Face" w:hAnsi="Baskerville Old Face"/>
                              <w:i/>
                              <w:noProof/>
                              <w:color w:val="595959" w:themeColor="text1" w:themeTint="A6"/>
                              <w:sz w:val="20"/>
                              <w:szCs w:val="20"/>
                            </w:rPr>
                            <w:t>1</w:t>
                          </w:r>
                          <w:r w:rsidRPr="009D70CB">
                            <w:rPr>
                              <w:rFonts w:ascii="Baskerville Old Face" w:hAnsi="Baskerville Old Face"/>
                              <w:i/>
                              <w:color w:val="595959" w:themeColor="text1" w:themeTint="A6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  <w:p w:rsidR="00E30CD1" w:rsidRDefault="00E30CD1" w:rsidP="00E30CD1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left:0;text-align:left;margin-left:432.35pt;margin-top:3.35pt;width:84.6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" filled="f" stroked="f">
              <v:textbox>
                <w:txbxContent>
                  <w:p w:rsidR="00E30CD1" w:rsidRPr="009D70CB" w:rsidRDefault="00E30CD1" w:rsidP="00E30CD1">
                    <w:pPr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</w:pP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t xml:space="preserve">Página </w:t>
                    </w: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fldChar w:fldCharType="begin"/>
                    </w: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fldChar w:fldCharType="separate"/>
                    </w:r>
                    <w:r w:rsidR="003734E8">
                      <w:rPr>
                        <w:rFonts w:ascii="Baskerville Old Face" w:hAnsi="Baskerville Old Face"/>
                        <w:i/>
                        <w:noProof/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fldChar w:fldCharType="end"/>
                    </w: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t xml:space="preserve"> de </w:t>
                    </w: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fldChar w:fldCharType="begin"/>
                    </w: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instrText xml:space="preserve"> NUMPAGES   \* MERGEFORMAT </w:instrText>
                    </w: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fldChar w:fldCharType="separate"/>
                    </w:r>
                    <w:r w:rsidR="003734E8">
                      <w:rPr>
                        <w:rFonts w:ascii="Baskerville Old Face" w:hAnsi="Baskerville Old Face"/>
                        <w:i/>
                        <w:noProof/>
                        <w:color w:val="595959" w:themeColor="text1" w:themeTint="A6"/>
                        <w:sz w:val="20"/>
                        <w:szCs w:val="20"/>
                      </w:rPr>
                      <w:t>1</w:t>
                    </w:r>
                    <w:r w:rsidRPr="009D70CB">
                      <w:rPr>
                        <w:rFonts w:ascii="Baskerville Old Face" w:hAnsi="Baskerville Old Face"/>
                        <w:i/>
                        <w:color w:val="595959" w:themeColor="text1" w:themeTint="A6"/>
                        <w:sz w:val="20"/>
                        <w:szCs w:val="20"/>
                      </w:rPr>
                      <w:fldChar w:fldCharType="end"/>
                    </w:r>
                  </w:p>
                  <w:p w:rsidR="00E30CD1" w:rsidRDefault="00E30CD1" w:rsidP="00E30CD1"/>
                </w:txbxContent>
              </v:textbox>
            </v:shape>
          </w:pict>
        </mc:Fallback>
      </mc:AlternateContent>
    </w:r>
    <w:r w:rsidR="00EB352F" w:rsidRPr="00EB352F">
      <w:rPr>
        <w:rFonts w:ascii="Baskerville Old Face" w:hAnsi="Baskerville Old Face"/>
        <w:i/>
        <w:color w:val="595959" w:themeColor="text1" w:themeTint="A6"/>
        <w:szCs w:val="24"/>
      </w:rPr>
      <w:t>licita</w:t>
    </w:r>
    <w:r w:rsidR="00E30CD1">
      <w:rPr>
        <w:rFonts w:ascii="Baskerville Old Face" w:hAnsi="Baskerville Old Face"/>
        <w:i/>
        <w:color w:val="595959" w:themeColor="text1" w:themeTint="A6"/>
        <w:szCs w:val="24"/>
      </w:rPr>
      <w:t>co</w:t>
    </w:r>
    <w:r w:rsidR="00EB352F" w:rsidRPr="00EB352F">
      <w:rPr>
        <w:rFonts w:ascii="Baskerville Old Face" w:hAnsi="Baskerville Old Face"/>
        <w:i/>
        <w:color w:val="595959" w:themeColor="text1" w:themeTint="A6"/>
        <w:szCs w:val="24"/>
      </w:rPr>
      <w:t>es@saojosedohortencio.rs.gov.br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E67" w:rsidRDefault="00B74E67" w:rsidP="00243E20">
      <w:pPr>
        <w:spacing w:after="0" w:line="240" w:lineRule="auto"/>
      </w:pPr>
      <w:r>
        <w:separator/>
      </w:r>
    </w:p>
  </w:footnote>
  <w:footnote w:type="continuationSeparator" w:id="0">
    <w:p w:rsidR="00B74E67" w:rsidRDefault="00B74E67" w:rsidP="0024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E20" w:rsidRDefault="003734E8" w:rsidP="00243E20">
    <w:pPr>
      <w:ind w:left="-1691" w:right="-1701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04.45pt;margin-top:-21.75pt;width:51.75pt;height:48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702274157" r:id="rId2"/>
      </w:pict>
    </w:r>
  </w:p>
  <w:p w:rsidR="00243E20" w:rsidRPr="00E35BCA" w:rsidRDefault="00243E20">
    <w:pPr>
      <w:pStyle w:val="Cabealho"/>
      <w:rPr>
        <w:sz w:val="22"/>
      </w:rPr>
    </w:pPr>
  </w:p>
  <w:p w:rsidR="00243E20" w:rsidRPr="00AF0EC1" w:rsidRDefault="00243E20" w:rsidP="00243E20">
    <w:pPr>
      <w:pStyle w:val="Cabealho"/>
      <w:jc w:val="center"/>
      <w:rPr>
        <w:rFonts w:ascii="Baskerville Old Face" w:hAnsi="Baskerville Old Face"/>
        <w:i/>
        <w:color w:val="595959" w:themeColor="text1" w:themeTint="A6"/>
        <w:sz w:val="32"/>
        <w:szCs w:val="32"/>
      </w:rPr>
    </w:pPr>
    <w:r w:rsidRPr="00AF0EC1">
      <w:rPr>
        <w:rFonts w:ascii="Baskerville Old Face" w:hAnsi="Baskerville Old Face"/>
        <w:i/>
        <w:color w:val="595959" w:themeColor="text1" w:themeTint="A6"/>
        <w:sz w:val="32"/>
        <w:szCs w:val="32"/>
      </w:rPr>
      <w:t>Prefeitura Municipal de São José do Hortêncio</w:t>
    </w:r>
  </w:p>
  <w:p w:rsidR="00243E20" w:rsidRPr="00AF0EC1" w:rsidRDefault="00243E20" w:rsidP="00243E20">
    <w:pPr>
      <w:pStyle w:val="Cabealho"/>
      <w:jc w:val="center"/>
      <w:rPr>
        <w:rFonts w:ascii="Baskerville Old Face" w:hAnsi="Baskerville Old Face"/>
        <w:i/>
        <w:color w:val="7F7F7F" w:themeColor="text1" w:themeTint="80"/>
      </w:rPr>
    </w:pPr>
    <w:r w:rsidRPr="00AF0EC1">
      <w:rPr>
        <w:rFonts w:ascii="Baskerville Old Face" w:hAnsi="Baskerville Old Face"/>
        <w:i/>
        <w:color w:val="595959" w:themeColor="text1" w:themeTint="A6"/>
      </w:rPr>
      <w:t>Secretaria da Administração e Fazenda</w:t>
    </w:r>
  </w:p>
  <w:p w:rsidR="00243E20" w:rsidRDefault="00243E20" w:rsidP="00243E20">
    <w:pPr>
      <w:pStyle w:val="Cabealho"/>
      <w:jc w:val="center"/>
      <w:rPr>
        <w:b/>
        <w:color w:val="808080" w:themeColor="background1" w:themeShade="80"/>
        <w:sz w:val="8"/>
        <w:szCs w:val="8"/>
      </w:rPr>
    </w:pPr>
    <w:r w:rsidRPr="00243E20">
      <w:rPr>
        <w:b/>
        <w:color w:val="808080" w:themeColor="background1" w:themeShade="80"/>
        <w:sz w:val="8"/>
        <w:szCs w:val="8"/>
      </w:rPr>
      <w:t>____________________________________________________________</w:t>
    </w:r>
    <w:r w:rsidR="00E35BCA">
      <w:rPr>
        <w:b/>
        <w:color w:val="808080" w:themeColor="background1" w:themeShade="80"/>
        <w:sz w:val="8"/>
        <w:szCs w:val="8"/>
      </w:rPr>
      <w:t>_____________________</w:t>
    </w:r>
    <w:r w:rsidRPr="00243E20">
      <w:rPr>
        <w:b/>
        <w:color w:val="808080" w:themeColor="background1" w:themeShade="80"/>
        <w:sz w:val="8"/>
        <w:szCs w:val="8"/>
      </w:rPr>
      <w:t>_________________________________________________________________________________________________________________________________________________________</w:t>
    </w:r>
  </w:p>
  <w:p w:rsidR="00EB352F" w:rsidRDefault="00EB352F" w:rsidP="00243E20">
    <w:pPr>
      <w:pStyle w:val="Cabealho"/>
      <w:jc w:val="center"/>
      <w:rPr>
        <w:b/>
        <w:color w:val="808080" w:themeColor="background1" w:themeShade="80"/>
        <w:sz w:val="8"/>
        <w:szCs w:val="8"/>
      </w:rPr>
    </w:pPr>
  </w:p>
  <w:p w:rsidR="00EB352F" w:rsidRPr="00AF0EC1" w:rsidRDefault="00EB352F" w:rsidP="00E35BCA">
    <w:pPr>
      <w:pStyle w:val="Cabealho"/>
      <w:tabs>
        <w:tab w:val="clear" w:pos="8504"/>
        <w:tab w:val="right" w:pos="9356"/>
      </w:tabs>
      <w:jc w:val="center"/>
      <w:rPr>
        <w:rFonts w:ascii="Baskerville Old Face" w:hAnsi="Baskerville Old Face"/>
        <w:i/>
        <w:color w:val="595959" w:themeColor="text1" w:themeTint="A6"/>
        <w:szCs w:val="24"/>
      </w:rPr>
    </w:pPr>
    <w:r w:rsidRPr="00AF0EC1">
      <w:rPr>
        <w:rFonts w:ascii="Baskerville Old Face" w:hAnsi="Baskerville Old Face"/>
        <w:i/>
        <w:color w:val="595959" w:themeColor="text1" w:themeTint="A6"/>
        <w:szCs w:val="24"/>
      </w:rPr>
      <w:t>Setor de Licitações</w:t>
    </w:r>
  </w:p>
  <w:p w:rsidR="00EB352F" w:rsidRPr="00243E20" w:rsidRDefault="00EB352F" w:rsidP="00EB352F">
    <w:pPr>
      <w:pStyle w:val="Cabealho"/>
      <w:jc w:val="center"/>
      <w:rPr>
        <w:b/>
        <w:color w:val="808080" w:themeColor="background1" w:themeShade="80"/>
        <w:sz w:val="8"/>
        <w:szCs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20"/>
    <w:rsid w:val="000478AB"/>
    <w:rsid w:val="001D7F6C"/>
    <w:rsid w:val="00243E20"/>
    <w:rsid w:val="003734E8"/>
    <w:rsid w:val="00381A98"/>
    <w:rsid w:val="003B7862"/>
    <w:rsid w:val="003C41DB"/>
    <w:rsid w:val="00432D64"/>
    <w:rsid w:val="00535F21"/>
    <w:rsid w:val="00632805"/>
    <w:rsid w:val="006E176A"/>
    <w:rsid w:val="007D5503"/>
    <w:rsid w:val="0083140A"/>
    <w:rsid w:val="008B6ADE"/>
    <w:rsid w:val="00955F40"/>
    <w:rsid w:val="009D70CB"/>
    <w:rsid w:val="00A41BC6"/>
    <w:rsid w:val="00AD7DE4"/>
    <w:rsid w:val="00AF0EC1"/>
    <w:rsid w:val="00B74E67"/>
    <w:rsid w:val="00BE50DC"/>
    <w:rsid w:val="00C34E77"/>
    <w:rsid w:val="00C473A3"/>
    <w:rsid w:val="00D85A78"/>
    <w:rsid w:val="00D97FDC"/>
    <w:rsid w:val="00DF260D"/>
    <w:rsid w:val="00E30CD1"/>
    <w:rsid w:val="00E35BCA"/>
    <w:rsid w:val="00EB352F"/>
    <w:rsid w:val="00F14A08"/>
    <w:rsid w:val="00F95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20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7F6C"/>
    <w:pPr>
      <w:keepNext/>
      <w:spacing w:after="0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Ttulo9">
    <w:name w:val="heading 9"/>
    <w:basedOn w:val="Normal"/>
    <w:next w:val="Normal"/>
    <w:link w:val="Ttulo9Char"/>
    <w:qFormat/>
    <w:rsid w:val="001D7F6C"/>
    <w:pPr>
      <w:keepNext/>
      <w:spacing w:after="0" w:line="240" w:lineRule="auto"/>
      <w:ind w:left="0" w:firstLine="0"/>
      <w:jc w:val="center"/>
      <w:outlineLvl w:val="8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E20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3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E20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3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E20"/>
    <w:rPr>
      <w:rFonts w:ascii="Calibri" w:eastAsia="Calibri" w:hAnsi="Calibri" w:cs="Calibri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rsid w:val="001D7F6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D7F6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E20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  <w:sz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D7F6C"/>
    <w:pPr>
      <w:keepNext/>
      <w:spacing w:after="0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color w:val="auto"/>
      <w:szCs w:val="24"/>
    </w:rPr>
  </w:style>
  <w:style w:type="paragraph" w:styleId="Ttulo9">
    <w:name w:val="heading 9"/>
    <w:basedOn w:val="Normal"/>
    <w:next w:val="Normal"/>
    <w:link w:val="Ttulo9Char"/>
    <w:qFormat/>
    <w:rsid w:val="001D7F6C"/>
    <w:pPr>
      <w:keepNext/>
      <w:spacing w:after="0" w:line="240" w:lineRule="auto"/>
      <w:ind w:left="0" w:firstLine="0"/>
      <w:jc w:val="center"/>
      <w:outlineLvl w:val="8"/>
    </w:pPr>
    <w:rPr>
      <w:rFonts w:ascii="Times New Roman" w:eastAsia="Times New Roman" w:hAnsi="Times New Roman" w:cs="Times New Roman"/>
      <w:b/>
      <w:color w:val="auto"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4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43E20"/>
    <w:rPr>
      <w:rFonts w:ascii="Tahoma" w:eastAsia="Calibri" w:hAnsi="Tahoma" w:cs="Tahoma"/>
      <w:color w:val="000000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43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43E20"/>
    <w:rPr>
      <w:rFonts w:ascii="Calibri" w:eastAsia="Calibri" w:hAnsi="Calibri" w:cs="Calibri"/>
      <w:color w:val="000000"/>
      <w:sz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43E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43E20"/>
    <w:rPr>
      <w:rFonts w:ascii="Calibri" w:eastAsia="Calibri" w:hAnsi="Calibri" w:cs="Calibri"/>
      <w:color w:val="000000"/>
      <w:sz w:val="24"/>
      <w:lang w:eastAsia="pt-BR"/>
    </w:rPr>
  </w:style>
  <w:style w:type="character" w:customStyle="1" w:styleId="Ttulo1Char">
    <w:name w:val="Título 1 Char"/>
    <w:basedOn w:val="Fontepargpadro"/>
    <w:link w:val="Ttulo1"/>
    <w:rsid w:val="001D7F6C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customStyle="1" w:styleId="Ttulo9Char">
    <w:name w:val="Título 9 Char"/>
    <w:basedOn w:val="Fontepargpadro"/>
    <w:link w:val="Ttulo9"/>
    <w:rsid w:val="001D7F6C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B1775E-D42F-44D4-8ED4-19558054B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959</TotalTime>
  <Pages>1</Pages>
  <Words>127</Words>
  <Characters>637</Characters>
  <Application>Microsoft Office Word</Application>
  <DocSecurity>0</DocSecurity>
  <Lines>10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Fuhr</dc:creator>
  <cp:lastModifiedBy>Daniel Fuhr</cp:lastModifiedBy>
  <cp:revision>16</cp:revision>
  <cp:lastPrinted>2021-06-28T19:11:00Z</cp:lastPrinted>
  <dcterms:created xsi:type="dcterms:W3CDTF">2021-03-08T12:52:00Z</dcterms:created>
  <dcterms:modified xsi:type="dcterms:W3CDTF">2021-12-29T12:09:00Z</dcterms:modified>
</cp:coreProperties>
</file>