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81804" w14:textId="04C38B8E" w:rsidR="00320D38" w:rsidRDefault="00320D38" w:rsidP="00320D38">
      <w:pPr>
        <w:tabs>
          <w:tab w:val="left" w:pos="708"/>
        </w:tabs>
        <w:autoSpaceDE w:val="0"/>
        <w:jc w:val="center"/>
        <w:rPr>
          <w:rFonts w:asciiTheme="minorHAnsi" w:hAnsiTheme="minorHAnsi" w:cstheme="minorHAnsi"/>
          <w:b/>
          <w:bCs/>
          <w:color w:val="00000A"/>
          <w:szCs w:val="24"/>
        </w:rPr>
      </w:pPr>
      <w:r w:rsidRPr="00753B99">
        <w:rPr>
          <w:rFonts w:asciiTheme="minorHAnsi" w:hAnsiTheme="minorHAnsi" w:cstheme="minorHAnsi"/>
          <w:b/>
          <w:bCs/>
          <w:color w:val="00000A"/>
          <w:szCs w:val="24"/>
        </w:rPr>
        <w:t xml:space="preserve">EDITAL DE CHAMAMENTO PÚBLICO Nº </w:t>
      </w:r>
      <w:r w:rsidR="00BA70A6">
        <w:rPr>
          <w:rFonts w:asciiTheme="minorHAnsi" w:hAnsiTheme="minorHAnsi" w:cstheme="minorHAnsi"/>
          <w:b/>
          <w:bCs/>
          <w:color w:val="00000A"/>
          <w:szCs w:val="24"/>
        </w:rPr>
        <w:t>002</w:t>
      </w:r>
      <w:r w:rsidR="00753B99">
        <w:rPr>
          <w:rFonts w:asciiTheme="minorHAnsi" w:hAnsiTheme="minorHAnsi" w:cstheme="minorHAnsi"/>
          <w:b/>
          <w:bCs/>
          <w:color w:val="00000A"/>
          <w:szCs w:val="24"/>
        </w:rPr>
        <w:t>/2025</w:t>
      </w:r>
    </w:p>
    <w:p w14:paraId="06510CBD" w14:textId="25AD35B4" w:rsidR="00753B99" w:rsidRPr="00753B99" w:rsidRDefault="00753B99" w:rsidP="00320D38">
      <w:pPr>
        <w:tabs>
          <w:tab w:val="left" w:pos="708"/>
        </w:tabs>
        <w:autoSpaceDE w:val="0"/>
        <w:jc w:val="center"/>
        <w:rPr>
          <w:rFonts w:asciiTheme="minorHAnsi" w:hAnsiTheme="minorHAnsi" w:cstheme="minorHAnsi"/>
          <w:b/>
          <w:bCs/>
          <w:color w:val="00000A"/>
          <w:szCs w:val="24"/>
        </w:rPr>
      </w:pPr>
      <w:r>
        <w:rPr>
          <w:rFonts w:asciiTheme="minorHAnsi" w:hAnsiTheme="minorHAnsi" w:cstheme="minorHAnsi"/>
          <w:b/>
          <w:bCs/>
          <w:color w:val="00000A"/>
          <w:szCs w:val="24"/>
        </w:rPr>
        <w:t xml:space="preserve">PROCESSO </w:t>
      </w:r>
      <w:r w:rsidR="00BA70A6">
        <w:rPr>
          <w:rFonts w:asciiTheme="minorHAnsi" w:hAnsiTheme="minorHAnsi" w:cstheme="minorHAnsi"/>
          <w:b/>
          <w:bCs/>
          <w:color w:val="00000A"/>
          <w:szCs w:val="24"/>
        </w:rPr>
        <w:t>054</w:t>
      </w:r>
      <w:r>
        <w:rPr>
          <w:rFonts w:asciiTheme="minorHAnsi" w:hAnsiTheme="minorHAnsi" w:cstheme="minorHAnsi"/>
          <w:b/>
          <w:bCs/>
          <w:color w:val="00000A"/>
          <w:szCs w:val="24"/>
        </w:rPr>
        <w:t>/2025</w:t>
      </w:r>
    </w:p>
    <w:p w14:paraId="2AEE382E" w14:textId="77777777" w:rsidR="00320D38" w:rsidRPr="00753B99" w:rsidRDefault="00320D38" w:rsidP="00320D38">
      <w:pPr>
        <w:tabs>
          <w:tab w:val="left" w:pos="708"/>
        </w:tabs>
        <w:autoSpaceDE w:val="0"/>
        <w:jc w:val="center"/>
        <w:rPr>
          <w:rFonts w:asciiTheme="minorHAnsi" w:hAnsiTheme="minorHAnsi" w:cstheme="minorHAnsi"/>
          <w:b/>
          <w:bCs/>
          <w:color w:val="00000A"/>
          <w:szCs w:val="24"/>
        </w:rPr>
      </w:pPr>
    </w:p>
    <w:p w14:paraId="0FEE17AD" w14:textId="7F35C423" w:rsidR="00320D38" w:rsidRPr="00753B99" w:rsidRDefault="00320D38" w:rsidP="00753B99">
      <w:pPr>
        <w:autoSpaceDE w:val="0"/>
        <w:ind w:left="4395"/>
        <w:rPr>
          <w:rFonts w:asciiTheme="minorHAnsi" w:hAnsiTheme="minorHAnsi" w:cstheme="minorHAnsi"/>
          <w:b/>
          <w:i/>
          <w:color w:val="00000A"/>
          <w:szCs w:val="24"/>
        </w:rPr>
      </w:pPr>
      <w:r w:rsidRPr="00753B99">
        <w:rPr>
          <w:rFonts w:asciiTheme="minorHAnsi" w:hAnsiTheme="minorHAnsi" w:cstheme="minorHAnsi"/>
          <w:b/>
          <w:bCs/>
          <w:i/>
          <w:color w:val="00000A"/>
          <w:szCs w:val="24"/>
        </w:rPr>
        <w:t xml:space="preserve">“CHAMAMENTO PÚBLICO PARA CAPTAÇÃO DE RECURSOS </w:t>
      </w:r>
      <w:r w:rsidRPr="00303594">
        <w:rPr>
          <w:rFonts w:asciiTheme="minorHAnsi" w:hAnsiTheme="minorHAnsi" w:cstheme="minorHAnsi"/>
          <w:b/>
          <w:bCs/>
          <w:i/>
          <w:color w:val="00000A"/>
          <w:szCs w:val="24"/>
        </w:rPr>
        <w:t>FINANCEIROS PARA CONSTRUÇÃO DE CHIMARRÓDROMOS.</w:t>
      </w:r>
      <w:r w:rsidRPr="00303594">
        <w:rPr>
          <w:rFonts w:asciiTheme="minorHAnsi" w:hAnsiTheme="minorHAnsi" w:cstheme="minorHAnsi"/>
          <w:b/>
          <w:i/>
          <w:color w:val="00000A"/>
          <w:szCs w:val="24"/>
        </w:rPr>
        <w:t>”</w:t>
      </w:r>
    </w:p>
    <w:p w14:paraId="3C0F0EF5" w14:textId="77777777" w:rsidR="00320D38" w:rsidRPr="0062317A" w:rsidRDefault="00320D38" w:rsidP="00320D38">
      <w:pPr>
        <w:tabs>
          <w:tab w:val="left" w:pos="708"/>
        </w:tabs>
        <w:autoSpaceDE w:val="0"/>
        <w:rPr>
          <w:rFonts w:asciiTheme="minorHAnsi" w:hAnsiTheme="minorHAnsi" w:cstheme="minorHAnsi"/>
          <w:bCs/>
          <w:iCs/>
          <w:color w:val="00000A"/>
          <w:szCs w:val="24"/>
        </w:rPr>
      </w:pPr>
    </w:p>
    <w:p w14:paraId="28BD8EF1" w14:textId="5E2D9913" w:rsidR="00320D38" w:rsidRDefault="00B52D31" w:rsidP="00753B99">
      <w:pPr>
        <w:tabs>
          <w:tab w:val="left" w:pos="708"/>
        </w:tabs>
        <w:autoSpaceDE w:val="0"/>
        <w:spacing w:after="0" w:line="240" w:lineRule="auto"/>
        <w:ind w:left="0" w:firstLine="0"/>
        <w:rPr>
          <w:rFonts w:asciiTheme="minorHAnsi" w:hAnsiTheme="minorHAnsi" w:cstheme="minorHAnsi"/>
          <w:color w:val="00000A"/>
          <w:szCs w:val="24"/>
        </w:rPr>
      </w:pPr>
      <w:r w:rsidRPr="00B52D31">
        <w:rPr>
          <w:rFonts w:asciiTheme="minorHAnsi" w:hAnsiTheme="minorHAnsi" w:cstheme="minorHAnsi"/>
          <w:color w:val="00000A"/>
          <w:szCs w:val="24"/>
        </w:rPr>
        <w:t>O Município de São José do Hortêncio comunica aos interessados que estará realizando CHAMAMENTO PÚBLICO de empresas públicas e/ou privadas interessadas em patrocinar a aquisição e instalação de chimarródromos</w:t>
      </w:r>
      <w:r w:rsidR="008912F2">
        <w:rPr>
          <w:rFonts w:asciiTheme="minorHAnsi" w:hAnsiTheme="minorHAnsi" w:cstheme="minorHAnsi"/>
          <w:color w:val="00000A"/>
          <w:szCs w:val="24"/>
        </w:rPr>
        <w:t xml:space="preserve"> em espaços públicos do município</w:t>
      </w:r>
      <w:r w:rsidRPr="00B52D31">
        <w:rPr>
          <w:rFonts w:asciiTheme="minorHAnsi" w:hAnsiTheme="minorHAnsi" w:cstheme="minorHAnsi"/>
          <w:color w:val="00000A"/>
          <w:szCs w:val="24"/>
        </w:rPr>
        <w:t>. O Chamamento será executado em conformidade com as normas gerais da Lei Federal n</w:t>
      </w:r>
      <w:r w:rsidR="00BA70A6">
        <w:rPr>
          <w:rFonts w:asciiTheme="minorHAnsi" w:hAnsiTheme="minorHAnsi" w:cstheme="minorHAnsi"/>
          <w:color w:val="00000A"/>
          <w:szCs w:val="24"/>
        </w:rPr>
        <w:t>°</w:t>
      </w:r>
      <w:r w:rsidRPr="00B52D31">
        <w:rPr>
          <w:rFonts w:asciiTheme="minorHAnsi" w:hAnsiTheme="minorHAnsi" w:cstheme="minorHAnsi"/>
          <w:color w:val="00000A"/>
          <w:szCs w:val="24"/>
        </w:rPr>
        <w:t xml:space="preserve"> 14.133/2021 e alterações e em consonância nos termos deste Edital e demais disposições legais e regulamentos aplicáveis ao procedimento.</w:t>
      </w:r>
    </w:p>
    <w:p w14:paraId="78677186" w14:textId="77777777" w:rsidR="00753B99" w:rsidRPr="00753B99" w:rsidRDefault="00753B99" w:rsidP="00753B99">
      <w:pPr>
        <w:tabs>
          <w:tab w:val="left" w:pos="708"/>
        </w:tabs>
        <w:autoSpaceDE w:val="0"/>
        <w:spacing w:after="0" w:line="240" w:lineRule="auto"/>
        <w:ind w:left="0" w:firstLine="0"/>
        <w:rPr>
          <w:rFonts w:asciiTheme="minorHAnsi" w:hAnsiTheme="minorHAnsi" w:cstheme="minorHAnsi"/>
          <w:b/>
          <w:bCs/>
          <w:szCs w:val="24"/>
          <w:u w:val="single"/>
        </w:rPr>
      </w:pPr>
    </w:p>
    <w:p w14:paraId="0B218766" w14:textId="31A39C40" w:rsidR="00320D38" w:rsidRPr="00753B99" w:rsidRDefault="00753B99" w:rsidP="00753B99">
      <w:pPr>
        <w:pStyle w:val="Ttulo1"/>
        <w:keepNext w:val="0"/>
        <w:widowControl w:val="0"/>
        <w:tabs>
          <w:tab w:val="left" w:pos="907"/>
        </w:tabs>
        <w:rPr>
          <w:rFonts w:asciiTheme="minorHAnsi" w:eastAsia="Calibri" w:hAnsiTheme="minorHAnsi" w:cstheme="minorHAnsi"/>
          <w:b/>
          <w:bCs/>
          <w:szCs w:val="24"/>
        </w:rPr>
      </w:pPr>
      <w:r w:rsidRPr="00753B99">
        <w:rPr>
          <w:rFonts w:asciiTheme="minorHAnsi" w:eastAsia="Calibri" w:hAnsiTheme="minorHAnsi" w:cstheme="minorHAnsi"/>
          <w:b/>
          <w:bCs/>
          <w:szCs w:val="24"/>
        </w:rPr>
        <w:t xml:space="preserve">1. </w:t>
      </w:r>
      <w:r w:rsidR="00320D38" w:rsidRPr="00753B99">
        <w:rPr>
          <w:rFonts w:asciiTheme="minorHAnsi" w:eastAsia="Calibri" w:hAnsiTheme="minorHAnsi" w:cstheme="minorHAnsi"/>
          <w:b/>
          <w:bCs/>
          <w:szCs w:val="24"/>
        </w:rPr>
        <w:t>DO</w:t>
      </w:r>
      <w:r w:rsidR="00320D38" w:rsidRPr="00753B99">
        <w:rPr>
          <w:rFonts w:asciiTheme="minorHAnsi" w:eastAsia="Calibri" w:hAnsiTheme="minorHAnsi" w:cstheme="minorHAnsi"/>
          <w:b/>
          <w:bCs/>
          <w:spacing w:val="-4"/>
          <w:szCs w:val="24"/>
        </w:rPr>
        <w:t xml:space="preserve"> </w:t>
      </w:r>
      <w:r w:rsidR="00320D38" w:rsidRPr="00753B99">
        <w:rPr>
          <w:rFonts w:asciiTheme="minorHAnsi" w:eastAsia="Calibri" w:hAnsiTheme="minorHAnsi" w:cstheme="minorHAnsi"/>
          <w:b/>
          <w:bCs/>
          <w:szCs w:val="24"/>
        </w:rPr>
        <w:t>OBJETO:</w:t>
      </w:r>
    </w:p>
    <w:p w14:paraId="542A4D23" w14:textId="5910D018" w:rsidR="00320D38" w:rsidRPr="00753B99" w:rsidRDefault="00753B99" w:rsidP="00753B99">
      <w:pPr>
        <w:pStyle w:val="PargrafodaLista"/>
        <w:widowControl w:val="0"/>
        <w:tabs>
          <w:tab w:val="left" w:pos="1096"/>
        </w:tabs>
        <w:suppressAutoHyphens/>
        <w:autoSpaceDE w:val="0"/>
        <w:spacing w:line="240" w:lineRule="auto"/>
        <w:ind w:left="0" w:firstLine="0"/>
        <w:contextualSpacing w:val="0"/>
        <w:rPr>
          <w:rFonts w:asciiTheme="minorHAnsi" w:hAnsiTheme="minorHAnsi" w:cstheme="minorHAnsi"/>
          <w:sz w:val="24"/>
          <w:szCs w:val="24"/>
        </w:rPr>
      </w:pPr>
      <w:bookmarkStart w:id="0" w:name="_Hlk144321499"/>
      <w:r w:rsidRPr="008912F2">
        <w:rPr>
          <w:rFonts w:asciiTheme="minorHAnsi" w:hAnsiTheme="minorHAnsi" w:cstheme="minorHAnsi"/>
          <w:b/>
          <w:bCs/>
          <w:sz w:val="24"/>
          <w:szCs w:val="24"/>
        </w:rPr>
        <w:t>1.1.</w:t>
      </w:r>
      <w:r>
        <w:rPr>
          <w:rFonts w:asciiTheme="minorHAnsi" w:hAnsiTheme="minorHAnsi" w:cstheme="minorHAnsi"/>
          <w:sz w:val="24"/>
          <w:szCs w:val="24"/>
        </w:rPr>
        <w:t xml:space="preserve"> </w:t>
      </w:r>
      <w:r w:rsidR="00320D38" w:rsidRPr="00753B99">
        <w:rPr>
          <w:rFonts w:asciiTheme="minorHAnsi" w:hAnsiTheme="minorHAnsi" w:cstheme="minorHAnsi"/>
          <w:sz w:val="24"/>
          <w:szCs w:val="24"/>
        </w:rPr>
        <w:t xml:space="preserve">O presente Chamamento Público tem por objeto a captação de recursos financeiros, por meio de patrocínio de empresas públicas e/ou </w:t>
      </w:r>
      <w:r w:rsidR="00320D38" w:rsidRPr="00F75138">
        <w:rPr>
          <w:rFonts w:asciiTheme="minorHAnsi" w:hAnsiTheme="minorHAnsi" w:cstheme="minorHAnsi"/>
          <w:sz w:val="24"/>
          <w:szCs w:val="24"/>
        </w:rPr>
        <w:t>privadas</w:t>
      </w:r>
      <w:r w:rsidR="008912F2">
        <w:rPr>
          <w:rFonts w:asciiTheme="minorHAnsi" w:hAnsiTheme="minorHAnsi" w:cstheme="minorHAnsi"/>
          <w:sz w:val="24"/>
          <w:szCs w:val="24"/>
        </w:rPr>
        <w:t>,</w:t>
      </w:r>
      <w:r w:rsidR="00320D38" w:rsidRPr="00F75138">
        <w:rPr>
          <w:rFonts w:asciiTheme="minorHAnsi" w:hAnsiTheme="minorHAnsi" w:cstheme="minorHAnsi"/>
          <w:sz w:val="24"/>
          <w:szCs w:val="24"/>
        </w:rPr>
        <w:t xml:space="preserve"> para a aquisição e instalação de até </w:t>
      </w:r>
      <w:r w:rsidR="00B52D31" w:rsidRPr="00F75138">
        <w:rPr>
          <w:rFonts w:asciiTheme="minorHAnsi" w:hAnsiTheme="minorHAnsi" w:cstheme="minorHAnsi"/>
          <w:sz w:val="24"/>
          <w:szCs w:val="24"/>
        </w:rPr>
        <w:t>trê</w:t>
      </w:r>
      <w:r w:rsidR="00320D38" w:rsidRPr="00F75138">
        <w:rPr>
          <w:rFonts w:asciiTheme="minorHAnsi" w:hAnsiTheme="minorHAnsi" w:cstheme="minorHAnsi"/>
          <w:sz w:val="24"/>
          <w:szCs w:val="24"/>
        </w:rPr>
        <w:t>s chimarródromos</w:t>
      </w:r>
      <w:r w:rsidR="008912F2">
        <w:rPr>
          <w:rFonts w:asciiTheme="minorHAnsi" w:hAnsiTheme="minorHAnsi" w:cstheme="minorHAnsi"/>
          <w:sz w:val="24"/>
          <w:szCs w:val="24"/>
        </w:rPr>
        <w:t>,</w:t>
      </w:r>
      <w:r w:rsidR="00320D38" w:rsidRPr="00F75138">
        <w:rPr>
          <w:rFonts w:asciiTheme="minorHAnsi" w:hAnsiTheme="minorHAnsi" w:cstheme="minorHAnsi"/>
          <w:sz w:val="24"/>
          <w:szCs w:val="24"/>
        </w:rPr>
        <w:t xml:space="preserve"> em locais</w:t>
      </w:r>
      <w:r w:rsidR="008912F2">
        <w:rPr>
          <w:rFonts w:asciiTheme="minorHAnsi" w:hAnsiTheme="minorHAnsi" w:cstheme="minorHAnsi"/>
          <w:sz w:val="24"/>
          <w:szCs w:val="24"/>
        </w:rPr>
        <w:t xml:space="preserve"> públicos,</w:t>
      </w:r>
      <w:r w:rsidR="00320D38" w:rsidRPr="00F75138">
        <w:rPr>
          <w:rFonts w:asciiTheme="minorHAnsi" w:hAnsiTheme="minorHAnsi" w:cstheme="minorHAnsi"/>
          <w:sz w:val="24"/>
          <w:szCs w:val="24"/>
        </w:rPr>
        <w:t xml:space="preserve"> a serem definidos pela Prefeitura Municipal de São José do Hortêncio/RS.</w:t>
      </w:r>
    </w:p>
    <w:p w14:paraId="75DE0E54" w14:textId="6D5CE4FC" w:rsidR="00320D38" w:rsidRPr="00753B99" w:rsidRDefault="00753B99" w:rsidP="00753B99">
      <w:pPr>
        <w:pStyle w:val="PargrafodaLista"/>
        <w:widowControl w:val="0"/>
        <w:tabs>
          <w:tab w:val="left" w:pos="1096"/>
        </w:tabs>
        <w:suppressAutoHyphens/>
        <w:autoSpaceDE w:val="0"/>
        <w:spacing w:line="240" w:lineRule="auto"/>
        <w:ind w:left="0" w:firstLine="0"/>
        <w:contextualSpacing w:val="0"/>
        <w:rPr>
          <w:rFonts w:asciiTheme="minorHAnsi" w:hAnsiTheme="minorHAnsi" w:cstheme="minorHAnsi"/>
          <w:sz w:val="24"/>
          <w:szCs w:val="24"/>
        </w:rPr>
      </w:pPr>
      <w:r w:rsidRPr="008912F2">
        <w:rPr>
          <w:rFonts w:asciiTheme="minorHAnsi" w:hAnsiTheme="minorHAnsi" w:cstheme="minorHAnsi"/>
          <w:b/>
          <w:bCs/>
          <w:sz w:val="24"/>
          <w:szCs w:val="24"/>
        </w:rPr>
        <w:t>1.</w:t>
      </w:r>
      <w:r w:rsidR="008912F2" w:rsidRPr="008912F2">
        <w:rPr>
          <w:rFonts w:asciiTheme="minorHAnsi" w:hAnsiTheme="minorHAnsi" w:cstheme="minorHAnsi"/>
          <w:b/>
          <w:bCs/>
          <w:sz w:val="24"/>
          <w:szCs w:val="24"/>
        </w:rPr>
        <w:t>2</w:t>
      </w:r>
      <w:r w:rsidRPr="008912F2">
        <w:rPr>
          <w:rFonts w:asciiTheme="minorHAnsi" w:hAnsiTheme="minorHAnsi" w:cstheme="minorHAnsi"/>
          <w:b/>
          <w:bCs/>
          <w:sz w:val="24"/>
          <w:szCs w:val="24"/>
        </w:rPr>
        <w:t>.</w:t>
      </w:r>
      <w:r>
        <w:rPr>
          <w:rFonts w:asciiTheme="minorHAnsi" w:hAnsiTheme="minorHAnsi" w:cstheme="minorHAnsi"/>
          <w:sz w:val="24"/>
          <w:szCs w:val="24"/>
        </w:rPr>
        <w:t xml:space="preserve"> </w:t>
      </w:r>
      <w:r w:rsidR="00320D38" w:rsidRPr="00753B99">
        <w:rPr>
          <w:rFonts w:asciiTheme="minorHAnsi" w:hAnsiTheme="minorHAnsi" w:cstheme="minorHAnsi"/>
          <w:sz w:val="24"/>
          <w:szCs w:val="24"/>
        </w:rPr>
        <w:t>O patrocínio se dará em troca da contrapartida conforme previsto neste edital, associando a imagem da empresa ao patrocínio.</w:t>
      </w:r>
    </w:p>
    <w:p w14:paraId="62D8ABD1" w14:textId="0F9C62DE" w:rsidR="00320D38" w:rsidRPr="00753B99" w:rsidRDefault="00753B99" w:rsidP="00753B99">
      <w:pPr>
        <w:pStyle w:val="PargrafodaLista"/>
        <w:widowControl w:val="0"/>
        <w:tabs>
          <w:tab w:val="left" w:pos="1096"/>
        </w:tabs>
        <w:suppressAutoHyphens/>
        <w:autoSpaceDE w:val="0"/>
        <w:spacing w:line="240" w:lineRule="auto"/>
        <w:ind w:left="0" w:firstLine="0"/>
        <w:contextualSpacing w:val="0"/>
        <w:rPr>
          <w:rFonts w:asciiTheme="minorHAnsi" w:hAnsiTheme="minorHAnsi" w:cstheme="minorHAnsi"/>
          <w:b/>
          <w:sz w:val="24"/>
          <w:szCs w:val="24"/>
          <w:u w:val="single"/>
        </w:rPr>
      </w:pPr>
      <w:r w:rsidRPr="008912F2">
        <w:rPr>
          <w:rFonts w:asciiTheme="minorHAnsi" w:hAnsiTheme="minorHAnsi" w:cstheme="minorHAnsi"/>
          <w:b/>
          <w:bCs/>
          <w:sz w:val="24"/>
          <w:szCs w:val="24"/>
        </w:rPr>
        <w:t>1.</w:t>
      </w:r>
      <w:r w:rsidR="008912F2">
        <w:rPr>
          <w:rFonts w:asciiTheme="minorHAnsi" w:hAnsiTheme="minorHAnsi" w:cstheme="minorHAnsi"/>
          <w:b/>
          <w:bCs/>
          <w:sz w:val="24"/>
          <w:szCs w:val="24"/>
        </w:rPr>
        <w:t>3</w:t>
      </w:r>
      <w:r w:rsidRPr="008912F2">
        <w:rPr>
          <w:rFonts w:asciiTheme="minorHAnsi" w:hAnsiTheme="minorHAnsi" w:cstheme="minorHAnsi"/>
          <w:b/>
          <w:bCs/>
          <w:sz w:val="24"/>
          <w:szCs w:val="24"/>
        </w:rPr>
        <w:t>.</w:t>
      </w:r>
      <w:r>
        <w:rPr>
          <w:rFonts w:asciiTheme="minorHAnsi" w:hAnsiTheme="minorHAnsi" w:cstheme="minorHAnsi"/>
          <w:sz w:val="24"/>
          <w:szCs w:val="24"/>
        </w:rPr>
        <w:t xml:space="preserve"> </w:t>
      </w:r>
      <w:r w:rsidR="00320D38" w:rsidRPr="00753B99">
        <w:rPr>
          <w:rFonts w:asciiTheme="minorHAnsi" w:hAnsiTheme="minorHAnsi" w:cstheme="minorHAnsi"/>
          <w:sz w:val="24"/>
          <w:szCs w:val="24"/>
        </w:rPr>
        <w:t xml:space="preserve">A Administração e execução dos recursos provenientes deste edital serão feitos pela </w:t>
      </w:r>
      <w:r w:rsidR="00E90B31">
        <w:rPr>
          <w:rFonts w:asciiTheme="minorHAnsi" w:hAnsiTheme="minorHAnsi" w:cstheme="minorHAnsi"/>
          <w:sz w:val="24"/>
          <w:szCs w:val="24"/>
        </w:rPr>
        <w:t>Secretaria Municipal do Desenvolvimento Social, Econômico e Turismo</w:t>
      </w:r>
      <w:r w:rsidR="00320D38" w:rsidRPr="00753B99">
        <w:rPr>
          <w:rFonts w:asciiTheme="minorHAnsi" w:hAnsiTheme="minorHAnsi" w:cstheme="minorHAnsi"/>
          <w:sz w:val="24"/>
          <w:szCs w:val="24"/>
        </w:rPr>
        <w:t xml:space="preserve">. </w:t>
      </w:r>
      <w:bookmarkEnd w:id="0"/>
    </w:p>
    <w:p w14:paraId="2D446225" w14:textId="77777777" w:rsidR="00320D38" w:rsidRPr="00753B99" w:rsidRDefault="00320D38" w:rsidP="00753B99">
      <w:pPr>
        <w:pStyle w:val="PargrafodaLista"/>
        <w:widowControl w:val="0"/>
        <w:tabs>
          <w:tab w:val="left" w:pos="1096"/>
        </w:tabs>
        <w:autoSpaceDE w:val="0"/>
        <w:spacing w:line="240" w:lineRule="auto"/>
        <w:ind w:left="0" w:firstLine="0"/>
        <w:contextualSpacing w:val="0"/>
        <w:rPr>
          <w:rFonts w:asciiTheme="minorHAnsi" w:hAnsiTheme="minorHAnsi" w:cstheme="minorHAnsi"/>
          <w:b/>
          <w:sz w:val="24"/>
          <w:szCs w:val="24"/>
          <w:u w:val="single"/>
        </w:rPr>
      </w:pPr>
    </w:p>
    <w:p w14:paraId="3375EA87" w14:textId="5A76EAC2" w:rsidR="00320D38" w:rsidRPr="00753B99" w:rsidRDefault="00753B99" w:rsidP="00753B99">
      <w:pPr>
        <w:pStyle w:val="PargrafodaLista"/>
        <w:widowControl w:val="0"/>
        <w:tabs>
          <w:tab w:val="left" w:pos="1096"/>
        </w:tabs>
        <w:suppressAutoHyphens/>
        <w:autoSpaceDE w:val="0"/>
        <w:spacing w:line="240" w:lineRule="auto"/>
        <w:ind w:left="0" w:firstLine="0"/>
        <w:contextualSpacing w:val="0"/>
        <w:rPr>
          <w:rFonts w:asciiTheme="minorHAnsi" w:hAnsiTheme="minorHAnsi" w:cstheme="minorHAnsi"/>
          <w:sz w:val="24"/>
          <w:szCs w:val="24"/>
        </w:rPr>
      </w:pPr>
      <w:r w:rsidRPr="00753B99">
        <w:rPr>
          <w:rFonts w:asciiTheme="minorHAnsi" w:hAnsiTheme="minorHAnsi" w:cstheme="minorHAnsi"/>
          <w:b/>
          <w:sz w:val="24"/>
          <w:szCs w:val="24"/>
        </w:rPr>
        <w:t xml:space="preserve">2. </w:t>
      </w:r>
      <w:r w:rsidR="00320D38" w:rsidRPr="00753B99">
        <w:rPr>
          <w:rFonts w:asciiTheme="minorHAnsi" w:hAnsiTheme="minorHAnsi" w:cstheme="minorHAnsi"/>
          <w:b/>
          <w:sz w:val="24"/>
          <w:szCs w:val="24"/>
        </w:rPr>
        <w:t xml:space="preserve">OBJETIVO: </w:t>
      </w:r>
    </w:p>
    <w:p w14:paraId="4DB302A7" w14:textId="16565B60" w:rsidR="00320D38" w:rsidRPr="00753B99" w:rsidRDefault="00320D38" w:rsidP="00753B99">
      <w:pPr>
        <w:pStyle w:val="PargrafodaLista"/>
        <w:widowControl w:val="0"/>
        <w:tabs>
          <w:tab w:val="left" w:pos="1096"/>
        </w:tabs>
        <w:autoSpaceDE w:val="0"/>
        <w:spacing w:line="240" w:lineRule="auto"/>
        <w:ind w:left="0" w:firstLine="0"/>
        <w:contextualSpacing w:val="0"/>
        <w:rPr>
          <w:rFonts w:asciiTheme="minorHAnsi" w:hAnsiTheme="minorHAnsi" w:cstheme="minorHAnsi"/>
          <w:sz w:val="24"/>
          <w:szCs w:val="24"/>
        </w:rPr>
      </w:pPr>
      <w:r w:rsidRPr="00753B99">
        <w:rPr>
          <w:rFonts w:asciiTheme="minorHAnsi" w:hAnsiTheme="minorHAnsi" w:cstheme="minorHAnsi"/>
          <w:b/>
          <w:bCs/>
          <w:sz w:val="24"/>
          <w:szCs w:val="24"/>
        </w:rPr>
        <w:t>2.1</w:t>
      </w:r>
      <w:r w:rsidR="00753B99" w:rsidRPr="00753B99">
        <w:rPr>
          <w:rFonts w:asciiTheme="minorHAnsi" w:hAnsiTheme="minorHAnsi" w:cstheme="minorHAnsi"/>
          <w:b/>
          <w:bCs/>
          <w:sz w:val="24"/>
          <w:szCs w:val="24"/>
        </w:rPr>
        <w:t>.</w:t>
      </w:r>
      <w:r w:rsidRPr="00753B99">
        <w:rPr>
          <w:rFonts w:asciiTheme="minorHAnsi" w:hAnsiTheme="minorHAnsi" w:cstheme="minorHAnsi"/>
          <w:sz w:val="24"/>
          <w:szCs w:val="24"/>
        </w:rPr>
        <w:t xml:space="preserve"> Através da aquisição e instalação de até </w:t>
      </w:r>
      <w:r w:rsidR="00B52D31">
        <w:rPr>
          <w:rFonts w:asciiTheme="minorHAnsi" w:hAnsiTheme="minorHAnsi" w:cstheme="minorHAnsi"/>
          <w:sz w:val="24"/>
          <w:szCs w:val="24"/>
        </w:rPr>
        <w:t>três</w:t>
      </w:r>
      <w:r w:rsidRPr="00753B99">
        <w:rPr>
          <w:rFonts w:asciiTheme="minorHAnsi" w:hAnsiTheme="minorHAnsi" w:cstheme="minorHAnsi"/>
          <w:sz w:val="24"/>
          <w:szCs w:val="24"/>
        </w:rPr>
        <w:t xml:space="preserve"> chimarródromos em espaço público a ser definido, pretende-se dar uma opção a mais para os munícipes e visitantes de aproveitar os espaços e desfrutar da opção para fazer e tomar o tradicional chimarrão, tão propagado e difundido em nosso Estado. </w:t>
      </w:r>
    </w:p>
    <w:p w14:paraId="677990B0" w14:textId="77777777" w:rsidR="00320D38" w:rsidRPr="00753B99" w:rsidRDefault="00320D38" w:rsidP="00753B99">
      <w:pPr>
        <w:pStyle w:val="PargrafodaLista"/>
        <w:widowControl w:val="0"/>
        <w:tabs>
          <w:tab w:val="left" w:pos="1096"/>
        </w:tabs>
        <w:autoSpaceDE w:val="0"/>
        <w:spacing w:line="240" w:lineRule="auto"/>
        <w:ind w:left="0" w:firstLine="0"/>
        <w:contextualSpacing w:val="0"/>
        <w:rPr>
          <w:rFonts w:asciiTheme="minorHAnsi" w:hAnsiTheme="minorHAnsi" w:cstheme="minorHAnsi"/>
          <w:sz w:val="24"/>
          <w:szCs w:val="24"/>
        </w:rPr>
      </w:pPr>
    </w:p>
    <w:p w14:paraId="3DB0AFD7" w14:textId="149C1A9D" w:rsidR="00320D38" w:rsidRPr="007B23BB" w:rsidRDefault="00320D38" w:rsidP="00753B99">
      <w:pPr>
        <w:pStyle w:val="PargrafodaLista"/>
        <w:widowControl w:val="0"/>
        <w:tabs>
          <w:tab w:val="left" w:pos="1096"/>
        </w:tabs>
        <w:autoSpaceDE w:val="0"/>
        <w:spacing w:line="240" w:lineRule="auto"/>
        <w:ind w:left="0" w:firstLine="0"/>
        <w:contextualSpacing w:val="0"/>
        <w:rPr>
          <w:rFonts w:asciiTheme="minorHAnsi" w:hAnsiTheme="minorHAnsi" w:cstheme="minorHAnsi"/>
          <w:b/>
          <w:sz w:val="24"/>
          <w:szCs w:val="24"/>
        </w:rPr>
      </w:pPr>
      <w:r w:rsidRPr="007B23BB">
        <w:rPr>
          <w:rFonts w:asciiTheme="minorHAnsi" w:hAnsiTheme="minorHAnsi" w:cstheme="minorHAnsi"/>
          <w:b/>
          <w:bCs/>
          <w:sz w:val="24"/>
          <w:szCs w:val="24"/>
        </w:rPr>
        <w:t>3.</w:t>
      </w:r>
      <w:r w:rsidRPr="007B23BB">
        <w:rPr>
          <w:rFonts w:asciiTheme="minorHAnsi" w:hAnsiTheme="minorHAnsi" w:cstheme="minorHAnsi"/>
          <w:sz w:val="24"/>
          <w:szCs w:val="24"/>
        </w:rPr>
        <w:t xml:space="preserve"> </w:t>
      </w:r>
      <w:r w:rsidRPr="007B23BB">
        <w:rPr>
          <w:rFonts w:asciiTheme="minorHAnsi" w:hAnsiTheme="minorHAnsi" w:cstheme="minorHAnsi"/>
          <w:b/>
          <w:sz w:val="24"/>
          <w:szCs w:val="24"/>
        </w:rPr>
        <w:t xml:space="preserve">DESCRIÇÃO PREVISTA DO MODELO A SER ADOTADO: </w:t>
      </w:r>
    </w:p>
    <w:p w14:paraId="3E56A745" w14:textId="134131C6" w:rsidR="00320D38" w:rsidRPr="00753B99" w:rsidRDefault="00320D38" w:rsidP="00753B99">
      <w:pPr>
        <w:spacing w:after="0" w:line="240" w:lineRule="auto"/>
        <w:ind w:left="0" w:firstLine="0"/>
        <w:rPr>
          <w:rFonts w:asciiTheme="minorHAnsi" w:hAnsiTheme="minorHAnsi" w:cstheme="minorHAnsi"/>
          <w:szCs w:val="24"/>
        </w:rPr>
      </w:pPr>
      <w:r w:rsidRPr="00753B99">
        <w:rPr>
          <w:rFonts w:asciiTheme="minorHAnsi" w:hAnsiTheme="minorHAnsi" w:cstheme="minorHAnsi"/>
          <w:b/>
          <w:bCs/>
          <w:szCs w:val="24"/>
        </w:rPr>
        <w:t>3.1</w:t>
      </w:r>
      <w:r w:rsidR="00753B99">
        <w:rPr>
          <w:rFonts w:asciiTheme="minorHAnsi" w:hAnsiTheme="minorHAnsi" w:cstheme="minorHAnsi"/>
          <w:b/>
          <w:bCs/>
          <w:szCs w:val="24"/>
        </w:rPr>
        <w:t>.</w:t>
      </w:r>
      <w:r w:rsidRPr="00753B99">
        <w:rPr>
          <w:rFonts w:asciiTheme="minorHAnsi" w:hAnsiTheme="minorHAnsi" w:cstheme="minorHAnsi"/>
          <w:szCs w:val="24"/>
        </w:rPr>
        <w:t xml:space="preserve"> CARACTERÍSTICAS DO EQUIPAMENTO</w:t>
      </w:r>
    </w:p>
    <w:p w14:paraId="1D5BC594" w14:textId="77777777" w:rsidR="00320D38" w:rsidRPr="00753B99" w:rsidRDefault="00320D38" w:rsidP="00753B99">
      <w:pPr>
        <w:spacing w:after="0" w:line="240" w:lineRule="auto"/>
        <w:ind w:left="0" w:firstLine="0"/>
        <w:rPr>
          <w:rFonts w:asciiTheme="minorHAnsi" w:hAnsiTheme="minorHAnsi" w:cstheme="minorHAnsi"/>
          <w:szCs w:val="24"/>
        </w:rPr>
      </w:pPr>
      <w:r w:rsidRPr="00753B99">
        <w:rPr>
          <w:rFonts w:asciiTheme="minorHAnsi" w:hAnsiTheme="minorHAnsi" w:cstheme="minorHAnsi"/>
          <w:b/>
          <w:bCs/>
          <w:szCs w:val="24"/>
        </w:rPr>
        <w:t>3.1.1.</w:t>
      </w:r>
      <w:r w:rsidRPr="00753B99">
        <w:rPr>
          <w:rFonts w:asciiTheme="minorHAnsi" w:hAnsiTheme="minorHAnsi" w:cstheme="minorHAnsi"/>
          <w:szCs w:val="24"/>
        </w:rPr>
        <w:t xml:space="preserve">  </w:t>
      </w:r>
      <w:r w:rsidRPr="00753B99">
        <w:rPr>
          <w:rFonts w:asciiTheme="minorHAnsi" w:hAnsiTheme="minorHAnsi" w:cstheme="minorHAnsi"/>
          <w:b/>
          <w:szCs w:val="24"/>
        </w:rPr>
        <w:t xml:space="preserve">Uma Bancada/ Suporte </w:t>
      </w:r>
    </w:p>
    <w:p w14:paraId="64B78B7E" w14:textId="43B5BF05" w:rsidR="00320D38" w:rsidRPr="00753B99" w:rsidRDefault="00320D38" w:rsidP="00753B99">
      <w:pPr>
        <w:spacing w:after="0" w:line="240" w:lineRule="auto"/>
        <w:ind w:left="0" w:firstLine="0"/>
        <w:rPr>
          <w:rFonts w:asciiTheme="minorHAnsi" w:hAnsiTheme="minorHAnsi" w:cstheme="minorHAnsi"/>
          <w:b/>
          <w:szCs w:val="24"/>
        </w:rPr>
      </w:pPr>
      <w:r w:rsidRPr="00753B99">
        <w:rPr>
          <w:rFonts w:asciiTheme="minorHAnsi" w:hAnsiTheme="minorHAnsi" w:cstheme="minorHAnsi"/>
          <w:szCs w:val="24"/>
        </w:rPr>
        <w:t xml:space="preserve"> Fabricado em aço inox 430 de espessura mínima de 0,5 mm, com tubulação interna em aço inox 200 ou 430, com medidas aproximadas de largura mínima de 80 cm; profundidade mínima de 75 cm e altura mínima de 1,80. Com suportes específicos para instalação sistemas de aquecimento, refrigeração e purificação de água. Com bancada de apoio de 25 cm de largura por 75 cm de profundidade, com entrada de ar frio e saída de ar quente para refrigeração dos equipamentos, </w:t>
      </w:r>
      <w:r w:rsidRPr="00753B99">
        <w:rPr>
          <w:rFonts w:asciiTheme="minorHAnsi" w:hAnsiTheme="minorHAnsi" w:cstheme="minorHAnsi"/>
          <w:szCs w:val="24"/>
        </w:rPr>
        <w:lastRenderedPageBreak/>
        <w:t xml:space="preserve">com grade articulável esgoto da água para permitir limpeza em caso de entupimentos. Na lateral possui dois nichos com tomadas para carregar celulares, específica para uso externo, com tampa de proteção. A instalação elétrica interna dos equipamentos deverá ter disjuntores de segurança compatíveis com a potência dos equipamentos e diagrama de instalação de acordo com as normas vigentes da ABNT NBR 5410 e NR 10, com ART emitida por profissional da área. </w:t>
      </w:r>
    </w:p>
    <w:p w14:paraId="706F3A9C" w14:textId="77777777" w:rsidR="00320D38" w:rsidRPr="00753B99" w:rsidRDefault="00320D38" w:rsidP="00753B99">
      <w:pPr>
        <w:spacing w:after="0" w:line="240" w:lineRule="auto"/>
        <w:ind w:left="0" w:firstLine="0"/>
        <w:rPr>
          <w:rFonts w:asciiTheme="minorHAnsi" w:hAnsiTheme="minorHAnsi" w:cstheme="minorHAnsi"/>
          <w:szCs w:val="24"/>
        </w:rPr>
      </w:pPr>
      <w:r w:rsidRPr="00753B99">
        <w:rPr>
          <w:rFonts w:asciiTheme="minorHAnsi" w:hAnsiTheme="minorHAnsi" w:cstheme="minorHAnsi"/>
          <w:b/>
          <w:szCs w:val="24"/>
        </w:rPr>
        <w:t xml:space="preserve">3.1.2. Aquecedor de água </w:t>
      </w:r>
    </w:p>
    <w:p w14:paraId="76286AB4" w14:textId="2E6DEF52" w:rsidR="00320D38" w:rsidRPr="00753B99" w:rsidRDefault="00320D38" w:rsidP="00753B99">
      <w:pPr>
        <w:spacing w:after="0" w:line="240" w:lineRule="auto"/>
        <w:ind w:left="0" w:firstLine="0"/>
        <w:rPr>
          <w:rFonts w:asciiTheme="minorHAnsi" w:hAnsiTheme="minorHAnsi" w:cstheme="minorHAnsi"/>
          <w:b/>
          <w:szCs w:val="24"/>
        </w:rPr>
      </w:pPr>
      <w:r w:rsidRPr="00753B99">
        <w:rPr>
          <w:rFonts w:asciiTheme="minorHAnsi" w:hAnsiTheme="minorHAnsi" w:cstheme="minorHAnsi"/>
          <w:szCs w:val="24"/>
        </w:rPr>
        <w:t xml:space="preserve">Fabricado em aço inox, com certificação do INMETRO para segurança elétrica, reservatório térmico com reserva utilizável mínima de 20 litros, válvula de alívio de vapor e com uma torneira em aço.    Deverá ter termostato para regulagem de temperatura analógico ou digital travado com senha. </w:t>
      </w:r>
    </w:p>
    <w:p w14:paraId="07927B4C" w14:textId="77777777" w:rsidR="00320D38" w:rsidRPr="00753B99" w:rsidRDefault="00320D38" w:rsidP="00753B99">
      <w:pPr>
        <w:spacing w:after="0" w:line="240" w:lineRule="auto"/>
        <w:ind w:left="0" w:firstLine="0"/>
        <w:rPr>
          <w:rFonts w:asciiTheme="minorHAnsi" w:hAnsiTheme="minorHAnsi" w:cstheme="minorHAnsi"/>
          <w:szCs w:val="24"/>
        </w:rPr>
      </w:pPr>
      <w:r w:rsidRPr="00753B99">
        <w:rPr>
          <w:rFonts w:asciiTheme="minorHAnsi" w:hAnsiTheme="minorHAnsi" w:cstheme="minorHAnsi"/>
          <w:b/>
          <w:szCs w:val="24"/>
        </w:rPr>
        <w:t xml:space="preserve">3.1.3. Refrigerador de água </w:t>
      </w:r>
    </w:p>
    <w:p w14:paraId="1990C87C" w14:textId="4A82E1B9" w:rsidR="00320D38" w:rsidRPr="00753B99" w:rsidRDefault="00320D38" w:rsidP="00753B99">
      <w:pPr>
        <w:spacing w:after="0" w:line="240" w:lineRule="auto"/>
        <w:ind w:left="0" w:firstLine="0"/>
        <w:rPr>
          <w:rFonts w:asciiTheme="minorHAnsi" w:hAnsiTheme="minorHAnsi" w:cstheme="minorHAnsi"/>
          <w:b/>
          <w:szCs w:val="24"/>
        </w:rPr>
      </w:pPr>
      <w:r w:rsidRPr="00753B99">
        <w:rPr>
          <w:rFonts w:asciiTheme="minorHAnsi" w:hAnsiTheme="minorHAnsi" w:cstheme="minorHAnsi"/>
          <w:szCs w:val="24"/>
        </w:rPr>
        <w:t>Fabricado em aço inox, com reservatório térmico de 30 litros, com sistema de refrigeração por compressor, micro ventilador, unidade condensadora (radiador) com no mínimo 2 torneiras (água gelada e água natural) e sistema de refrigeração por serpentina, compressor, micro ventilador e unidade condensadora. Com selo do INMETRO para capacidade de refrigeração acima de 10 litros/hora e para segurança elétrica. Deverá ter termostato para ajuste de temperatura.</w:t>
      </w:r>
    </w:p>
    <w:p w14:paraId="62680786" w14:textId="77777777" w:rsidR="00320D38" w:rsidRPr="00753B99" w:rsidRDefault="00320D38" w:rsidP="00753B99">
      <w:pPr>
        <w:spacing w:after="0" w:line="240" w:lineRule="auto"/>
        <w:ind w:left="0" w:firstLine="0"/>
        <w:rPr>
          <w:rFonts w:asciiTheme="minorHAnsi" w:hAnsiTheme="minorHAnsi" w:cstheme="minorHAnsi"/>
          <w:szCs w:val="24"/>
        </w:rPr>
      </w:pPr>
      <w:r w:rsidRPr="00753B99">
        <w:rPr>
          <w:rFonts w:asciiTheme="minorHAnsi" w:hAnsiTheme="minorHAnsi" w:cstheme="minorHAnsi"/>
          <w:b/>
          <w:szCs w:val="24"/>
        </w:rPr>
        <w:t>3.1.4. Purificador de água</w:t>
      </w:r>
    </w:p>
    <w:p w14:paraId="4BF58EA6" w14:textId="1A1A543F" w:rsidR="00320D38" w:rsidRPr="00753B99" w:rsidRDefault="00320D38" w:rsidP="00753B99">
      <w:pPr>
        <w:spacing w:after="0" w:line="240" w:lineRule="auto"/>
        <w:ind w:left="0" w:firstLine="0"/>
        <w:rPr>
          <w:rFonts w:asciiTheme="minorHAnsi" w:hAnsiTheme="minorHAnsi" w:cstheme="minorHAnsi"/>
          <w:szCs w:val="24"/>
        </w:rPr>
      </w:pPr>
      <w:r w:rsidRPr="00753B99">
        <w:rPr>
          <w:rFonts w:asciiTheme="minorHAnsi" w:hAnsiTheme="minorHAnsi" w:cstheme="minorHAnsi"/>
          <w:szCs w:val="24"/>
        </w:rPr>
        <w:t xml:space="preserve">Com dois copos de no mínimo 07 polegadas e cartuchos de polipropileno e de carvão ativado, com certificação do INMETRO para retenção de resíduos sólidos e cloro. </w:t>
      </w:r>
    </w:p>
    <w:p w14:paraId="266E5085" w14:textId="77777777" w:rsidR="00320D38" w:rsidRPr="00753B99" w:rsidRDefault="00320D38" w:rsidP="00753B99">
      <w:pPr>
        <w:pStyle w:val="PargrafodaLista"/>
        <w:widowControl w:val="0"/>
        <w:tabs>
          <w:tab w:val="left" w:pos="1096"/>
        </w:tabs>
        <w:autoSpaceDE w:val="0"/>
        <w:spacing w:line="240" w:lineRule="auto"/>
        <w:ind w:left="0" w:firstLine="0"/>
        <w:contextualSpacing w:val="0"/>
        <w:rPr>
          <w:rFonts w:asciiTheme="minorHAnsi" w:hAnsiTheme="minorHAnsi" w:cstheme="minorHAnsi"/>
          <w:sz w:val="24"/>
          <w:szCs w:val="24"/>
        </w:rPr>
      </w:pPr>
    </w:p>
    <w:p w14:paraId="7113CC77" w14:textId="7B9115A0" w:rsidR="00320D38" w:rsidRPr="007B23BB" w:rsidRDefault="00753B99" w:rsidP="00753B99">
      <w:pPr>
        <w:tabs>
          <w:tab w:val="left" w:pos="1096"/>
        </w:tabs>
        <w:suppressAutoHyphens/>
        <w:spacing w:after="0" w:line="240" w:lineRule="auto"/>
        <w:ind w:left="0" w:firstLine="0"/>
        <w:jc w:val="left"/>
        <w:rPr>
          <w:rFonts w:asciiTheme="minorHAnsi" w:hAnsiTheme="minorHAnsi" w:cstheme="minorHAnsi"/>
          <w:b/>
          <w:szCs w:val="24"/>
        </w:rPr>
      </w:pPr>
      <w:r w:rsidRPr="007B23BB">
        <w:rPr>
          <w:rFonts w:asciiTheme="minorHAnsi" w:hAnsiTheme="minorHAnsi" w:cstheme="minorHAnsi"/>
          <w:b/>
          <w:szCs w:val="24"/>
        </w:rPr>
        <w:t xml:space="preserve">4. </w:t>
      </w:r>
      <w:r w:rsidR="00320D38" w:rsidRPr="007B23BB">
        <w:rPr>
          <w:rFonts w:asciiTheme="minorHAnsi" w:hAnsiTheme="minorHAnsi" w:cstheme="minorHAnsi"/>
          <w:b/>
          <w:szCs w:val="24"/>
        </w:rPr>
        <w:t>COTAS DE PATROCÍNIO E DA CONTRAPARTIDA OFERECIDA:</w:t>
      </w:r>
    </w:p>
    <w:p w14:paraId="1F97DC61" w14:textId="39FD14C4" w:rsidR="00320D38" w:rsidRPr="00753B99" w:rsidRDefault="00753B99" w:rsidP="00753B99">
      <w:pPr>
        <w:tabs>
          <w:tab w:val="left" w:pos="1096"/>
        </w:tabs>
        <w:suppressAutoHyphens/>
        <w:spacing w:after="0" w:line="240" w:lineRule="auto"/>
        <w:ind w:left="0" w:firstLine="0"/>
        <w:jc w:val="left"/>
        <w:rPr>
          <w:rFonts w:asciiTheme="minorHAnsi" w:hAnsiTheme="minorHAnsi" w:cstheme="minorHAnsi"/>
          <w:b/>
          <w:szCs w:val="24"/>
        </w:rPr>
      </w:pPr>
      <w:r>
        <w:rPr>
          <w:rFonts w:asciiTheme="minorHAnsi" w:hAnsiTheme="minorHAnsi" w:cstheme="minorHAnsi"/>
          <w:b/>
          <w:szCs w:val="24"/>
        </w:rPr>
        <w:t xml:space="preserve">4.1. </w:t>
      </w:r>
      <w:r w:rsidR="00320D38" w:rsidRPr="00753B99">
        <w:rPr>
          <w:rFonts w:asciiTheme="minorHAnsi" w:hAnsiTheme="minorHAnsi" w:cstheme="minorHAnsi"/>
          <w:b/>
          <w:szCs w:val="24"/>
        </w:rPr>
        <w:t xml:space="preserve">A cota de patrocínio para o objeto está descrita no quadro a seguir: </w:t>
      </w:r>
    </w:p>
    <w:tbl>
      <w:tblPr>
        <w:tblW w:w="9663" w:type="dxa"/>
        <w:tblInd w:w="-8" w:type="dxa"/>
        <w:tblLayout w:type="fixed"/>
        <w:tblCellMar>
          <w:left w:w="0" w:type="dxa"/>
          <w:right w:w="0" w:type="dxa"/>
        </w:tblCellMar>
        <w:tblLook w:val="0000" w:firstRow="0" w:lastRow="0" w:firstColumn="0" w:lastColumn="0" w:noHBand="0" w:noVBand="0"/>
      </w:tblPr>
      <w:tblGrid>
        <w:gridCol w:w="993"/>
        <w:gridCol w:w="1275"/>
        <w:gridCol w:w="5812"/>
        <w:gridCol w:w="1583"/>
      </w:tblGrid>
      <w:tr w:rsidR="00320D38" w:rsidRPr="00753B99" w14:paraId="0FC83ACC" w14:textId="77777777" w:rsidTr="00E90B31">
        <w:trPr>
          <w:trHeight w:val="381"/>
        </w:trPr>
        <w:tc>
          <w:tcPr>
            <w:tcW w:w="993" w:type="dxa"/>
            <w:tcBorders>
              <w:top w:val="single" w:sz="6" w:space="0" w:color="000000"/>
              <w:left w:val="single" w:sz="6" w:space="0" w:color="000000"/>
              <w:bottom w:val="single" w:sz="6" w:space="0" w:color="000000"/>
              <w:right w:val="single" w:sz="6" w:space="0" w:color="000000"/>
            </w:tcBorders>
            <w:vAlign w:val="center"/>
          </w:tcPr>
          <w:p w14:paraId="1FEE457D" w14:textId="77777777" w:rsidR="00320D38" w:rsidRPr="00753B99" w:rsidRDefault="00320D38" w:rsidP="00753B99">
            <w:pPr>
              <w:pStyle w:val="TableParagraph"/>
              <w:spacing w:before="0"/>
              <w:ind w:left="0"/>
              <w:jc w:val="center"/>
              <w:rPr>
                <w:rFonts w:asciiTheme="minorHAnsi" w:hAnsiTheme="minorHAnsi" w:cstheme="minorHAnsi"/>
                <w:sz w:val="24"/>
                <w:szCs w:val="24"/>
              </w:rPr>
            </w:pPr>
            <w:r w:rsidRPr="00753B99">
              <w:rPr>
                <w:rFonts w:asciiTheme="minorHAnsi" w:hAnsiTheme="minorHAnsi" w:cstheme="minorHAnsi"/>
                <w:b/>
                <w:sz w:val="24"/>
                <w:szCs w:val="24"/>
              </w:rPr>
              <w:t>ITEM</w:t>
            </w:r>
          </w:p>
        </w:tc>
        <w:tc>
          <w:tcPr>
            <w:tcW w:w="1275" w:type="dxa"/>
            <w:tcBorders>
              <w:top w:val="single" w:sz="6" w:space="0" w:color="000000"/>
              <w:left w:val="single" w:sz="6" w:space="0" w:color="000000"/>
              <w:bottom w:val="single" w:sz="6" w:space="0" w:color="000000"/>
              <w:right w:val="single" w:sz="6" w:space="0" w:color="000000"/>
            </w:tcBorders>
            <w:vAlign w:val="center"/>
          </w:tcPr>
          <w:p w14:paraId="12EC947F" w14:textId="77777777" w:rsidR="00320D38" w:rsidRPr="00753B99" w:rsidRDefault="00320D38" w:rsidP="00753B99">
            <w:pPr>
              <w:pStyle w:val="TableParagraph"/>
              <w:spacing w:before="0"/>
              <w:ind w:left="0"/>
              <w:jc w:val="center"/>
              <w:rPr>
                <w:rFonts w:asciiTheme="minorHAnsi" w:hAnsiTheme="minorHAnsi" w:cstheme="minorHAnsi"/>
                <w:sz w:val="24"/>
                <w:szCs w:val="24"/>
              </w:rPr>
            </w:pPr>
            <w:r w:rsidRPr="00753B99">
              <w:rPr>
                <w:rFonts w:asciiTheme="minorHAnsi" w:hAnsiTheme="minorHAnsi" w:cstheme="minorHAnsi"/>
                <w:b/>
                <w:sz w:val="24"/>
                <w:szCs w:val="24"/>
              </w:rPr>
              <w:t>COTA</w:t>
            </w:r>
          </w:p>
        </w:tc>
        <w:tc>
          <w:tcPr>
            <w:tcW w:w="5812" w:type="dxa"/>
            <w:tcBorders>
              <w:top w:val="single" w:sz="6" w:space="0" w:color="000000"/>
              <w:left w:val="single" w:sz="6" w:space="0" w:color="000000"/>
              <w:bottom w:val="single" w:sz="6" w:space="0" w:color="000000"/>
              <w:right w:val="single" w:sz="6" w:space="0" w:color="000000"/>
            </w:tcBorders>
            <w:vAlign w:val="center"/>
          </w:tcPr>
          <w:p w14:paraId="19097593" w14:textId="77777777" w:rsidR="00320D38" w:rsidRPr="00753B99" w:rsidRDefault="00320D38" w:rsidP="00753B99">
            <w:pPr>
              <w:pStyle w:val="TableParagraph"/>
              <w:spacing w:before="0"/>
              <w:ind w:left="0"/>
              <w:jc w:val="center"/>
              <w:rPr>
                <w:rFonts w:asciiTheme="minorHAnsi" w:hAnsiTheme="minorHAnsi" w:cstheme="minorHAnsi"/>
                <w:sz w:val="24"/>
                <w:szCs w:val="24"/>
              </w:rPr>
            </w:pPr>
            <w:r w:rsidRPr="00753B99">
              <w:rPr>
                <w:rFonts w:asciiTheme="minorHAnsi" w:hAnsiTheme="minorHAnsi" w:cstheme="minorHAnsi"/>
                <w:b/>
                <w:sz w:val="24"/>
                <w:szCs w:val="24"/>
              </w:rPr>
              <w:t>CONTRAPARTIDAS/BENEFÍCIOS</w:t>
            </w:r>
          </w:p>
        </w:tc>
        <w:tc>
          <w:tcPr>
            <w:tcW w:w="1583" w:type="dxa"/>
            <w:tcBorders>
              <w:top w:val="single" w:sz="6" w:space="0" w:color="000000"/>
              <w:left w:val="single" w:sz="6" w:space="0" w:color="000000"/>
              <w:bottom w:val="single" w:sz="6" w:space="0" w:color="000000"/>
              <w:right w:val="single" w:sz="6" w:space="0" w:color="000000"/>
            </w:tcBorders>
            <w:vAlign w:val="center"/>
          </w:tcPr>
          <w:p w14:paraId="1AF04D0A" w14:textId="77777777" w:rsidR="00320D38" w:rsidRPr="00753B99" w:rsidRDefault="00320D38" w:rsidP="00753B99">
            <w:pPr>
              <w:pStyle w:val="TableParagraph"/>
              <w:spacing w:before="0"/>
              <w:ind w:left="0"/>
              <w:jc w:val="center"/>
              <w:rPr>
                <w:rFonts w:asciiTheme="minorHAnsi" w:hAnsiTheme="minorHAnsi" w:cstheme="minorHAnsi"/>
                <w:sz w:val="24"/>
                <w:szCs w:val="24"/>
              </w:rPr>
            </w:pPr>
            <w:r w:rsidRPr="00753B99">
              <w:rPr>
                <w:rFonts w:asciiTheme="minorHAnsi" w:hAnsiTheme="minorHAnsi" w:cstheme="minorHAnsi"/>
                <w:b/>
                <w:sz w:val="24"/>
                <w:szCs w:val="24"/>
              </w:rPr>
              <w:t>VALOR DA COTA</w:t>
            </w:r>
          </w:p>
        </w:tc>
      </w:tr>
      <w:tr w:rsidR="00320D38" w:rsidRPr="00753B99" w14:paraId="27D83836" w14:textId="77777777" w:rsidTr="00E90B31">
        <w:trPr>
          <w:trHeight w:val="1786"/>
        </w:trPr>
        <w:tc>
          <w:tcPr>
            <w:tcW w:w="993" w:type="dxa"/>
            <w:tcBorders>
              <w:top w:val="single" w:sz="6" w:space="0" w:color="000000"/>
              <w:left w:val="single" w:sz="6" w:space="0" w:color="000000"/>
              <w:bottom w:val="single" w:sz="6" w:space="0" w:color="000000"/>
              <w:right w:val="single" w:sz="6" w:space="0" w:color="000000"/>
            </w:tcBorders>
            <w:vAlign w:val="center"/>
          </w:tcPr>
          <w:p w14:paraId="390D5FE4" w14:textId="77777777" w:rsidR="00320D38" w:rsidRPr="00753B99" w:rsidRDefault="00320D38" w:rsidP="00753B99">
            <w:pPr>
              <w:pStyle w:val="TableParagraph"/>
              <w:spacing w:before="0"/>
              <w:ind w:left="0"/>
              <w:jc w:val="center"/>
              <w:rPr>
                <w:rFonts w:asciiTheme="minorHAnsi" w:hAnsiTheme="minorHAnsi" w:cstheme="minorHAnsi"/>
                <w:sz w:val="24"/>
                <w:szCs w:val="24"/>
              </w:rPr>
            </w:pPr>
            <w:r w:rsidRPr="00753B99">
              <w:rPr>
                <w:rFonts w:asciiTheme="minorHAnsi" w:hAnsiTheme="minorHAnsi" w:cstheme="minorHAnsi"/>
                <w:sz w:val="24"/>
                <w:szCs w:val="24"/>
              </w:rPr>
              <w:t>01</w:t>
            </w:r>
          </w:p>
        </w:tc>
        <w:tc>
          <w:tcPr>
            <w:tcW w:w="1275" w:type="dxa"/>
            <w:tcBorders>
              <w:top w:val="single" w:sz="6" w:space="0" w:color="000000"/>
              <w:left w:val="single" w:sz="6" w:space="0" w:color="000000"/>
              <w:bottom w:val="single" w:sz="6" w:space="0" w:color="000000"/>
              <w:right w:val="single" w:sz="6" w:space="0" w:color="000000"/>
            </w:tcBorders>
            <w:vAlign w:val="center"/>
          </w:tcPr>
          <w:p w14:paraId="50A53541" w14:textId="7F1EA6C9" w:rsidR="00320D38" w:rsidRPr="00753B99" w:rsidRDefault="00320D38" w:rsidP="00753B99">
            <w:pPr>
              <w:pStyle w:val="TableParagraph"/>
              <w:spacing w:before="0"/>
              <w:ind w:left="0"/>
              <w:jc w:val="center"/>
              <w:rPr>
                <w:rFonts w:asciiTheme="minorHAnsi" w:hAnsiTheme="minorHAnsi" w:cstheme="minorHAnsi"/>
                <w:sz w:val="24"/>
                <w:szCs w:val="24"/>
              </w:rPr>
            </w:pPr>
            <w:r w:rsidRPr="00753B99">
              <w:rPr>
                <w:rFonts w:asciiTheme="minorHAnsi" w:hAnsiTheme="minorHAnsi" w:cstheme="minorHAnsi"/>
                <w:sz w:val="24"/>
                <w:szCs w:val="24"/>
              </w:rPr>
              <w:t>Cota</w:t>
            </w:r>
          </w:p>
        </w:tc>
        <w:tc>
          <w:tcPr>
            <w:tcW w:w="5812" w:type="dxa"/>
            <w:tcBorders>
              <w:top w:val="single" w:sz="6" w:space="0" w:color="000000"/>
              <w:left w:val="single" w:sz="6" w:space="0" w:color="000000"/>
              <w:bottom w:val="single" w:sz="6" w:space="0" w:color="000000"/>
              <w:right w:val="single" w:sz="6" w:space="0" w:color="000000"/>
            </w:tcBorders>
            <w:vAlign w:val="center"/>
          </w:tcPr>
          <w:p w14:paraId="6CF8D4B4" w14:textId="55F16C2C" w:rsidR="00320D38" w:rsidRPr="00B52D31" w:rsidRDefault="00320D38" w:rsidP="007B23BB">
            <w:pPr>
              <w:pStyle w:val="TableParagraph"/>
              <w:spacing w:before="0"/>
              <w:ind w:left="0"/>
              <w:jc w:val="both"/>
              <w:rPr>
                <w:rFonts w:asciiTheme="minorHAnsi" w:hAnsiTheme="minorHAnsi" w:cstheme="minorHAnsi"/>
                <w:b/>
                <w:bCs/>
                <w:sz w:val="24"/>
                <w:szCs w:val="24"/>
                <w:lang w:eastAsia="en-US"/>
              </w:rPr>
            </w:pPr>
            <w:r w:rsidRPr="00B52D31">
              <w:rPr>
                <w:rFonts w:asciiTheme="minorHAnsi" w:hAnsiTheme="minorHAnsi" w:cstheme="minorHAnsi"/>
                <w:sz w:val="24"/>
                <w:szCs w:val="24"/>
              </w:rPr>
              <w:t>- Divulgação na impressa escrita, ou seja, nos jornais regionais, como, por exemplo, Jornal Diário, dentre outras possibilidades.</w:t>
            </w:r>
          </w:p>
          <w:p w14:paraId="2104F248" w14:textId="77777777" w:rsidR="00320D38" w:rsidRDefault="00320D38" w:rsidP="007B23BB">
            <w:pPr>
              <w:autoSpaceDE w:val="0"/>
              <w:spacing w:after="0" w:line="240" w:lineRule="auto"/>
              <w:ind w:left="0" w:firstLine="0"/>
              <w:rPr>
                <w:rFonts w:asciiTheme="minorHAnsi" w:hAnsiTheme="minorHAnsi" w:cstheme="minorHAnsi"/>
                <w:szCs w:val="24"/>
                <w:lang w:eastAsia="en-US"/>
              </w:rPr>
            </w:pPr>
            <w:r w:rsidRPr="00B52D31">
              <w:rPr>
                <w:rFonts w:asciiTheme="minorHAnsi" w:hAnsiTheme="minorHAnsi" w:cstheme="minorHAnsi"/>
                <w:b/>
                <w:bCs/>
                <w:szCs w:val="24"/>
                <w:lang w:eastAsia="en-US"/>
              </w:rPr>
              <w:t xml:space="preserve">- </w:t>
            </w:r>
            <w:r w:rsidRPr="00B52D31">
              <w:rPr>
                <w:rFonts w:asciiTheme="minorHAnsi" w:hAnsiTheme="minorHAnsi" w:cstheme="minorHAnsi"/>
                <w:szCs w:val="24"/>
                <w:lang w:eastAsia="en-US"/>
              </w:rPr>
              <w:t>Divulgação na imprensa falada, na Rádio Hortêncio FM, com abrangência em mais de 60 municípios. Além disso, mantém uma forte identidade com as preferências do seu público ouvinte.</w:t>
            </w:r>
          </w:p>
          <w:p w14:paraId="6972B42F" w14:textId="77777777" w:rsidR="00B52D31" w:rsidRPr="00B52D31" w:rsidRDefault="00B52D31" w:rsidP="007B23BB">
            <w:pPr>
              <w:autoSpaceDE w:val="0"/>
              <w:spacing w:after="0" w:line="240" w:lineRule="auto"/>
              <w:ind w:left="0" w:firstLine="0"/>
              <w:rPr>
                <w:rFonts w:asciiTheme="minorHAnsi" w:hAnsiTheme="minorHAnsi" w:cstheme="minorHAnsi"/>
                <w:szCs w:val="24"/>
                <w:lang w:eastAsia="en-US"/>
              </w:rPr>
            </w:pPr>
          </w:p>
          <w:p w14:paraId="12D86BBB" w14:textId="134DECC5" w:rsidR="00320D38" w:rsidRPr="00B52D31" w:rsidRDefault="00320D38" w:rsidP="007B23BB">
            <w:pPr>
              <w:autoSpaceDE w:val="0"/>
              <w:spacing w:after="0" w:line="240" w:lineRule="auto"/>
              <w:ind w:left="0" w:firstLine="0"/>
              <w:rPr>
                <w:rFonts w:asciiTheme="minorHAnsi" w:hAnsiTheme="minorHAnsi" w:cstheme="minorHAnsi"/>
                <w:szCs w:val="24"/>
              </w:rPr>
            </w:pPr>
            <w:r w:rsidRPr="00B52D31">
              <w:rPr>
                <w:rFonts w:asciiTheme="minorHAnsi" w:hAnsiTheme="minorHAnsi" w:cstheme="minorHAnsi"/>
                <w:szCs w:val="24"/>
                <w:lang w:eastAsia="en-US"/>
              </w:rPr>
              <w:t xml:space="preserve">- Divulgação digital: Atualmente, a página de Facebook da Prefeitura de São José do Hortêncio conta com mais de 4 mil seguidores, desta forma, suas publicações são vistas por milhares de pessoas, o que torna a proposta mais viável, já </w:t>
            </w:r>
            <w:r w:rsidRPr="00B52D31">
              <w:rPr>
                <w:rFonts w:asciiTheme="minorHAnsi" w:hAnsiTheme="minorHAnsi" w:cstheme="minorHAnsi"/>
                <w:szCs w:val="24"/>
                <w:lang w:eastAsia="en-US"/>
              </w:rPr>
              <w:lastRenderedPageBreak/>
              <w:t>que a Internet proporciona um alcance ainda maior de público.</w:t>
            </w:r>
          </w:p>
          <w:p w14:paraId="13A9A0F4" w14:textId="29CFB744" w:rsidR="00320D38" w:rsidRPr="00B52D31" w:rsidRDefault="00320D38" w:rsidP="007B23BB">
            <w:pPr>
              <w:autoSpaceDE w:val="0"/>
              <w:spacing w:after="0" w:line="240" w:lineRule="auto"/>
              <w:ind w:left="0" w:firstLine="0"/>
              <w:rPr>
                <w:rFonts w:asciiTheme="minorHAnsi" w:hAnsiTheme="minorHAnsi" w:cstheme="minorHAnsi"/>
                <w:szCs w:val="24"/>
              </w:rPr>
            </w:pPr>
            <w:r w:rsidRPr="00B52D31">
              <w:rPr>
                <w:rFonts w:asciiTheme="minorHAnsi" w:hAnsiTheme="minorHAnsi" w:cstheme="minorHAnsi"/>
                <w:b/>
                <w:bCs/>
                <w:szCs w:val="24"/>
                <w:lang w:eastAsia="en-US"/>
              </w:rPr>
              <w:t xml:space="preserve">- </w:t>
            </w:r>
            <w:r w:rsidRPr="00B52D31">
              <w:rPr>
                <w:rFonts w:asciiTheme="minorHAnsi" w:hAnsiTheme="minorHAnsi" w:cstheme="minorHAnsi"/>
                <w:szCs w:val="24"/>
                <w:lang w:eastAsia="en-US"/>
              </w:rPr>
              <w:t>Elaboração de vídeos convidando a população para o evento de inauguração.</w:t>
            </w:r>
          </w:p>
          <w:p w14:paraId="6D907712" w14:textId="77777777" w:rsidR="00320D38" w:rsidRPr="00B52D31" w:rsidRDefault="00320D38" w:rsidP="007B23BB">
            <w:pPr>
              <w:autoSpaceDE w:val="0"/>
              <w:spacing w:after="0" w:line="240" w:lineRule="auto"/>
              <w:ind w:left="0" w:firstLine="0"/>
              <w:rPr>
                <w:rFonts w:asciiTheme="minorHAnsi" w:hAnsiTheme="minorHAnsi" w:cstheme="minorHAnsi"/>
                <w:szCs w:val="24"/>
              </w:rPr>
            </w:pPr>
          </w:p>
          <w:p w14:paraId="5A34E3D9" w14:textId="20B67908" w:rsidR="00320D38" w:rsidRPr="00B52D31" w:rsidRDefault="00320D38" w:rsidP="007B23BB">
            <w:pPr>
              <w:autoSpaceDE w:val="0"/>
              <w:spacing w:after="0" w:line="240" w:lineRule="auto"/>
              <w:ind w:left="0" w:firstLine="0"/>
              <w:rPr>
                <w:rFonts w:asciiTheme="minorHAnsi" w:hAnsiTheme="minorHAnsi" w:cstheme="minorHAnsi"/>
                <w:szCs w:val="24"/>
                <w:lang w:eastAsia="en-US"/>
              </w:rPr>
            </w:pPr>
            <w:r w:rsidRPr="00B52D31">
              <w:rPr>
                <w:rFonts w:asciiTheme="minorHAnsi" w:hAnsiTheme="minorHAnsi" w:cstheme="minorHAnsi"/>
                <w:szCs w:val="24"/>
                <w:lang w:eastAsia="en-US"/>
              </w:rPr>
              <w:t>- Citação da patrocinadora no evento de inauguração;</w:t>
            </w:r>
          </w:p>
          <w:p w14:paraId="3A15F4D8" w14:textId="77777777" w:rsidR="00320D38" w:rsidRPr="00B52D31" w:rsidRDefault="00320D38" w:rsidP="007B23BB">
            <w:pPr>
              <w:autoSpaceDE w:val="0"/>
              <w:spacing w:after="0" w:line="240" w:lineRule="auto"/>
              <w:ind w:left="0" w:firstLine="0"/>
              <w:rPr>
                <w:rFonts w:asciiTheme="minorHAnsi" w:hAnsiTheme="minorHAnsi" w:cstheme="minorHAnsi"/>
                <w:szCs w:val="24"/>
                <w:lang w:eastAsia="en-US"/>
              </w:rPr>
            </w:pPr>
          </w:p>
          <w:p w14:paraId="775EC35B" w14:textId="77777777" w:rsidR="00320D38" w:rsidRPr="00753B99" w:rsidRDefault="00320D38" w:rsidP="007B23BB">
            <w:pPr>
              <w:pStyle w:val="TableParagraph"/>
              <w:spacing w:before="0"/>
              <w:ind w:left="0"/>
              <w:jc w:val="both"/>
              <w:rPr>
                <w:rFonts w:asciiTheme="minorHAnsi" w:hAnsiTheme="minorHAnsi" w:cstheme="minorHAnsi"/>
                <w:sz w:val="24"/>
                <w:szCs w:val="24"/>
                <w:lang w:eastAsia="en-US"/>
              </w:rPr>
            </w:pPr>
            <w:r w:rsidRPr="00B52D31">
              <w:rPr>
                <w:rFonts w:asciiTheme="minorHAnsi" w:hAnsiTheme="minorHAnsi" w:cstheme="minorHAnsi"/>
                <w:sz w:val="24"/>
                <w:szCs w:val="24"/>
              </w:rPr>
              <w:t>- Inclusão da marca publicitária do patrocinador no chimarródro em espaço e medidas a ser definido pela administração.</w:t>
            </w:r>
          </w:p>
        </w:tc>
        <w:tc>
          <w:tcPr>
            <w:tcW w:w="1583" w:type="dxa"/>
            <w:tcBorders>
              <w:top w:val="single" w:sz="6" w:space="0" w:color="000000"/>
              <w:left w:val="single" w:sz="6" w:space="0" w:color="000000"/>
              <w:bottom w:val="single" w:sz="6" w:space="0" w:color="000000"/>
              <w:right w:val="single" w:sz="6" w:space="0" w:color="000000"/>
            </w:tcBorders>
            <w:vAlign w:val="center"/>
          </w:tcPr>
          <w:p w14:paraId="4600CD7E" w14:textId="2B337575" w:rsidR="00320D38" w:rsidRPr="00E90B31" w:rsidRDefault="00320D38" w:rsidP="00753B99">
            <w:pPr>
              <w:pStyle w:val="TableParagraph"/>
              <w:spacing w:before="0"/>
              <w:ind w:left="0"/>
              <w:jc w:val="center"/>
              <w:rPr>
                <w:rFonts w:asciiTheme="minorHAnsi" w:hAnsiTheme="minorHAnsi" w:cstheme="minorHAnsi"/>
                <w:sz w:val="24"/>
                <w:szCs w:val="24"/>
              </w:rPr>
            </w:pPr>
            <w:r w:rsidRPr="00E90B31">
              <w:rPr>
                <w:rFonts w:asciiTheme="minorHAnsi" w:hAnsiTheme="minorHAnsi" w:cstheme="minorHAnsi"/>
                <w:sz w:val="24"/>
                <w:szCs w:val="24"/>
              </w:rPr>
              <w:lastRenderedPageBreak/>
              <w:t>R$</w:t>
            </w:r>
            <w:r w:rsidRPr="00E90B31">
              <w:rPr>
                <w:rFonts w:asciiTheme="minorHAnsi" w:hAnsiTheme="minorHAnsi" w:cstheme="minorHAnsi"/>
                <w:spacing w:val="-5"/>
                <w:sz w:val="24"/>
                <w:szCs w:val="24"/>
              </w:rPr>
              <w:t xml:space="preserve"> 2</w:t>
            </w:r>
            <w:r w:rsidR="0031575F">
              <w:rPr>
                <w:rFonts w:asciiTheme="minorHAnsi" w:hAnsiTheme="minorHAnsi" w:cstheme="minorHAnsi"/>
                <w:spacing w:val="-5"/>
                <w:sz w:val="24"/>
                <w:szCs w:val="24"/>
              </w:rPr>
              <w:t>2</w:t>
            </w:r>
            <w:r w:rsidRPr="00E90B31">
              <w:rPr>
                <w:rFonts w:asciiTheme="minorHAnsi" w:hAnsiTheme="minorHAnsi" w:cstheme="minorHAnsi"/>
                <w:sz w:val="24"/>
                <w:szCs w:val="24"/>
              </w:rPr>
              <w:t>.000,00 ou mais</w:t>
            </w:r>
          </w:p>
        </w:tc>
      </w:tr>
    </w:tbl>
    <w:p w14:paraId="2CF13680" w14:textId="77777777" w:rsidR="00320D38" w:rsidRPr="00753B99" w:rsidRDefault="00320D38" w:rsidP="00753B99">
      <w:pPr>
        <w:spacing w:after="0" w:line="240" w:lineRule="auto"/>
        <w:ind w:left="0" w:firstLine="0"/>
        <w:rPr>
          <w:rFonts w:asciiTheme="minorHAnsi" w:hAnsiTheme="minorHAnsi" w:cstheme="minorHAnsi"/>
          <w:szCs w:val="24"/>
          <w:lang w:val="pt-PT"/>
        </w:rPr>
      </w:pPr>
    </w:p>
    <w:p w14:paraId="3CC49FE5" w14:textId="77777777" w:rsidR="00320D38" w:rsidRPr="00753B99" w:rsidRDefault="00320D38" w:rsidP="00753B99">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t>5. DA APRESENTAÇÃO DO ENVELOPE:</w:t>
      </w:r>
    </w:p>
    <w:p w14:paraId="5E36F466" w14:textId="77777777" w:rsidR="00320D38" w:rsidRDefault="00320D38" w:rsidP="00753B99">
      <w:pPr>
        <w:autoSpaceDE w:val="0"/>
        <w:spacing w:after="0" w:line="240" w:lineRule="auto"/>
        <w:ind w:left="0" w:firstLine="0"/>
        <w:rPr>
          <w:rFonts w:asciiTheme="minorHAnsi" w:hAnsiTheme="minorHAnsi" w:cstheme="minorHAnsi"/>
          <w:szCs w:val="24"/>
        </w:rPr>
      </w:pPr>
      <w:r w:rsidRPr="00753B99">
        <w:rPr>
          <w:rFonts w:asciiTheme="minorHAnsi" w:hAnsiTheme="minorHAnsi" w:cstheme="minorHAnsi"/>
          <w:b/>
          <w:bCs/>
          <w:szCs w:val="24"/>
        </w:rPr>
        <w:t xml:space="preserve">5.1. </w:t>
      </w:r>
      <w:r w:rsidRPr="00753B99">
        <w:rPr>
          <w:rFonts w:asciiTheme="minorHAnsi" w:hAnsiTheme="minorHAnsi" w:cstheme="minorHAnsi"/>
          <w:szCs w:val="24"/>
        </w:rPr>
        <w:t xml:space="preserve">As empresas interessadas deverão entregar os documentos indicados, na Prefeitura Municipal de São José do Hortêncio, no Setor de Compras e Licitações, situado na Rua 33, nº 40, Centro, em São José do Hortêncio/RS, das </w:t>
      </w:r>
      <w:proofErr w:type="spellStart"/>
      <w:r w:rsidRPr="00753B99">
        <w:rPr>
          <w:rFonts w:asciiTheme="minorHAnsi" w:hAnsiTheme="minorHAnsi" w:cstheme="minorHAnsi"/>
          <w:szCs w:val="24"/>
        </w:rPr>
        <w:t>8:00h</w:t>
      </w:r>
      <w:proofErr w:type="spellEnd"/>
      <w:r w:rsidRPr="00753B99">
        <w:rPr>
          <w:rFonts w:asciiTheme="minorHAnsi" w:hAnsiTheme="minorHAnsi" w:cstheme="minorHAnsi"/>
          <w:szCs w:val="24"/>
        </w:rPr>
        <w:t xml:space="preserve"> às 11:00 e das 13:00 às 16:00, de segunda a sexta-feira, em envelope único e fechado, conforme modelo descrito:</w:t>
      </w:r>
    </w:p>
    <w:p w14:paraId="24A5F1BB" w14:textId="77777777" w:rsidR="00E90B31" w:rsidRPr="00753B99" w:rsidRDefault="00E90B31" w:rsidP="00753B99">
      <w:pPr>
        <w:autoSpaceDE w:val="0"/>
        <w:spacing w:after="0" w:line="240" w:lineRule="auto"/>
        <w:ind w:left="0" w:firstLine="0"/>
        <w:rPr>
          <w:rFonts w:asciiTheme="minorHAnsi" w:hAnsiTheme="minorHAnsi" w:cstheme="minorHAnsi"/>
          <w:b/>
          <w:bCs/>
          <w:szCs w:val="24"/>
        </w:rPr>
      </w:pPr>
    </w:p>
    <w:p w14:paraId="7D4ACF95" w14:textId="5EA0CEC5" w:rsidR="00320D38" w:rsidRPr="00753B99" w:rsidRDefault="00320D38" w:rsidP="00753B99">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t xml:space="preserve">CHAMAMENTO PÚBLICO Nº </w:t>
      </w:r>
      <w:r w:rsidR="00BA70A6">
        <w:rPr>
          <w:rFonts w:asciiTheme="minorHAnsi" w:hAnsiTheme="minorHAnsi" w:cstheme="minorHAnsi"/>
          <w:b/>
          <w:bCs/>
          <w:szCs w:val="24"/>
        </w:rPr>
        <w:t>002</w:t>
      </w:r>
      <w:r w:rsidRPr="00753B99">
        <w:rPr>
          <w:rFonts w:asciiTheme="minorHAnsi" w:hAnsiTheme="minorHAnsi" w:cstheme="minorHAnsi"/>
          <w:b/>
          <w:bCs/>
          <w:szCs w:val="24"/>
        </w:rPr>
        <w:t>/202</w:t>
      </w:r>
      <w:r w:rsidR="00E90B31">
        <w:rPr>
          <w:rFonts w:asciiTheme="minorHAnsi" w:hAnsiTheme="minorHAnsi" w:cstheme="minorHAnsi"/>
          <w:b/>
          <w:bCs/>
          <w:szCs w:val="24"/>
        </w:rPr>
        <w:t>5</w:t>
      </w:r>
    </w:p>
    <w:p w14:paraId="3A0A81DD" w14:textId="77777777" w:rsidR="00320D38" w:rsidRDefault="00320D38" w:rsidP="00753B99">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t>ENVELOPE ÚNICO – DOCUMENTAÇÃO e REQUERIMENTO</w:t>
      </w:r>
    </w:p>
    <w:p w14:paraId="4024C324" w14:textId="623A1E8F" w:rsidR="00320D38" w:rsidRDefault="00E90B31" w:rsidP="00753B99">
      <w:pPr>
        <w:autoSpaceDE w:val="0"/>
        <w:spacing w:after="0" w:line="240" w:lineRule="auto"/>
        <w:ind w:left="0" w:firstLine="0"/>
        <w:rPr>
          <w:rFonts w:asciiTheme="minorHAnsi" w:hAnsiTheme="minorHAnsi" w:cstheme="minorHAnsi"/>
          <w:b/>
          <w:bCs/>
          <w:szCs w:val="24"/>
        </w:rPr>
      </w:pPr>
      <w:r>
        <w:rPr>
          <w:rFonts w:asciiTheme="minorHAnsi" w:hAnsiTheme="minorHAnsi" w:cstheme="minorHAnsi"/>
          <w:b/>
          <w:bCs/>
          <w:szCs w:val="24"/>
        </w:rPr>
        <w:t>RAZÃO SOCIAL</w:t>
      </w:r>
      <w:r w:rsidRPr="00753B99">
        <w:rPr>
          <w:rFonts w:asciiTheme="minorHAnsi" w:hAnsiTheme="minorHAnsi" w:cstheme="minorHAnsi"/>
          <w:b/>
          <w:bCs/>
          <w:szCs w:val="24"/>
        </w:rPr>
        <w:t xml:space="preserve"> DO PROPONENTE</w:t>
      </w:r>
    </w:p>
    <w:p w14:paraId="40302B02" w14:textId="77777777" w:rsidR="00E90B31" w:rsidRPr="00753B99" w:rsidRDefault="00E90B31" w:rsidP="00753B99">
      <w:pPr>
        <w:autoSpaceDE w:val="0"/>
        <w:spacing w:after="0" w:line="240" w:lineRule="auto"/>
        <w:ind w:left="0" w:firstLine="0"/>
        <w:rPr>
          <w:rFonts w:asciiTheme="minorHAnsi" w:hAnsiTheme="minorHAnsi" w:cstheme="minorHAnsi"/>
          <w:b/>
          <w:bCs/>
          <w:szCs w:val="24"/>
          <w:highlight w:val="yellow"/>
        </w:rPr>
      </w:pPr>
    </w:p>
    <w:p w14:paraId="5D5F1D55" w14:textId="22E637B9" w:rsidR="00320D38" w:rsidRPr="00BA70A6" w:rsidRDefault="00320D38" w:rsidP="00753B99">
      <w:pPr>
        <w:autoSpaceDE w:val="0"/>
        <w:spacing w:after="0" w:line="240" w:lineRule="auto"/>
        <w:ind w:left="0" w:firstLine="0"/>
        <w:rPr>
          <w:rFonts w:asciiTheme="minorHAnsi" w:hAnsiTheme="minorHAnsi" w:cstheme="minorHAnsi"/>
          <w:b/>
          <w:bCs/>
          <w:szCs w:val="24"/>
        </w:rPr>
      </w:pPr>
      <w:r w:rsidRPr="00BA70A6">
        <w:rPr>
          <w:rFonts w:asciiTheme="minorHAnsi" w:hAnsiTheme="minorHAnsi" w:cstheme="minorHAnsi"/>
          <w:b/>
          <w:bCs/>
          <w:szCs w:val="24"/>
        </w:rPr>
        <w:t xml:space="preserve">5.2. </w:t>
      </w:r>
      <w:r w:rsidR="00303594" w:rsidRPr="00BA70A6">
        <w:rPr>
          <w:rFonts w:asciiTheme="minorHAnsi" w:hAnsiTheme="minorHAnsi" w:cstheme="minorHAnsi"/>
          <w:szCs w:val="24"/>
        </w:rPr>
        <w:t>O recebimento dos envelopes</w:t>
      </w:r>
      <w:r w:rsidRPr="00BA70A6">
        <w:rPr>
          <w:rFonts w:asciiTheme="minorHAnsi" w:hAnsiTheme="minorHAnsi" w:cstheme="minorHAnsi"/>
          <w:szCs w:val="24"/>
        </w:rPr>
        <w:t xml:space="preserve"> ocorrerá no </w:t>
      </w:r>
      <w:r w:rsidRPr="00BA70A6">
        <w:rPr>
          <w:rFonts w:asciiTheme="minorHAnsi" w:hAnsiTheme="minorHAnsi" w:cstheme="minorHAnsi"/>
          <w:color w:val="auto"/>
          <w:szCs w:val="24"/>
        </w:rPr>
        <w:t>período</w:t>
      </w:r>
      <w:r w:rsidR="00303594" w:rsidRPr="00BA70A6">
        <w:rPr>
          <w:rFonts w:asciiTheme="minorHAnsi" w:hAnsiTheme="minorHAnsi" w:cstheme="minorHAnsi"/>
          <w:color w:val="auto"/>
          <w:szCs w:val="24"/>
        </w:rPr>
        <w:t xml:space="preserve"> de</w:t>
      </w:r>
      <w:r w:rsidRPr="00BA70A6">
        <w:rPr>
          <w:rFonts w:asciiTheme="minorHAnsi" w:hAnsiTheme="minorHAnsi" w:cstheme="minorHAnsi"/>
          <w:color w:val="auto"/>
          <w:szCs w:val="24"/>
        </w:rPr>
        <w:t xml:space="preserve"> </w:t>
      </w:r>
      <w:r w:rsidR="00B52D31" w:rsidRPr="00BA70A6">
        <w:rPr>
          <w:rFonts w:asciiTheme="minorHAnsi" w:hAnsiTheme="minorHAnsi" w:cstheme="minorHAnsi"/>
          <w:b/>
          <w:bCs/>
          <w:color w:val="auto"/>
          <w:szCs w:val="24"/>
          <w:highlight w:val="yellow"/>
        </w:rPr>
        <w:t>01</w:t>
      </w:r>
      <w:r w:rsidRPr="00BA70A6">
        <w:rPr>
          <w:rFonts w:asciiTheme="minorHAnsi" w:hAnsiTheme="minorHAnsi" w:cstheme="minorHAnsi"/>
          <w:b/>
          <w:bCs/>
          <w:color w:val="auto"/>
          <w:szCs w:val="24"/>
          <w:highlight w:val="yellow"/>
        </w:rPr>
        <w:t>/0</w:t>
      </w:r>
      <w:r w:rsidR="00B52D31" w:rsidRPr="00BA70A6">
        <w:rPr>
          <w:rFonts w:asciiTheme="minorHAnsi" w:hAnsiTheme="minorHAnsi" w:cstheme="minorHAnsi"/>
          <w:b/>
          <w:bCs/>
          <w:color w:val="auto"/>
          <w:szCs w:val="24"/>
          <w:highlight w:val="yellow"/>
        </w:rPr>
        <w:t>9</w:t>
      </w:r>
      <w:r w:rsidRPr="00BA70A6">
        <w:rPr>
          <w:rFonts w:asciiTheme="minorHAnsi" w:hAnsiTheme="minorHAnsi" w:cstheme="minorHAnsi"/>
          <w:b/>
          <w:bCs/>
          <w:color w:val="auto"/>
          <w:szCs w:val="24"/>
          <w:highlight w:val="yellow"/>
        </w:rPr>
        <w:t xml:space="preserve">/2025 a </w:t>
      </w:r>
      <w:r w:rsidR="00B52D31" w:rsidRPr="00BA70A6">
        <w:rPr>
          <w:rFonts w:asciiTheme="minorHAnsi" w:hAnsiTheme="minorHAnsi" w:cstheme="minorHAnsi"/>
          <w:b/>
          <w:bCs/>
          <w:color w:val="auto"/>
          <w:szCs w:val="24"/>
          <w:highlight w:val="yellow"/>
        </w:rPr>
        <w:t>22</w:t>
      </w:r>
      <w:r w:rsidRPr="00BA70A6">
        <w:rPr>
          <w:rFonts w:asciiTheme="minorHAnsi" w:hAnsiTheme="minorHAnsi" w:cstheme="minorHAnsi"/>
          <w:b/>
          <w:bCs/>
          <w:color w:val="auto"/>
          <w:szCs w:val="24"/>
          <w:highlight w:val="yellow"/>
        </w:rPr>
        <w:t>/0</w:t>
      </w:r>
      <w:r w:rsidR="00B52D31" w:rsidRPr="00BA70A6">
        <w:rPr>
          <w:rFonts w:asciiTheme="minorHAnsi" w:hAnsiTheme="minorHAnsi" w:cstheme="minorHAnsi"/>
          <w:b/>
          <w:bCs/>
          <w:color w:val="auto"/>
          <w:szCs w:val="24"/>
          <w:highlight w:val="yellow"/>
        </w:rPr>
        <w:t>9</w:t>
      </w:r>
      <w:r w:rsidRPr="00BA70A6">
        <w:rPr>
          <w:rFonts w:asciiTheme="minorHAnsi" w:hAnsiTheme="minorHAnsi" w:cstheme="minorHAnsi"/>
          <w:b/>
          <w:bCs/>
          <w:color w:val="auto"/>
          <w:szCs w:val="24"/>
          <w:highlight w:val="yellow"/>
        </w:rPr>
        <w:t>/2025</w:t>
      </w:r>
      <w:r w:rsidRPr="00BA70A6">
        <w:rPr>
          <w:rFonts w:asciiTheme="minorHAnsi" w:hAnsiTheme="minorHAnsi" w:cstheme="minorHAnsi"/>
          <w:color w:val="auto"/>
          <w:szCs w:val="24"/>
        </w:rPr>
        <w:t xml:space="preserve">, nos </w:t>
      </w:r>
      <w:r w:rsidRPr="00BA70A6">
        <w:rPr>
          <w:rFonts w:asciiTheme="minorHAnsi" w:hAnsiTheme="minorHAnsi" w:cstheme="minorHAnsi"/>
          <w:szCs w:val="24"/>
        </w:rPr>
        <w:t xml:space="preserve">horários e condições </w:t>
      </w:r>
      <w:r w:rsidR="00303594" w:rsidRPr="00BA70A6">
        <w:rPr>
          <w:rFonts w:asciiTheme="minorHAnsi" w:hAnsiTheme="minorHAnsi" w:cstheme="minorHAnsi"/>
          <w:szCs w:val="24"/>
        </w:rPr>
        <w:t>descritos acima</w:t>
      </w:r>
      <w:r w:rsidRPr="00BA70A6">
        <w:rPr>
          <w:rFonts w:asciiTheme="minorHAnsi" w:hAnsiTheme="minorHAnsi" w:cstheme="minorHAnsi"/>
          <w:szCs w:val="24"/>
        </w:rPr>
        <w:t>.</w:t>
      </w:r>
    </w:p>
    <w:p w14:paraId="6F3B348F" w14:textId="77777777" w:rsidR="00320D38" w:rsidRPr="00753B99" w:rsidRDefault="00320D38" w:rsidP="00753B99">
      <w:pPr>
        <w:autoSpaceDE w:val="0"/>
        <w:spacing w:after="0" w:line="240" w:lineRule="auto"/>
        <w:ind w:left="0" w:firstLine="0"/>
        <w:rPr>
          <w:rFonts w:asciiTheme="minorHAnsi" w:hAnsiTheme="minorHAnsi" w:cstheme="minorHAnsi"/>
          <w:szCs w:val="24"/>
        </w:rPr>
      </w:pPr>
    </w:p>
    <w:p w14:paraId="4D5C4543" w14:textId="2AC4F99A" w:rsidR="00320D38" w:rsidRPr="00753B99" w:rsidRDefault="00320D38" w:rsidP="00753B99">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t xml:space="preserve">6. DOCUMENTAÇÃO </w:t>
      </w:r>
      <w:r w:rsidR="00303594">
        <w:rPr>
          <w:rFonts w:asciiTheme="minorHAnsi" w:hAnsiTheme="minorHAnsi" w:cstheme="minorHAnsi"/>
          <w:b/>
          <w:bCs/>
          <w:szCs w:val="24"/>
        </w:rPr>
        <w:t>DE HABILITAÇÃO</w:t>
      </w:r>
    </w:p>
    <w:p w14:paraId="67DA0A28" w14:textId="6FF7284F" w:rsidR="00320D38" w:rsidRPr="00E90B31" w:rsidRDefault="00320D38" w:rsidP="00753B99">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t>6.1.</w:t>
      </w:r>
      <w:r w:rsidRPr="00E90B31">
        <w:rPr>
          <w:rFonts w:asciiTheme="minorHAnsi" w:hAnsiTheme="minorHAnsi" w:cstheme="minorHAnsi"/>
          <w:szCs w:val="24"/>
        </w:rPr>
        <w:t xml:space="preserve"> </w:t>
      </w:r>
      <w:r w:rsidR="00E90B31" w:rsidRPr="00E90B31">
        <w:rPr>
          <w:rFonts w:asciiTheme="minorHAnsi" w:hAnsiTheme="minorHAnsi" w:cstheme="minorHAnsi"/>
          <w:szCs w:val="24"/>
        </w:rPr>
        <w:t>D</w:t>
      </w:r>
      <w:r w:rsidR="00E90B31" w:rsidRPr="00753B99">
        <w:rPr>
          <w:rFonts w:asciiTheme="minorHAnsi" w:hAnsiTheme="minorHAnsi" w:cstheme="minorHAnsi"/>
          <w:szCs w:val="24"/>
        </w:rPr>
        <w:t>entro de envelope</w:t>
      </w:r>
      <w:r w:rsidR="00E90B31">
        <w:rPr>
          <w:rFonts w:asciiTheme="minorHAnsi" w:hAnsiTheme="minorHAnsi" w:cstheme="minorHAnsi"/>
          <w:szCs w:val="24"/>
        </w:rPr>
        <w:t xml:space="preserve"> descrito no item anterior, </w:t>
      </w:r>
      <w:r w:rsidRPr="00753B99">
        <w:rPr>
          <w:rFonts w:asciiTheme="minorHAnsi" w:hAnsiTheme="minorHAnsi" w:cstheme="minorHAnsi"/>
          <w:szCs w:val="24"/>
        </w:rPr>
        <w:t xml:space="preserve">deverão </w:t>
      </w:r>
      <w:r w:rsidR="00E90B31">
        <w:rPr>
          <w:rFonts w:asciiTheme="minorHAnsi" w:hAnsiTheme="minorHAnsi" w:cstheme="minorHAnsi"/>
          <w:szCs w:val="24"/>
        </w:rPr>
        <w:t>estar os documentos abaixo relacionados</w:t>
      </w:r>
      <w:r w:rsidRPr="00753B99">
        <w:rPr>
          <w:rFonts w:asciiTheme="minorHAnsi" w:hAnsiTheme="minorHAnsi" w:cstheme="minorHAnsi"/>
          <w:szCs w:val="24"/>
        </w:rPr>
        <w:t>:</w:t>
      </w:r>
    </w:p>
    <w:p w14:paraId="3A4ED561" w14:textId="58657C38" w:rsidR="00320D38" w:rsidRPr="00753B99" w:rsidRDefault="00320D38" w:rsidP="00753B99">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t xml:space="preserve">a) </w:t>
      </w:r>
      <w:r w:rsidR="0027581D" w:rsidRPr="0027581D">
        <w:rPr>
          <w:rFonts w:asciiTheme="minorHAnsi" w:hAnsiTheme="minorHAnsi" w:cstheme="minorHAnsi"/>
          <w:szCs w:val="24"/>
        </w:rPr>
        <w:t>Proposta</w:t>
      </w:r>
      <w:r w:rsidRPr="00753B99">
        <w:rPr>
          <w:rFonts w:asciiTheme="minorHAnsi" w:hAnsiTheme="minorHAnsi" w:cstheme="minorHAnsi"/>
          <w:szCs w:val="24"/>
        </w:rPr>
        <w:t xml:space="preserve"> de Patroc</w:t>
      </w:r>
      <w:r w:rsidR="0027581D">
        <w:rPr>
          <w:rFonts w:asciiTheme="minorHAnsi" w:hAnsiTheme="minorHAnsi" w:cstheme="minorHAnsi"/>
          <w:szCs w:val="24"/>
        </w:rPr>
        <w:t>ínio</w:t>
      </w:r>
      <w:r w:rsidRPr="00753B99">
        <w:rPr>
          <w:rFonts w:asciiTheme="minorHAnsi" w:hAnsiTheme="minorHAnsi" w:cstheme="minorHAnsi"/>
          <w:szCs w:val="24"/>
        </w:rPr>
        <w:t>, conforme modelo (Anexo I), preenchido e assinado por representante legal;</w:t>
      </w:r>
    </w:p>
    <w:p w14:paraId="7D5CAE45" w14:textId="77777777" w:rsidR="00320D38" w:rsidRPr="00753B99" w:rsidRDefault="00320D38" w:rsidP="00753B99">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t xml:space="preserve">b) </w:t>
      </w:r>
      <w:r w:rsidRPr="00753B99">
        <w:rPr>
          <w:rFonts w:asciiTheme="minorHAnsi" w:hAnsiTheme="minorHAnsi" w:cstheme="minorHAnsi"/>
          <w:szCs w:val="24"/>
        </w:rPr>
        <w:t>Ato constitutivo da empresa (estatuto ou contrato social);</w:t>
      </w:r>
    </w:p>
    <w:p w14:paraId="154EE679" w14:textId="6ED50020" w:rsidR="00320D38" w:rsidRDefault="0027581D" w:rsidP="00753B99">
      <w:pPr>
        <w:autoSpaceDE w:val="0"/>
        <w:spacing w:after="0" w:line="240" w:lineRule="auto"/>
        <w:ind w:left="0" w:firstLine="0"/>
        <w:rPr>
          <w:rFonts w:asciiTheme="minorHAnsi" w:hAnsiTheme="minorHAnsi" w:cstheme="minorHAnsi"/>
          <w:szCs w:val="24"/>
        </w:rPr>
      </w:pPr>
      <w:r>
        <w:rPr>
          <w:rFonts w:asciiTheme="minorHAnsi" w:hAnsiTheme="minorHAnsi" w:cstheme="minorHAnsi"/>
          <w:b/>
          <w:bCs/>
          <w:szCs w:val="24"/>
        </w:rPr>
        <w:t>c</w:t>
      </w:r>
      <w:r w:rsidR="00320D38" w:rsidRPr="00753B99">
        <w:rPr>
          <w:rFonts w:asciiTheme="minorHAnsi" w:hAnsiTheme="minorHAnsi" w:cstheme="minorHAnsi"/>
          <w:b/>
          <w:bCs/>
          <w:szCs w:val="24"/>
        </w:rPr>
        <w:t xml:space="preserve">) </w:t>
      </w:r>
      <w:r w:rsidR="00320D38" w:rsidRPr="00753B99">
        <w:rPr>
          <w:rFonts w:asciiTheme="minorHAnsi" w:hAnsiTheme="minorHAnsi" w:cstheme="minorHAnsi"/>
          <w:szCs w:val="24"/>
        </w:rPr>
        <w:t>Prova de Inscrição no Cadastro Nacional da Pessoa Jurídica</w:t>
      </w:r>
      <w:r>
        <w:rPr>
          <w:rFonts w:asciiTheme="minorHAnsi" w:hAnsiTheme="minorHAnsi" w:cstheme="minorHAnsi"/>
          <w:szCs w:val="24"/>
        </w:rPr>
        <w:t xml:space="preserve"> (</w:t>
      </w:r>
      <w:r w:rsidR="00320D38" w:rsidRPr="00753B99">
        <w:rPr>
          <w:rFonts w:asciiTheme="minorHAnsi" w:hAnsiTheme="minorHAnsi" w:cstheme="minorHAnsi"/>
          <w:szCs w:val="24"/>
        </w:rPr>
        <w:t>CNPJ</w:t>
      </w:r>
      <w:r>
        <w:rPr>
          <w:rFonts w:asciiTheme="minorHAnsi" w:hAnsiTheme="minorHAnsi" w:cstheme="minorHAnsi"/>
          <w:szCs w:val="24"/>
        </w:rPr>
        <w:t>)</w:t>
      </w:r>
      <w:r w:rsidR="00320D38" w:rsidRPr="00753B99">
        <w:rPr>
          <w:rFonts w:asciiTheme="minorHAnsi" w:hAnsiTheme="minorHAnsi" w:cstheme="minorHAnsi"/>
          <w:szCs w:val="24"/>
        </w:rPr>
        <w:t>;</w:t>
      </w:r>
    </w:p>
    <w:p w14:paraId="174FB1F1" w14:textId="79CB12CE" w:rsidR="0027581D" w:rsidRPr="0027581D" w:rsidRDefault="0027581D" w:rsidP="0027581D">
      <w:pPr>
        <w:autoSpaceDE w:val="0"/>
        <w:spacing w:after="0" w:line="240" w:lineRule="auto"/>
        <w:ind w:left="0" w:firstLine="0"/>
        <w:rPr>
          <w:rFonts w:asciiTheme="minorHAnsi" w:hAnsiTheme="minorHAnsi" w:cstheme="minorHAnsi"/>
          <w:szCs w:val="24"/>
        </w:rPr>
      </w:pPr>
      <w:r w:rsidRPr="0027581D">
        <w:rPr>
          <w:rFonts w:asciiTheme="minorHAnsi" w:hAnsiTheme="minorHAnsi" w:cstheme="minorHAnsi"/>
          <w:b/>
          <w:bCs/>
          <w:szCs w:val="24"/>
        </w:rPr>
        <w:t>d)</w:t>
      </w:r>
      <w:r w:rsidRPr="0027581D">
        <w:rPr>
          <w:rFonts w:asciiTheme="minorHAnsi" w:hAnsiTheme="minorHAnsi" w:cstheme="minorHAnsi"/>
          <w:szCs w:val="24"/>
        </w:rPr>
        <w:t xml:space="preserve"> Prova de regularidade expedida pela Fazenda Federal (Certidão Conjunta de Débitos relativos a Tributos Federais, à Dívida Ativa da União e Seguridade Social - INSS), conforme previsto na Portaria Conjunta </w:t>
      </w:r>
      <w:proofErr w:type="spellStart"/>
      <w:r w:rsidRPr="0027581D">
        <w:rPr>
          <w:rFonts w:asciiTheme="minorHAnsi" w:hAnsiTheme="minorHAnsi" w:cstheme="minorHAnsi"/>
          <w:szCs w:val="24"/>
        </w:rPr>
        <w:t>RFD</w:t>
      </w:r>
      <w:proofErr w:type="spellEnd"/>
      <w:r w:rsidRPr="0027581D">
        <w:rPr>
          <w:rFonts w:asciiTheme="minorHAnsi" w:hAnsiTheme="minorHAnsi" w:cstheme="minorHAnsi"/>
          <w:szCs w:val="24"/>
        </w:rPr>
        <w:t>/PGFN nº 1751, de 02/10/2014;</w:t>
      </w:r>
    </w:p>
    <w:p w14:paraId="676A3900" w14:textId="768045A3" w:rsidR="0027581D" w:rsidRPr="0027581D" w:rsidRDefault="0027581D" w:rsidP="0027581D">
      <w:pPr>
        <w:autoSpaceDE w:val="0"/>
        <w:spacing w:after="0" w:line="240" w:lineRule="auto"/>
        <w:ind w:left="0" w:firstLine="0"/>
        <w:rPr>
          <w:rFonts w:asciiTheme="minorHAnsi" w:hAnsiTheme="minorHAnsi" w:cstheme="minorHAnsi"/>
          <w:szCs w:val="24"/>
        </w:rPr>
      </w:pPr>
      <w:r w:rsidRPr="0027581D">
        <w:rPr>
          <w:rFonts w:asciiTheme="minorHAnsi" w:hAnsiTheme="minorHAnsi" w:cstheme="minorHAnsi"/>
          <w:b/>
          <w:bCs/>
          <w:szCs w:val="24"/>
        </w:rPr>
        <w:t>e)</w:t>
      </w:r>
      <w:r w:rsidRPr="0027581D">
        <w:rPr>
          <w:rFonts w:asciiTheme="minorHAnsi" w:hAnsiTheme="minorHAnsi" w:cstheme="minorHAnsi"/>
          <w:szCs w:val="24"/>
        </w:rPr>
        <w:t xml:space="preserve"> Prova de regularidade com a Fazenda Estadual, relativa ao domicílio ou sede do licitante;</w:t>
      </w:r>
    </w:p>
    <w:p w14:paraId="59682311" w14:textId="3DAA6AB5" w:rsidR="0027581D" w:rsidRDefault="0027581D" w:rsidP="0027581D">
      <w:pPr>
        <w:autoSpaceDE w:val="0"/>
        <w:spacing w:after="0" w:line="240" w:lineRule="auto"/>
        <w:ind w:left="0" w:firstLine="0"/>
        <w:rPr>
          <w:rFonts w:asciiTheme="minorHAnsi" w:hAnsiTheme="minorHAnsi" w:cstheme="minorHAnsi"/>
          <w:szCs w:val="24"/>
        </w:rPr>
      </w:pPr>
      <w:r w:rsidRPr="0027581D">
        <w:rPr>
          <w:rFonts w:asciiTheme="minorHAnsi" w:hAnsiTheme="minorHAnsi" w:cstheme="minorHAnsi"/>
          <w:b/>
          <w:bCs/>
          <w:szCs w:val="24"/>
        </w:rPr>
        <w:t>f)</w:t>
      </w:r>
      <w:r w:rsidRPr="0027581D">
        <w:rPr>
          <w:rFonts w:asciiTheme="minorHAnsi" w:hAnsiTheme="minorHAnsi" w:cstheme="minorHAnsi"/>
          <w:szCs w:val="24"/>
        </w:rPr>
        <w:t xml:space="preserve"> Prova de regularidade com a Fazenda Municipal, relativa ao domicílio ou sede do licitante;</w:t>
      </w:r>
    </w:p>
    <w:p w14:paraId="525F1722" w14:textId="09146818" w:rsidR="0027581D" w:rsidRPr="0027581D" w:rsidRDefault="0027581D" w:rsidP="0027581D">
      <w:pPr>
        <w:autoSpaceDE w:val="0"/>
        <w:spacing w:after="0" w:line="240" w:lineRule="auto"/>
        <w:ind w:left="0" w:firstLine="0"/>
        <w:rPr>
          <w:rFonts w:asciiTheme="minorHAnsi" w:hAnsiTheme="minorHAnsi" w:cstheme="minorHAnsi"/>
          <w:szCs w:val="24"/>
        </w:rPr>
      </w:pPr>
      <w:r w:rsidRPr="0027581D">
        <w:rPr>
          <w:rFonts w:asciiTheme="minorHAnsi" w:hAnsiTheme="minorHAnsi" w:cstheme="minorHAnsi"/>
          <w:b/>
          <w:bCs/>
          <w:szCs w:val="24"/>
        </w:rPr>
        <w:t>g)</w:t>
      </w:r>
      <w:r w:rsidRPr="0027581D">
        <w:rPr>
          <w:rFonts w:asciiTheme="minorHAnsi" w:hAnsiTheme="minorHAnsi" w:cstheme="minorHAnsi"/>
          <w:szCs w:val="24"/>
        </w:rPr>
        <w:t xml:space="preserve"> Prova de regularidade (CRF) junto ao Fundo de Garantia por Tempo de Serviço (FGTS);</w:t>
      </w:r>
    </w:p>
    <w:p w14:paraId="6E634615" w14:textId="279F369C" w:rsidR="0027581D" w:rsidRDefault="0027581D" w:rsidP="0027581D">
      <w:pPr>
        <w:autoSpaceDE w:val="0"/>
        <w:spacing w:after="0" w:line="240" w:lineRule="auto"/>
        <w:ind w:left="0" w:firstLine="0"/>
        <w:rPr>
          <w:rFonts w:asciiTheme="minorHAnsi" w:hAnsiTheme="minorHAnsi" w:cstheme="minorHAnsi"/>
          <w:szCs w:val="24"/>
        </w:rPr>
      </w:pPr>
      <w:r w:rsidRPr="0027581D">
        <w:rPr>
          <w:rFonts w:asciiTheme="minorHAnsi" w:hAnsiTheme="minorHAnsi" w:cstheme="minorHAnsi"/>
          <w:b/>
          <w:bCs/>
          <w:szCs w:val="24"/>
        </w:rPr>
        <w:lastRenderedPageBreak/>
        <w:t>h)</w:t>
      </w:r>
      <w:r w:rsidRPr="0027581D">
        <w:rPr>
          <w:rFonts w:asciiTheme="minorHAnsi" w:hAnsiTheme="minorHAnsi" w:cstheme="minorHAnsi"/>
          <w:szCs w:val="24"/>
        </w:rPr>
        <w:t xml:space="preserve"> Prova de inexistência de débitos inadimplidos perante a Justiça do Trabalho, mediante a apresentação de Certidão Negativa de Débitos Trabalhistas - </w:t>
      </w:r>
      <w:proofErr w:type="spellStart"/>
      <w:r w:rsidRPr="0027581D">
        <w:rPr>
          <w:rFonts w:asciiTheme="minorHAnsi" w:hAnsiTheme="minorHAnsi" w:cstheme="minorHAnsi"/>
          <w:szCs w:val="24"/>
        </w:rPr>
        <w:t>CNDT</w:t>
      </w:r>
      <w:proofErr w:type="spellEnd"/>
      <w:r w:rsidRPr="0027581D">
        <w:rPr>
          <w:rFonts w:asciiTheme="minorHAnsi" w:hAnsiTheme="minorHAnsi" w:cstheme="minorHAnsi"/>
          <w:szCs w:val="24"/>
        </w:rPr>
        <w:t xml:space="preserve">, nos termos do Título </w:t>
      </w:r>
      <w:proofErr w:type="spellStart"/>
      <w:r w:rsidRPr="0027581D">
        <w:rPr>
          <w:rFonts w:asciiTheme="minorHAnsi" w:hAnsiTheme="minorHAnsi" w:cstheme="minorHAnsi"/>
          <w:szCs w:val="24"/>
        </w:rPr>
        <w:t>VII-A</w:t>
      </w:r>
      <w:proofErr w:type="spellEnd"/>
      <w:r w:rsidRPr="0027581D">
        <w:rPr>
          <w:rFonts w:asciiTheme="minorHAnsi" w:hAnsiTheme="minorHAnsi" w:cstheme="minorHAnsi"/>
          <w:szCs w:val="24"/>
        </w:rPr>
        <w:t xml:space="preserve"> da Consolidação das Leis do Trabalho, aprovada pelo Decreto Lei nº 5.452, de 1º de maio de 1943.  </w:t>
      </w:r>
    </w:p>
    <w:p w14:paraId="70E83118" w14:textId="04CD0AEA" w:rsidR="00320D38" w:rsidRPr="00753B99" w:rsidRDefault="0027581D" w:rsidP="00753B99">
      <w:pPr>
        <w:autoSpaceDE w:val="0"/>
        <w:spacing w:after="0" w:line="240" w:lineRule="auto"/>
        <w:ind w:left="0" w:firstLine="0"/>
        <w:rPr>
          <w:rFonts w:asciiTheme="minorHAnsi" w:hAnsiTheme="minorHAnsi" w:cstheme="minorHAnsi"/>
          <w:b/>
          <w:bCs/>
          <w:szCs w:val="24"/>
        </w:rPr>
      </w:pPr>
      <w:r>
        <w:rPr>
          <w:rFonts w:asciiTheme="minorHAnsi" w:hAnsiTheme="minorHAnsi" w:cstheme="minorHAnsi"/>
          <w:b/>
          <w:bCs/>
          <w:szCs w:val="24"/>
        </w:rPr>
        <w:t>i</w:t>
      </w:r>
      <w:r w:rsidR="00320D38" w:rsidRPr="00753B99">
        <w:rPr>
          <w:rFonts w:asciiTheme="minorHAnsi" w:hAnsiTheme="minorHAnsi" w:cstheme="minorHAnsi"/>
          <w:b/>
          <w:bCs/>
          <w:szCs w:val="24"/>
        </w:rPr>
        <w:t>)</w:t>
      </w:r>
      <w:r w:rsidR="00320D38" w:rsidRPr="00753B99">
        <w:rPr>
          <w:rFonts w:asciiTheme="minorHAnsi" w:hAnsiTheme="minorHAnsi" w:cstheme="minorHAnsi"/>
          <w:szCs w:val="24"/>
        </w:rPr>
        <w:t xml:space="preserve"> Declaração para firmar Termo de Patrocínio, conforme modelo (Anexo II), preenchido e assinado por representante legal; </w:t>
      </w:r>
    </w:p>
    <w:p w14:paraId="04604D3B" w14:textId="77777777" w:rsidR="00320D38" w:rsidRPr="00753B99" w:rsidRDefault="00320D38" w:rsidP="00753B99">
      <w:pPr>
        <w:spacing w:after="0" w:line="240" w:lineRule="auto"/>
        <w:ind w:left="0" w:firstLine="0"/>
        <w:rPr>
          <w:rFonts w:asciiTheme="minorHAnsi" w:hAnsiTheme="minorHAnsi" w:cstheme="minorHAnsi"/>
          <w:b/>
          <w:bCs/>
          <w:szCs w:val="24"/>
          <w:lang w:eastAsia="en-US"/>
        </w:rPr>
      </w:pPr>
    </w:p>
    <w:p w14:paraId="7D7F90DE" w14:textId="77777777" w:rsidR="00320D38" w:rsidRPr="00753B99" w:rsidRDefault="00320D38" w:rsidP="00753B99">
      <w:pPr>
        <w:autoSpaceDE w:val="0"/>
        <w:spacing w:after="0" w:line="240" w:lineRule="auto"/>
        <w:ind w:left="0" w:firstLine="0"/>
        <w:rPr>
          <w:rFonts w:asciiTheme="minorHAnsi" w:hAnsiTheme="minorHAnsi" w:cstheme="minorHAnsi"/>
          <w:b/>
          <w:bCs/>
          <w:szCs w:val="24"/>
          <w:highlight w:val="yellow"/>
        </w:rPr>
      </w:pPr>
      <w:r w:rsidRPr="00753B99">
        <w:rPr>
          <w:rFonts w:asciiTheme="minorHAnsi" w:hAnsiTheme="minorHAnsi" w:cstheme="minorHAnsi"/>
          <w:b/>
          <w:bCs/>
          <w:szCs w:val="24"/>
        </w:rPr>
        <w:t>7. CRITÉRIO DE SELEÇÃO</w:t>
      </w:r>
    </w:p>
    <w:p w14:paraId="21E59CF2" w14:textId="7FC6E79A" w:rsidR="00320D38" w:rsidRPr="00B52D31" w:rsidRDefault="007B23BB" w:rsidP="00753B99">
      <w:pPr>
        <w:autoSpaceDE w:val="0"/>
        <w:spacing w:after="0" w:line="240" w:lineRule="auto"/>
        <w:ind w:left="0" w:firstLine="0"/>
        <w:rPr>
          <w:rFonts w:asciiTheme="minorHAnsi" w:hAnsiTheme="minorHAnsi" w:cstheme="minorHAnsi"/>
          <w:b/>
          <w:bCs/>
          <w:szCs w:val="24"/>
        </w:rPr>
      </w:pPr>
      <w:r w:rsidRPr="00B52D31">
        <w:rPr>
          <w:rFonts w:asciiTheme="minorHAnsi" w:hAnsiTheme="minorHAnsi" w:cstheme="minorHAnsi"/>
          <w:b/>
          <w:bCs/>
          <w:szCs w:val="24"/>
        </w:rPr>
        <w:t>7</w:t>
      </w:r>
      <w:r w:rsidR="00320D38" w:rsidRPr="00B52D31">
        <w:rPr>
          <w:rFonts w:asciiTheme="minorHAnsi" w:hAnsiTheme="minorHAnsi" w:cstheme="minorHAnsi"/>
          <w:b/>
          <w:bCs/>
          <w:szCs w:val="24"/>
        </w:rPr>
        <w:t xml:space="preserve">.1. </w:t>
      </w:r>
      <w:r w:rsidR="00320D38" w:rsidRPr="00B52D31">
        <w:rPr>
          <w:rFonts w:asciiTheme="minorHAnsi" w:hAnsiTheme="minorHAnsi" w:cstheme="minorHAnsi"/>
          <w:szCs w:val="24"/>
        </w:rPr>
        <w:t>Serão selecionadas todas as propostas que atendam aos requisitos do presente Edital.</w:t>
      </w:r>
    </w:p>
    <w:p w14:paraId="00C2B2FB" w14:textId="01C05A89" w:rsidR="00320D38" w:rsidRPr="00B52D31" w:rsidRDefault="007B23BB" w:rsidP="00753B99">
      <w:pPr>
        <w:autoSpaceDE w:val="0"/>
        <w:spacing w:after="0" w:line="240" w:lineRule="auto"/>
        <w:ind w:left="0" w:firstLine="0"/>
        <w:rPr>
          <w:rFonts w:asciiTheme="minorHAnsi" w:hAnsiTheme="minorHAnsi" w:cstheme="minorHAnsi"/>
          <w:b/>
          <w:bCs/>
          <w:szCs w:val="24"/>
        </w:rPr>
      </w:pPr>
      <w:r w:rsidRPr="00B52D31">
        <w:rPr>
          <w:rFonts w:asciiTheme="minorHAnsi" w:hAnsiTheme="minorHAnsi" w:cstheme="minorHAnsi"/>
          <w:b/>
          <w:bCs/>
          <w:szCs w:val="24"/>
        </w:rPr>
        <w:t>7</w:t>
      </w:r>
      <w:r w:rsidR="00320D38" w:rsidRPr="00B52D31">
        <w:rPr>
          <w:rFonts w:asciiTheme="minorHAnsi" w:hAnsiTheme="minorHAnsi" w:cstheme="minorHAnsi"/>
          <w:b/>
          <w:bCs/>
          <w:szCs w:val="24"/>
        </w:rPr>
        <w:t xml:space="preserve">.2. </w:t>
      </w:r>
      <w:r w:rsidR="00320D38" w:rsidRPr="00B52D31">
        <w:rPr>
          <w:rFonts w:asciiTheme="minorHAnsi" w:hAnsiTheme="minorHAnsi" w:cstheme="minorHAnsi"/>
          <w:szCs w:val="24"/>
        </w:rPr>
        <w:t xml:space="preserve">As análises serão procedidas pela </w:t>
      </w:r>
      <w:r w:rsidR="00E90B31" w:rsidRPr="00B52D31">
        <w:rPr>
          <w:rFonts w:asciiTheme="minorHAnsi" w:hAnsiTheme="minorHAnsi" w:cstheme="minorHAnsi"/>
          <w:szCs w:val="24"/>
        </w:rPr>
        <w:t>Secretaria Municipal do Desenvolvimento Social, Econômico e Turismo</w:t>
      </w:r>
      <w:r w:rsidR="00320D38" w:rsidRPr="00B52D31">
        <w:rPr>
          <w:rFonts w:asciiTheme="minorHAnsi" w:hAnsiTheme="minorHAnsi" w:cstheme="minorHAnsi"/>
          <w:szCs w:val="24"/>
        </w:rPr>
        <w:t xml:space="preserve">, com apoio da Comissão de Licitações. </w:t>
      </w:r>
    </w:p>
    <w:p w14:paraId="4858EA1A" w14:textId="7D28CF9C" w:rsidR="00320D38" w:rsidRPr="00B52D31" w:rsidRDefault="007B23BB" w:rsidP="00753B99">
      <w:pPr>
        <w:autoSpaceDE w:val="0"/>
        <w:spacing w:after="0" w:line="240" w:lineRule="auto"/>
        <w:ind w:left="0" w:firstLine="0"/>
        <w:rPr>
          <w:rFonts w:asciiTheme="minorHAnsi" w:hAnsiTheme="minorHAnsi" w:cstheme="minorHAnsi"/>
          <w:b/>
          <w:bCs/>
          <w:szCs w:val="24"/>
        </w:rPr>
      </w:pPr>
      <w:r w:rsidRPr="00B52D31">
        <w:rPr>
          <w:rFonts w:asciiTheme="minorHAnsi" w:hAnsiTheme="minorHAnsi" w:cstheme="minorHAnsi"/>
          <w:b/>
          <w:bCs/>
          <w:szCs w:val="24"/>
        </w:rPr>
        <w:t>7</w:t>
      </w:r>
      <w:r w:rsidR="00320D38" w:rsidRPr="00B52D31">
        <w:rPr>
          <w:rFonts w:asciiTheme="minorHAnsi" w:hAnsiTheme="minorHAnsi" w:cstheme="minorHAnsi"/>
          <w:b/>
          <w:bCs/>
          <w:szCs w:val="24"/>
        </w:rPr>
        <w:t xml:space="preserve">.3. </w:t>
      </w:r>
      <w:r w:rsidR="00320D38" w:rsidRPr="00B52D31">
        <w:rPr>
          <w:rFonts w:asciiTheme="minorHAnsi" w:hAnsiTheme="minorHAnsi" w:cstheme="minorHAnsi"/>
          <w:szCs w:val="24"/>
        </w:rPr>
        <w:t>A ordem de classificação das empresas se dará pelo critério de maior valor oferecido para a cota.</w:t>
      </w:r>
      <w:r w:rsidR="00320D38" w:rsidRPr="00B52D31">
        <w:rPr>
          <w:rFonts w:asciiTheme="minorHAnsi" w:hAnsiTheme="minorHAnsi" w:cstheme="minorHAnsi"/>
          <w:color w:val="FF0000"/>
          <w:szCs w:val="24"/>
        </w:rPr>
        <w:t xml:space="preserve"> </w:t>
      </w:r>
    </w:p>
    <w:p w14:paraId="1619B3A7" w14:textId="797C357D" w:rsidR="00320D38" w:rsidRPr="00B52D31" w:rsidRDefault="007B23BB" w:rsidP="00753B99">
      <w:pPr>
        <w:spacing w:after="0" w:line="240" w:lineRule="auto"/>
        <w:ind w:left="0" w:firstLine="0"/>
        <w:rPr>
          <w:rFonts w:asciiTheme="minorHAnsi" w:hAnsiTheme="minorHAnsi" w:cstheme="minorHAnsi"/>
          <w:szCs w:val="24"/>
          <w:lang w:val="pt-PT"/>
        </w:rPr>
      </w:pPr>
      <w:r w:rsidRPr="00B52D31">
        <w:rPr>
          <w:rFonts w:asciiTheme="minorHAnsi" w:hAnsiTheme="minorHAnsi" w:cstheme="minorHAnsi"/>
          <w:b/>
          <w:bCs/>
          <w:szCs w:val="24"/>
        </w:rPr>
        <w:t>7</w:t>
      </w:r>
      <w:r w:rsidR="00320D38" w:rsidRPr="00B52D31">
        <w:rPr>
          <w:rFonts w:asciiTheme="minorHAnsi" w:hAnsiTheme="minorHAnsi" w:cstheme="minorHAnsi"/>
          <w:b/>
          <w:bCs/>
          <w:szCs w:val="24"/>
        </w:rPr>
        <w:t>.3.1</w:t>
      </w:r>
      <w:r w:rsidR="00B52D31" w:rsidRPr="00B52D31">
        <w:rPr>
          <w:rFonts w:asciiTheme="minorHAnsi" w:hAnsiTheme="minorHAnsi" w:cstheme="minorHAnsi"/>
          <w:b/>
          <w:bCs/>
          <w:szCs w:val="24"/>
        </w:rPr>
        <w:t xml:space="preserve">. </w:t>
      </w:r>
      <w:r w:rsidR="00B52D31" w:rsidRPr="00B52D31">
        <w:rPr>
          <w:rFonts w:asciiTheme="minorHAnsi" w:hAnsiTheme="minorHAnsi" w:cstheme="minorHAnsi"/>
          <w:szCs w:val="24"/>
        </w:rPr>
        <w:t>O</w:t>
      </w:r>
      <w:r w:rsidR="00320D38" w:rsidRPr="00B52D31">
        <w:rPr>
          <w:rFonts w:asciiTheme="minorHAnsi" w:hAnsiTheme="minorHAnsi" w:cstheme="minorHAnsi"/>
          <w:szCs w:val="24"/>
          <w:lang w:val="pt-PT"/>
        </w:rPr>
        <w:t xml:space="preserve"> Município se compromete em executar </w:t>
      </w:r>
      <w:r w:rsidR="00B52D31" w:rsidRPr="00B52D31">
        <w:rPr>
          <w:rFonts w:asciiTheme="minorHAnsi" w:hAnsiTheme="minorHAnsi" w:cstheme="minorHAnsi"/>
          <w:szCs w:val="24"/>
          <w:lang w:val="pt-PT"/>
        </w:rPr>
        <w:t>até três</w:t>
      </w:r>
      <w:r w:rsidR="00320D38" w:rsidRPr="00B52D31">
        <w:rPr>
          <w:rFonts w:asciiTheme="minorHAnsi" w:hAnsiTheme="minorHAnsi" w:cstheme="minorHAnsi"/>
          <w:szCs w:val="24"/>
          <w:lang w:val="pt-PT"/>
        </w:rPr>
        <w:t xml:space="preserve"> chimarrródromos</w:t>
      </w:r>
      <w:r w:rsidR="00B52D31" w:rsidRPr="00B52D31">
        <w:rPr>
          <w:rFonts w:asciiTheme="minorHAnsi" w:hAnsiTheme="minorHAnsi" w:cstheme="minorHAnsi"/>
          <w:szCs w:val="24"/>
          <w:lang w:val="pt-PT"/>
        </w:rPr>
        <w:t>, caso haja três ou mais interessados no patrocínio</w:t>
      </w:r>
      <w:r w:rsidR="00320D38" w:rsidRPr="00B52D31">
        <w:rPr>
          <w:rFonts w:asciiTheme="minorHAnsi" w:hAnsiTheme="minorHAnsi" w:cstheme="minorHAnsi"/>
          <w:szCs w:val="24"/>
          <w:lang w:val="pt-PT"/>
        </w:rPr>
        <w:t>.</w:t>
      </w:r>
    </w:p>
    <w:p w14:paraId="730DC231" w14:textId="5536F0B9" w:rsidR="00320D38" w:rsidRPr="00B52D31" w:rsidRDefault="007B23BB" w:rsidP="00753B99">
      <w:pPr>
        <w:spacing w:after="0" w:line="240" w:lineRule="auto"/>
        <w:ind w:left="0" w:firstLine="0"/>
        <w:rPr>
          <w:rFonts w:asciiTheme="minorHAnsi" w:hAnsiTheme="minorHAnsi" w:cstheme="minorHAnsi"/>
          <w:szCs w:val="24"/>
        </w:rPr>
      </w:pPr>
      <w:r w:rsidRPr="00B52D31">
        <w:rPr>
          <w:rFonts w:asciiTheme="minorHAnsi" w:hAnsiTheme="minorHAnsi" w:cstheme="minorHAnsi"/>
          <w:b/>
          <w:bCs/>
          <w:szCs w:val="24"/>
          <w:lang w:val="pt-PT"/>
        </w:rPr>
        <w:t>7</w:t>
      </w:r>
      <w:r w:rsidR="00320D38" w:rsidRPr="00B52D31">
        <w:rPr>
          <w:rFonts w:asciiTheme="minorHAnsi" w:hAnsiTheme="minorHAnsi" w:cstheme="minorHAnsi"/>
          <w:b/>
          <w:bCs/>
          <w:szCs w:val="24"/>
          <w:lang w:val="pt-PT"/>
        </w:rPr>
        <w:t>.3.2</w:t>
      </w:r>
      <w:r w:rsidR="00320D38" w:rsidRPr="00B52D31">
        <w:rPr>
          <w:rFonts w:asciiTheme="minorHAnsi" w:hAnsiTheme="minorHAnsi" w:cstheme="minorHAnsi"/>
          <w:szCs w:val="24"/>
          <w:lang w:val="pt-PT"/>
        </w:rPr>
        <w:t xml:space="preserve"> - </w:t>
      </w:r>
      <w:r w:rsidR="00320D38" w:rsidRPr="00B52D31">
        <w:rPr>
          <w:rFonts w:asciiTheme="minorHAnsi" w:hAnsiTheme="minorHAnsi" w:cstheme="minorHAnsi"/>
          <w:szCs w:val="24"/>
        </w:rPr>
        <w:t xml:space="preserve">Caso haja mais de </w:t>
      </w:r>
      <w:r w:rsidR="00B52D31" w:rsidRPr="00B52D31">
        <w:rPr>
          <w:rFonts w:asciiTheme="minorHAnsi" w:hAnsiTheme="minorHAnsi" w:cstheme="minorHAnsi"/>
          <w:szCs w:val="24"/>
        </w:rPr>
        <w:t>trê</w:t>
      </w:r>
      <w:r w:rsidR="00320D38" w:rsidRPr="00B52D31">
        <w:rPr>
          <w:rFonts w:asciiTheme="minorHAnsi" w:hAnsiTheme="minorHAnsi" w:cstheme="minorHAnsi"/>
          <w:szCs w:val="24"/>
        </w:rPr>
        <w:t xml:space="preserve">s empresas interessadas será dado preferência para seleção dos patrocinadores, na seguinte ordem: </w:t>
      </w:r>
    </w:p>
    <w:p w14:paraId="71DFB84D" w14:textId="77777777" w:rsidR="00320D38" w:rsidRPr="00B52D31" w:rsidRDefault="00320D38" w:rsidP="00753B99">
      <w:pPr>
        <w:spacing w:after="0" w:line="240" w:lineRule="auto"/>
        <w:ind w:left="0" w:firstLine="0"/>
        <w:rPr>
          <w:rFonts w:asciiTheme="minorHAnsi" w:hAnsiTheme="minorHAnsi" w:cstheme="minorHAnsi"/>
          <w:szCs w:val="24"/>
        </w:rPr>
      </w:pPr>
      <w:r w:rsidRPr="00B52D31">
        <w:rPr>
          <w:rFonts w:asciiTheme="minorHAnsi" w:hAnsiTheme="minorHAnsi" w:cstheme="minorHAnsi"/>
          <w:b/>
          <w:bCs/>
          <w:szCs w:val="24"/>
        </w:rPr>
        <w:t>a)</w:t>
      </w:r>
      <w:r w:rsidRPr="00B52D31">
        <w:rPr>
          <w:rFonts w:asciiTheme="minorHAnsi" w:hAnsiTheme="minorHAnsi" w:cstheme="minorHAnsi"/>
          <w:szCs w:val="24"/>
        </w:rPr>
        <w:t xml:space="preserve"> Maior valor de patrocínio; </w:t>
      </w:r>
    </w:p>
    <w:p w14:paraId="2EAE4E65" w14:textId="77777777" w:rsidR="00320D38" w:rsidRPr="00B52D31" w:rsidRDefault="00320D38" w:rsidP="00753B99">
      <w:pPr>
        <w:spacing w:after="0" w:line="240" w:lineRule="auto"/>
        <w:ind w:left="0" w:firstLine="0"/>
        <w:rPr>
          <w:rFonts w:asciiTheme="minorHAnsi" w:hAnsiTheme="minorHAnsi" w:cstheme="minorHAnsi"/>
          <w:szCs w:val="24"/>
        </w:rPr>
      </w:pPr>
      <w:r w:rsidRPr="00B52D31">
        <w:rPr>
          <w:rFonts w:asciiTheme="minorHAnsi" w:hAnsiTheme="minorHAnsi" w:cstheme="minorHAnsi"/>
          <w:b/>
          <w:bCs/>
          <w:szCs w:val="24"/>
        </w:rPr>
        <w:t>b)</w:t>
      </w:r>
      <w:r w:rsidRPr="00B52D31">
        <w:rPr>
          <w:rFonts w:asciiTheme="minorHAnsi" w:hAnsiTheme="minorHAnsi" w:cstheme="minorHAnsi"/>
          <w:szCs w:val="24"/>
        </w:rPr>
        <w:t xml:space="preserve"> Microempresa e Empresa de Pequeno Porte; </w:t>
      </w:r>
    </w:p>
    <w:p w14:paraId="70024C3C" w14:textId="77777777" w:rsidR="00320D38" w:rsidRPr="00B52D31" w:rsidRDefault="00320D38" w:rsidP="00753B99">
      <w:pPr>
        <w:spacing w:after="0" w:line="240" w:lineRule="auto"/>
        <w:ind w:left="0" w:firstLine="0"/>
        <w:rPr>
          <w:rFonts w:asciiTheme="minorHAnsi" w:hAnsiTheme="minorHAnsi" w:cstheme="minorHAnsi"/>
          <w:szCs w:val="24"/>
        </w:rPr>
      </w:pPr>
      <w:r w:rsidRPr="00B52D31">
        <w:rPr>
          <w:rFonts w:asciiTheme="minorHAnsi" w:hAnsiTheme="minorHAnsi" w:cstheme="minorHAnsi"/>
          <w:b/>
          <w:bCs/>
          <w:szCs w:val="24"/>
        </w:rPr>
        <w:t>c)</w:t>
      </w:r>
      <w:r w:rsidRPr="00B52D31">
        <w:rPr>
          <w:rFonts w:asciiTheme="minorHAnsi" w:hAnsiTheme="minorHAnsi" w:cstheme="minorHAnsi"/>
          <w:szCs w:val="24"/>
        </w:rPr>
        <w:t xml:space="preserve"> Cooperativa; </w:t>
      </w:r>
    </w:p>
    <w:p w14:paraId="233387F2" w14:textId="77777777" w:rsidR="00320D38" w:rsidRPr="00B52D31" w:rsidRDefault="00320D38" w:rsidP="00753B99">
      <w:pPr>
        <w:spacing w:after="0" w:line="240" w:lineRule="auto"/>
        <w:ind w:left="0" w:firstLine="0"/>
        <w:rPr>
          <w:rFonts w:asciiTheme="minorHAnsi" w:hAnsiTheme="minorHAnsi" w:cstheme="minorHAnsi"/>
          <w:szCs w:val="24"/>
        </w:rPr>
      </w:pPr>
      <w:r w:rsidRPr="00B52D31">
        <w:rPr>
          <w:rFonts w:asciiTheme="minorHAnsi" w:hAnsiTheme="minorHAnsi" w:cstheme="minorHAnsi"/>
          <w:b/>
          <w:bCs/>
          <w:szCs w:val="24"/>
        </w:rPr>
        <w:t>d)</w:t>
      </w:r>
      <w:r w:rsidRPr="00B52D31">
        <w:rPr>
          <w:rFonts w:asciiTheme="minorHAnsi" w:hAnsiTheme="minorHAnsi" w:cstheme="minorHAnsi"/>
          <w:szCs w:val="24"/>
        </w:rPr>
        <w:t xml:space="preserve"> Demais empresas. </w:t>
      </w:r>
    </w:p>
    <w:p w14:paraId="0AF302FE" w14:textId="222CFC3A" w:rsidR="00320D38" w:rsidRPr="00B52D31" w:rsidRDefault="007B23BB" w:rsidP="00753B99">
      <w:pPr>
        <w:spacing w:after="0" w:line="240" w:lineRule="auto"/>
        <w:ind w:left="0" w:firstLine="0"/>
        <w:rPr>
          <w:rFonts w:asciiTheme="minorHAnsi" w:hAnsiTheme="minorHAnsi" w:cstheme="minorHAnsi"/>
          <w:szCs w:val="24"/>
        </w:rPr>
      </w:pPr>
      <w:r w:rsidRPr="00B52D31">
        <w:rPr>
          <w:rFonts w:asciiTheme="minorHAnsi" w:hAnsiTheme="minorHAnsi" w:cstheme="minorHAnsi"/>
          <w:b/>
          <w:bCs/>
          <w:szCs w:val="24"/>
        </w:rPr>
        <w:t>7</w:t>
      </w:r>
      <w:r w:rsidR="00320D38" w:rsidRPr="00B52D31">
        <w:rPr>
          <w:rFonts w:asciiTheme="minorHAnsi" w:hAnsiTheme="minorHAnsi" w:cstheme="minorHAnsi"/>
          <w:b/>
          <w:bCs/>
          <w:szCs w:val="24"/>
        </w:rPr>
        <w:t>.3.2.1.</w:t>
      </w:r>
      <w:r w:rsidR="00320D38" w:rsidRPr="00B52D31">
        <w:rPr>
          <w:rFonts w:asciiTheme="minorHAnsi" w:hAnsiTheme="minorHAnsi" w:cstheme="minorHAnsi"/>
          <w:szCs w:val="24"/>
        </w:rPr>
        <w:t xml:space="preserve"> Caso permaneça o empate, será adotado o critério de sorteio. </w:t>
      </w:r>
    </w:p>
    <w:p w14:paraId="06349085" w14:textId="319AF450" w:rsidR="00320D38" w:rsidRPr="00B52D31" w:rsidRDefault="007B23BB" w:rsidP="00753B99">
      <w:pPr>
        <w:spacing w:after="0" w:line="240" w:lineRule="auto"/>
        <w:ind w:left="0" w:firstLine="0"/>
        <w:rPr>
          <w:rFonts w:asciiTheme="minorHAnsi" w:hAnsiTheme="minorHAnsi" w:cstheme="minorHAnsi"/>
          <w:b/>
          <w:bCs/>
          <w:szCs w:val="24"/>
        </w:rPr>
      </w:pPr>
      <w:r w:rsidRPr="00B52D31">
        <w:rPr>
          <w:rFonts w:asciiTheme="minorHAnsi" w:hAnsiTheme="minorHAnsi" w:cstheme="minorHAnsi"/>
          <w:b/>
          <w:bCs/>
          <w:szCs w:val="24"/>
        </w:rPr>
        <w:t>7</w:t>
      </w:r>
      <w:r w:rsidR="00320D38" w:rsidRPr="00B52D31">
        <w:rPr>
          <w:rFonts w:asciiTheme="minorHAnsi" w:hAnsiTheme="minorHAnsi" w:cstheme="minorHAnsi"/>
          <w:b/>
          <w:bCs/>
          <w:szCs w:val="24"/>
        </w:rPr>
        <w:t xml:space="preserve">.4. </w:t>
      </w:r>
      <w:r w:rsidR="00320D38" w:rsidRPr="00B52D31">
        <w:rPr>
          <w:rFonts w:asciiTheme="minorHAnsi" w:hAnsiTheme="minorHAnsi" w:cstheme="minorHAnsi"/>
          <w:szCs w:val="24"/>
        </w:rPr>
        <w:t xml:space="preserve">Os resultados serão divulgados no Mural Oficial do Município, </w:t>
      </w:r>
      <w:proofErr w:type="spellStart"/>
      <w:r w:rsidR="00320D38" w:rsidRPr="00B52D31">
        <w:rPr>
          <w:rFonts w:asciiTheme="minorHAnsi" w:hAnsiTheme="minorHAnsi" w:cstheme="minorHAnsi"/>
          <w:szCs w:val="24"/>
        </w:rPr>
        <w:t>Licitacon</w:t>
      </w:r>
      <w:proofErr w:type="spellEnd"/>
      <w:r w:rsidR="00320D38" w:rsidRPr="00B52D31">
        <w:rPr>
          <w:rFonts w:asciiTheme="minorHAnsi" w:hAnsiTheme="minorHAnsi" w:cstheme="minorHAnsi"/>
          <w:szCs w:val="24"/>
        </w:rPr>
        <w:t xml:space="preserve"> Cidadão e site do município, das decisões quanto ao resultado caberá recurso, desde que tempestivo.</w:t>
      </w:r>
    </w:p>
    <w:p w14:paraId="2998E92D" w14:textId="2647BEF2" w:rsidR="00320D38" w:rsidRPr="00B52D31" w:rsidRDefault="007B23BB" w:rsidP="00753B99">
      <w:pPr>
        <w:spacing w:after="0" w:line="240" w:lineRule="auto"/>
        <w:ind w:left="0" w:firstLine="0"/>
        <w:rPr>
          <w:rFonts w:asciiTheme="minorHAnsi" w:hAnsiTheme="minorHAnsi" w:cstheme="minorHAnsi"/>
          <w:b/>
          <w:bCs/>
          <w:color w:val="FF0000"/>
          <w:szCs w:val="24"/>
        </w:rPr>
      </w:pPr>
      <w:r w:rsidRPr="00B52D31">
        <w:rPr>
          <w:rFonts w:asciiTheme="minorHAnsi" w:hAnsiTheme="minorHAnsi" w:cstheme="minorHAnsi"/>
          <w:b/>
          <w:bCs/>
          <w:szCs w:val="24"/>
        </w:rPr>
        <w:t>7</w:t>
      </w:r>
      <w:r w:rsidR="00320D38" w:rsidRPr="00B52D31">
        <w:rPr>
          <w:rFonts w:asciiTheme="minorHAnsi" w:hAnsiTheme="minorHAnsi" w:cstheme="minorHAnsi"/>
          <w:b/>
          <w:bCs/>
          <w:szCs w:val="24"/>
        </w:rPr>
        <w:t>.5.</w:t>
      </w:r>
      <w:r w:rsidR="00320D38" w:rsidRPr="00B52D31">
        <w:rPr>
          <w:rFonts w:asciiTheme="minorHAnsi" w:hAnsiTheme="minorHAnsi" w:cstheme="minorHAnsi"/>
          <w:szCs w:val="24"/>
        </w:rPr>
        <w:t xml:space="preserve"> O Contrato de Patrocínio será celebrado com as empresas selecionadas neste Chamamento, conforme minuta do ANEXO </w:t>
      </w:r>
      <w:r w:rsidR="00B52D31" w:rsidRPr="00B52D31">
        <w:rPr>
          <w:rFonts w:asciiTheme="minorHAnsi" w:hAnsiTheme="minorHAnsi" w:cstheme="minorHAnsi"/>
          <w:szCs w:val="24"/>
        </w:rPr>
        <w:t>III</w:t>
      </w:r>
      <w:r w:rsidR="00320D38" w:rsidRPr="00B52D31">
        <w:rPr>
          <w:rFonts w:asciiTheme="minorHAnsi" w:hAnsiTheme="minorHAnsi" w:cstheme="minorHAnsi"/>
          <w:szCs w:val="24"/>
        </w:rPr>
        <w:t>.</w:t>
      </w:r>
    </w:p>
    <w:p w14:paraId="6A36394A" w14:textId="77777777" w:rsidR="00320D38" w:rsidRPr="00B52D31" w:rsidRDefault="00320D38" w:rsidP="00753B99">
      <w:pPr>
        <w:autoSpaceDE w:val="0"/>
        <w:spacing w:after="0" w:line="240" w:lineRule="auto"/>
        <w:ind w:left="0" w:firstLine="0"/>
        <w:rPr>
          <w:rFonts w:asciiTheme="minorHAnsi" w:hAnsiTheme="minorHAnsi" w:cstheme="minorHAnsi"/>
          <w:b/>
          <w:bCs/>
          <w:color w:val="FF0000"/>
          <w:szCs w:val="24"/>
        </w:rPr>
      </w:pPr>
    </w:p>
    <w:p w14:paraId="3D40B2D6" w14:textId="4C88BE84" w:rsidR="00320D38" w:rsidRPr="00B52D31" w:rsidRDefault="007B23BB" w:rsidP="00753B99">
      <w:pPr>
        <w:autoSpaceDE w:val="0"/>
        <w:spacing w:after="0" w:line="240" w:lineRule="auto"/>
        <w:ind w:left="0" w:firstLine="0"/>
        <w:rPr>
          <w:rFonts w:asciiTheme="minorHAnsi" w:hAnsiTheme="minorHAnsi" w:cstheme="minorHAnsi"/>
          <w:b/>
          <w:bCs/>
          <w:szCs w:val="24"/>
        </w:rPr>
      </w:pPr>
      <w:r w:rsidRPr="00B52D31">
        <w:rPr>
          <w:rFonts w:asciiTheme="minorHAnsi" w:hAnsiTheme="minorHAnsi" w:cstheme="minorHAnsi"/>
          <w:b/>
          <w:bCs/>
          <w:szCs w:val="24"/>
        </w:rPr>
        <w:t>8</w:t>
      </w:r>
      <w:r w:rsidR="00320D38" w:rsidRPr="00B52D31">
        <w:rPr>
          <w:rFonts w:asciiTheme="minorHAnsi" w:hAnsiTheme="minorHAnsi" w:cstheme="minorHAnsi"/>
          <w:b/>
          <w:bCs/>
          <w:szCs w:val="24"/>
        </w:rPr>
        <w:t>. DO PAGAMENTO E DA DOTAÇÃO ORÇAMENTÁRIA:</w:t>
      </w:r>
    </w:p>
    <w:p w14:paraId="7619853E" w14:textId="0C45C7AC" w:rsidR="00320D38" w:rsidRPr="00753B99" w:rsidRDefault="007B23BB" w:rsidP="00753B99">
      <w:pPr>
        <w:autoSpaceDE w:val="0"/>
        <w:spacing w:after="0" w:line="240" w:lineRule="auto"/>
        <w:ind w:left="0" w:firstLine="0"/>
        <w:rPr>
          <w:rFonts w:asciiTheme="minorHAnsi" w:hAnsiTheme="minorHAnsi" w:cstheme="minorHAnsi"/>
          <w:szCs w:val="24"/>
        </w:rPr>
      </w:pPr>
      <w:r w:rsidRPr="00B52D31">
        <w:rPr>
          <w:rFonts w:asciiTheme="minorHAnsi" w:hAnsiTheme="minorHAnsi" w:cstheme="minorHAnsi"/>
          <w:b/>
          <w:bCs/>
          <w:szCs w:val="24"/>
        </w:rPr>
        <w:t>8</w:t>
      </w:r>
      <w:r w:rsidR="00320D38" w:rsidRPr="00B52D31">
        <w:rPr>
          <w:rFonts w:asciiTheme="minorHAnsi" w:hAnsiTheme="minorHAnsi" w:cstheme="minorHAnsi"/>
          <w:b/>
          <w:bCs/>
          <w:szCs w:val="24"/>
        </w:rPr>
        <w:t>.1.</w:t>
      </w:r>
      <w:r w:rsidR="00320D38" w:rsidRPr="00B52D31">
        <w:rPr>
          <w:rFonts w:asciiTheme="minorHAnsi" w:hAnsiTheme="minorHAnsi" w:cstheme="minorHAnsi"/>
          <w:szCs w:val="24"/>
        </w:rPr>
        <w:t xml:space="preserve"> </w:t>
      </w:r>
      <w:r w:rsidR="00BF0837" w:rsidRPr="00B52D31">
        <w:rPr>
          <w:rFonts w:asciiTheme="minorHAnsi" w:hAnsiTheme="minorHAnsi" w:cstheme="minorHAnsi"/>
          <w:szCs w:val="24"/>
        </w:rPr>
        <w:t>O</w:t>
      </w:r>
      <w:r w:rsidR="00320D38" w:rsidRPr="00B52D31">
        <w:rPr>
          <w:rFonts w:asciiTheme="minorHAnsi" w:hAnsiTheme="minorHAnsi" w:cstheme="minorHAnsi"/>
          <w:szCs w:val="24"/>
        </w:rPr>
        <w:t xml:space="preserve"> </w:t>
      </w:r>
      <w:r w:rsidR="00BF0837" w:rsidRPr="00B52D31">
        <w:rPr>
          <w:rFonts w:asciiTheme="minorHAnsi" w:hAnsiTheme="minorHAnsi" w:cstheme="minorHAnsi"/>
          <w:szCs w:val="24"/>
        </w:rPr>
        <w:t>Contrato</w:t>
      </w:r>
      <w:r w:rsidR="00320D38" w:rsidRPr="00B52D31">
        <w:rPr>
          <w:rFonts w:asciiTheme="minorHAnsi" w:hAnsiTheme="minorHAnsi" w:cstheme="minorHAnsi"/>
          <w:szCs w:val="24"/>
        </w:rPr>
        <w:t xml:space="preserve"> de Patrocínio será efetuad</w:t>
      </w:r>
      <w:r w:rsidR="00B52D31">
        <w:rPr>
          <w:rFonts w:asciiTheme="minorHAnsi" w:hAnsiTheme="minorHAnsi" w:cstheme="minorHAnsi"/>
          <w:szCs w:val="24"/>
        </w:rPr>
        <w:t>o</w:t>
      </w:r>
      <w:r w:rsidR="00320D38" w:rsidRPr="00B52D31">
        <w:rPr>
          <w:rFonts w:asciiTheme="minorHAnsi" w:hAnsiTheme="minorHAnsi" w:cstheme="minorHAnsi"/>
          <w:szCs w:val="24"/>
        </w:rPr>
        <w:t xml:space="preserve"> com os interessados classificados e selecionados.</w:t>
      </w:r>
    </w:p>
    <w:p w14:paraId="4C19A2FE" w14:textId="67BCACDE" w:rsidR="00320D38" w:rsidRPr="00753B99" w:rsidRDefault="007B23BB" w:rsidP="00753B99">
      <w:pPr>
        <w:autoSpaceDE w:val="0"/>
        <w:spacing w:after="0" w:line="240" w:lineRule="auto"/>
        <w:ind w:left="0" w:firstLine="0"/>
        <w:rPr>
          <w:rFonts w:asciiTheme="minorHAnsi" w:hAnsiTheme="minorHAnsi" w:cstheme="minorHAnsi"/>
          <w:b/>
          <w:bCs/>
          <w:szCs w:val="24"/>
        </w:rPr>
      </w:pPr>
      <w:r w:rsidRPr="00B52D31">
        <w:rPr>
          <w:rFonts w:asciiTheme="minorHAnsi" w:hAnsiTheme="minorHAnsi" w:cstheme="minorHAnsi"/>
          <w:b/>
          <w:bCs/>
          <w:szCs w:val="24"/>
        </w:rPr>
        <w:t>8</w:t>
      </w:r>
      <w:r w:rsidR="00320D38" w:rsidRPr="00B52D31">
        <w:rPr>
          <w:rFonts w:asciiTheme="minorHAnsi" w:hAnsiTheme="minorHAnsi" w:cstheme="minorHAnsi"/>
          <w:b/>
          <w:bCs/>
          <w:szCs w:val="24"/>
        </w:rPr>
        <w:t>.1.1</w:t>
      </w:r>
      <w:r w:rsidRPr="00B52D31">
        <w:rPr>
          <w:rFonts w:asciiTheme="minorHAnsi" w:hAnsiTheme="minorHAnsi" w:cstheme="minorHAnsi"/>
          <w:b/>
          <w:bCs/>
          <w:szCs w:val="24"/>
        </w:rPr>
        <w:t>.</w:t>
      </w:r>
      <w:r w:rsidR="00320D38" w:rsidRPr="00B52D31">
        <w:rPr>
          <w:rFonts w:asciiTheme="minorHAnsi" w:hAnsiTheme="minorHAnsi" w:cstheme="minorHAnsi"/>
          <w:szCs w:val="24"/>
        </w:rPr>
        <w:t xml:space="preserve"> Após a celebração do </w:t>
      </w:r>
      <w:r w:rsidR="00BF0837" w:rsidRPr="00B52D31">
        <w:rPr>
          <w:rFonts w:asciiTheme="minorHAnsi" w:hAnsiTheme="minorHAnsi" w:cstheme="minorHAnsi"/>
          <w:szCs w:val="24"/>
        </w:rPr>
        <w:t>contrato</w:t>
      </w:r>
      <w:r w:rsidR="00320D38" w:rsidRPr="00B52D31">
        <w:rPr>
          <w:rFonts w:asciiTheme="minorHAnsi" w:hAnsiTheme="minorHAnsi" w:cstheme="minorHAnsi"/>
          <w:szCs w:val="24"/>
        </w:rPr>
        <w:t xml:space="preserve">, o patrocinador terá até </w:t>
      </w:r>
      <w:r w:rsidR="00B52D31" w:rsidRPr="00B52D31">
        <w:rPr>
          <w:rFonts w:asciiTheme="minorHAnsi" w:hAnsiTheme="minorHAnsi" w:cstheme="minorHAnsi"/>
          <w:szCs w:val="24"/>
        </w:rPr>
        <w:t>15</w:t>
      </w:r>
      <w:r w:rsidR="001D5F12" w:rsidRPr="00B52D31">
        <w:rPr>
          <w:rFonts w:asciiTheme="minorHAnsi" w:hAnsiTheme="minorHAnsi" w:cstheme="minorHAnsi"/>
          <w:szCs w:val="24"/>
        </w:rPr>
        <w:t xml:space="preserve"> dias úteis </w:t>
      </w:r>
      <w:r w:rsidR="00320D38" w:rsidRPr="00B52D31">
        <w:rPr>
          <w:rFonts w:asciiTheme="minorHAnsi" w:hAnsiTheme="minorHAnsi" w:cstheme="minorHAnsi"/>
          <w:szCs w:val="24"/>
        </w:rPr>
        <w:t>para pagamento do patrocínio, para se valer de todos os direitos de patrocinador em conformidade com a cota</w:t>
      </w:r>
      <w:r w:rsidR="00320D38" w:rsidRPr="00753B99">
        <w:rPr>
          <w:rFonts w:asciiTheme="minorHAnsi" w:hAnsiTheme="minorHAnsi" w:cstheme="minorHAnsi"/>
          <w:szCs w:val="24"/>
        </w:rPr>
        <w:t xml:space="preserve"> selecionada.</w:t>
      </w:r>
    </w:p>
    <w:p w14:paraId="0E8ED3B3" w14:textId="290E7605" w:rsidR="00320D38" w:rsidRPr="00753B99" w:rsidRDefault="007B23BB" w:rsidP="00753B99">
      <w:pPr>
        <w:autoSpaceDE w:val="0"/>
        <w:spacing w:after="0" w:line="240" w:lineRule="auto"/>
        <w:ind w:left="0" w:firstLine="0"/>
        <w:rPr>
          <w:rFonts w:asciiTheme="minorHAnsi" w:hAnsiTheme="minorHAnsi" w:cstheme="minorHAnsi"/>
          <w:b/>
          <w:bCs/>
          <w:szCs w:val="24"/>
        </w:rPr>
      </w:pPr>
      <w:r>
        <w:rPr>
          <w:rFonts w:asciiTheme="minorHAnsi" w:hAnsiTheme="minorHAnsi" w:cstheme="minorHAnsi"/>
          <w:b/>
          <w:bCs/>
          <w:szCs w:val="24"/>
        </w:rPr>
        <w:t>8</w:t>
      </w:r>
      <w:r w:rsidR="00320D38" w:rsidRPr="00753B99">
        <w:rPr>
          <w:rFonts w:asciiTheme="minorHAnsi" w:hAnsiTheme="minorHAnsi" w:cstheme="minorHAnsi"/>
          <w:b/>
          <w:bCs/>
          <w:szCs w:val="24"/>
        </w:rPr>
        <w:t>.1.</w:t>
      </w:r>
      <w:r>
        <w:rPr>
          <w:rFonts w:asciiTheme="minorHAnsi" w:hAnsiTheme="minorHAnsi" w:cstheme="minorHAnsi"/>
          <w:b/>
          <w:bCs/>
          <w:szCs w:val="24"/>
        </w:rPr>
        <w:t>2</w:t>
      </w:r>
      <w:r w:rsidR="00320D38" w:rsidRPr="00753B99">
        <w:rPr>
          <w:rFonts w:asciiTheme="minorHAnsi" w:hAnsiTheme="minorHAnsi" w:cstheme="minorHAnsi"/>
          <w:b/>
          <w:bCs/>
          <w:szCs w:val="24"/>
        </w:rPr>
        <w:t xml:space="preserve">. </w:t>
      </w:r>
      <w:r w:rsidR="00320D38" w:rsidRPr="00753B99">
        <w:rPr>
          <w:rFonts w:asciiTheme="minorHAnsi" w:hAnsiTheme="minorHAnsi" w:cstheme="minorHAnsi"/>
          <w:szCs w:val="24"/>
        </w:rPr>
        <w:t xml:space="preserve">Caso o pagamento não seja realizado no prazo estipulado, a empresa não terá direitos de associação de sua imagem ao patrocínio concedido. </w:t>
      </w:r>
    </w:p>
    <w:p w14:paraId="185C434F" w14:textId="60B67F30" w:rsidR="00320D38" w:rsidRPr="00753B99" w:rsidRDefault="007B23BB" w:rsidP="00753B99">
      <w:pPr>
        <w:autoSpaceDE w:val="0"/>
        <w:spacing w:after="0" w:line="240" w:lineRule="auto"/>
        <w:ind w:left="0" w:firstLine="0"/>
        <w:rPr>
          <w:rFonts w:asciiTheme="minorHAnsi" w:hAnsiTheme="minorHAnsi" w:cstheme="minorHAnsi"/>
          <w:b/>
          <w:bCs/>
          <w:szCs w:val="24"/>
        </w:rPr>
      </w:pPr>
      <w:r>
        <w:rPr>
          <w:rFonts w:asciiTheme="minorHAnsi" w:hAnsiTheme="minorHAnsi" w:cstheme="minorHAnsi"/>
          <w:b/>
          <w:bCs/>
          <w:szCs w:val="24"/>
        </w:rPr>
        <w:t>8</w:t>
      </w:r>
      <w:r w:rsidR="00320D38" w:rsidRPr="00753B99">
        <w:rPr>
          <w:rFonts w:asciiTheme="minorHAnsi" w:hAnsiTheme="minorHAnsi" w:cstheme="minorHAnsi"/>
          <w:b/>
          <w:bCs/>
          <w:szCs w:val="24"/>
        </w:rPr>
        <w:t>.1.</w:t>
      </w:r>
      <w:r>
        <w:rPr>
          <w:rFonts w:asciiTheme="minorHAnsi" w:hAnsiTheme="minorHAnsi" w:cstheme="minorHAnsi"/>
          <w:b/>
          <w:bCs/>
          <w:szCs w:val="24"/>
        </w:rPr>
        <w:t>3</w:t>
      </w:r>
      <w:r w:rsidR="00320D38" w:rsidRPr="00753B99">
        <w:rPr>
          <w:rFonts w:asciiTheme="minorHAnsi" w:hAnsiTheme="minorHAnsi" w:cstheme="minorHAnsi"/>
          <w:b/>
          <w:bCs/>
          <w:szCs w:val="24"/>
        </w:rPr>
        <w:t xml:space="preserve">. </w:t>
      </w:r>
      <w:r w:rsidR="00320D38" w:rsidRPr="00753B99">
        <w:rPr>
          <w:rFonts w:asciiTheme="minorHAnsi" w:hAnsiTheme="minorHAnsi" w:cstheme="minorHAnsi"/>
          <w:szCs w:val="24"/>
        </w:rPr>
        <w:t xml:space="preserve">Caso seja realizado qualquer pagamento intempestivo, não será devolvido qualquer valor, assim como a empresa não terá direito de associação e sua imagem ao patrocínio concedido. </w:t>
      </w:r>
    </w:p>
    <w:p w14:paraId="268EF9E7" w14:textId="15B6FEF3" w:rsidR="00320D38" w:rsidRPr="00753B99" w:rsidRDefault="007B23BB" w:rsidP="00753B99">
      <w:pPr>
        <w:autoSpaceDE w:val="0"/>
        <w:spacing w:after="0" w:line="240" w:lineRule="auto"/>
        <w:ind w:left="0" w:firstLine="0"/>
        <w:rPr>
          <w:rFonts w:asciiTheme="minorHAnsi" w:hAnsiTheme="minorHAnsi" w:cstheme="minorHAnsi"/>
          <w:b/>
          <w:bCs/>
          <w:szCs w:val="24"/>
        </w:rPr>
      </w:pPr>
      <w:r>
        <w:rPr>
          <w:rFonts w:asciiTheme="minorHAnsi" w:hAnsiTheme="minorHAnsi" w:cstheme="minorHAnsi"/>
          <w:b/>
          <w:bCs/>
          <w:szCs w:val="24"/>
        </w:rPr>
        <w:t>8</w:t>
      </w:r>
      <w:r w:rsidR="00320D38" w:rsidRPr="00753B99">
        <w:rPr>
          <w:rFonts w:asciiTheme="minorHAnsi" w:hAnsiTheme="minorHAnsi" w:cstheme="minorHAnsi"/>
          <w:b/>
          <w:bCs/>
          <w:szCs w:val="24"/>
        </w:rPr>
        <w:t xml:space="preserve">.2. </w:t>
      </w:r>
      <w:r w:rsidR="00320D38" w:rsidRPr="00753B99">
        <w:rPr>
          <w:rFonts w:asciiTheme="minorHAnsi" w:hAnsiTheme="minorHAnsi" w:cstheme="minorHAnsi"/>
          <w:szCs w:val="24"/>
        </w:rPr>
        <w:t xml:space="preserve">O pagamento </w:t>
      </w:r>
      <w:r w:rsidR="00813055">
        <w:rPr>
          <w:rFonts w:asciiTheme="minorHAnsi" w:hAnsiTheme="minorHAnsi" w:cstheme="minorHAnsi"/>
          <w:szCs w:val="24"/>
        </w:rPr>
        <w:t>dev</w:t>
      </w:r>
      <w:r w:rsidR="00320D38" w:rsidRPr="00753B99">
        <w:rPr>
          <w:rFonts w:asciiTheme="minorHAnsi" w:hAnsiTheme="minorHAnsi" w:cstheme="minorHAnsi"/>
          <w:szCs w:val="24"/>
        </w:rPr>
        <w:t>erá ser feito via transferência bancária.</w:t>
      </w:r>
    </w:p>
    <w:p w14:paraId="5615E257" w14:textId="3ED1F769" w:rsidR="00320D38" w:rsidRPr="00753B99" w:rsidRDefault="007B23BB" w:rsidP="00753B99">
      <w:pPr>
        <w:autoSpaceDE w:val="0"/>
        <w:spacing w:after="0" w:line="240" w:lineRule="auto"/>
        <w:ind w:left="0" w:firstLine="0"/>
        <w:rPr>
          <w:rFonts w:asciiTheme="minorHAnsi" w:hAnsiTheme="minorHAnsi" w:cstheme="minorHAnsi"/>
          <w:b/>
          <w:bCs/>
          <w:szCs w:val="24"/>
        </w:rPr>
      </w:pPr>
      <w:r>
        <w:rPr>
          <w:rFonts w:asciiTheme="minorHAnsi" w:hAnsiTheme="minorHAnsi" w:cstheme="minorHAnsi"/>
          <w:b/>
          <w:bCs/>
          <w:szCs w:val="24"/>
        </w:rPr>
        <w:t>8</w:t>
      </w:r>
      <w:r w:rsidR="00320D38" w:rsidRPr="00753B99">
        <w:rPr>
          <w:rFonts w:asciiTheme="minorHAnsi" w:hAnsiTheme="minorHAnsi" w:cstheme="minorHAnsi"/>
          <w:b/>
          <w:bCs/>
          <w:szCs w:val="24"/>
        </w:rPr>
        <w:t xml:space="preserve">.3. </w:t>
      </w:r>
      <w:r w:rsidR="00320D38" w:rsidRPr="00753B99">
        <w:rPr>
          <w:rFonts w:asciiTheme="minorHAnsi" w:hAnsiTheme="minorHAnsi" w:cstheme="minorHAnsi"/>
          <w:szCs w:val="24"/>
        </w:rPr>
        <w:t>Não serão devolvidos valores as empresas, exceto em caso da construção dos chimarródromos não ocorrer, onde os valores serão devolvidos, devidamente atualizados.</w:t>
      </w:r>
    </w:p>
    <w:p w14:paraId="20991220" w14:textId="6A084A51" w:rsidR="00320D38" w:rsidRPr="00753B99" w:rsidRDefault="007B23BB" w:rsidP="00753B99">
      <w:pPr>
        <w:tabs>
          <w:tab w:val="left" w:pos="1036"/>
        </w:tabs>
        <w:spacing w:after="0" w:line="240" w:lineRule="auto"/>
        <w:ind w:left="0" w:firstLine="0"/>
        <w:rPr>
          <w:rFonts w:asciiTheme="minorHAnsi" w:hAnsiTheme="minorHAnsi" w:cstheme="minorHAnsi"/>
          <w:szCs w:val="24"/>
        </w:rPr>
      </w:pPr>
      <w:r>
        <w:rPr>
          <w:rFonts w:asciiTheme="minorHAnsi" w:hAnsiTheme="minorHAnsi" w:cstheme="minorHAnsi"/>
          <w:b/>
          <w:bCs/>
          <w:szCs w:val="24"/>
        </w:rPr>
        <w:lastRenderedPageBreak/>
        <w:t>8</w:t>
      </w:r>
      <w:r w:rsidR="00320D38" w:rsidRPr="00753B99">
        <w:rPr>
          <w:rFonts w:asciiTheme="minorHAnsi" w:hAnsiTheme="minorHAnsi" w:cstheme="minorHAnsi"/>
          <w:b/>
          <w:bCs/>
          <w:szCs w:val="24"/>
        </w:rPr>
        <w:t>.4.</w:t>
      </w:r>
      <w:r w:rsidR="00320D38" w:rsidRPr="00753B99">
        <w:rPr>
          <w:rFonts w:asciiTheme="minorHAnsi" w:hAnsiTheme="minorHAnsi" w:cstheme="minorHAnsi"/>
          <w:szCs w:val="24"/>
        </w:rPr>
        <w:t xml:space="preserve"> A Empresa na condição de patrocinador selecionado, deverá encaminhar a marca a ser </w:t>
      </w:r>
      <w:r w:rsidR="00320D38" w:rsidRPr="00B52D31">
        <w:rPr>
          <w:rFonts w:asciiTheme="minorHAnsi" w:hAnsiTheme="minorHAnsi" w:cstheme="minorHAnsi"/>
          <w:szCs w:val="24"/>
        </w:rPr>
        <w:t>aplicada</w:t>
      </w:r>
      <w:r w:rsidR="00B52D31" w:rsidRPr="00B52D31">
        <w:rPr>
          <w:rFonts w:asciiTheme="minorHAnsi" w:hAnsiTheme="minorHAnsi" w:cstheme="minorHAnsi"/>
          <w:szCs w:val="24"/>
        </w:rPr>
        <w:t>,</w:t>
      </w:r>
      <w:r w:rsidR="00320D38" w:rsidRPr="00B52D31">
        <w:rPr>
          <w:rFonts w:asciiTheme="minorHAnsi" w:hAnsiTheme="minorHAnsi" w:cstheme="minorHAnsi"/>
          <w:szCs w:val="24"/>
        </w:rPr>
        <w:t xml:space="preserve"> em arquivo</w:t>
      </w:r>
      <w:r w:rsidR="00B52D31" w:rsidRPr="00B52D31">
        <w:rPr>
          <w:rFonts w:asciiTheme="minorHAnsi" w:hAnsiTheme="minorHAnsi" w:cstheme="minorHAnsi"/>
          <w:szCs w:val="24"/>
        </w:rPr>
        <w:t>,</w:t>
      </w:r>
      <w:r w:rsidR="00320D38" w:rsidRPr="00B52D31">
        <w:rPr>
          <w:rFonts w:asciiTheme="minorHAnsi" w:hAnsiTheme="minorHAnsi" w:cstheme="minorHAnsi"/>
          <w:szCs w:val="24"/>
        </w:rPr>
        <w:t xml:space="preserve"> conforme orientação que será informada pelo Município após a seleção dos patrocinadores.</w:t>
      </w:r>
      <w:r w:rsidR="00320D38" w:rsidRPr="00753B99">
        <w:rPr>
          <w:rFonts w:asciiTheme="minorHAnsi" w:hAnsiTheme="minorHAnsi" w:cstheme="minorHAnsi"/>
          <w:szCs w:val="24"/>
        </w:rPr>
        <w:t xml:space="preserve"> </w:t>
      </w:r>
    </w:p>
    <w:p w14:paraId="2B592C65" w14:textId="77777777" w:rsidR="00320D38" w:rsidRPr="00753B99" w:rsidRDefault="00320D38" w:rsidP="00753B99">
      <w:pPr>
        <w:tabs>
          <w:tab w:val="left" w:pos="1036"/>
        </w:tabs>
        <w:spacing w:after="0" w:line="240" w:lineRule="auto"/>
        <w:ind w:left="0" w:firstLine="0"/>
        <w:rPr>
          <w:rFonts w:asciiTheme="minorHAnsi" w:hAnsiTheme="minorHAnsi" w:cstheme="minorHAnsi"/>
          <w:szCs w:val="24"/>
        </w:rPr>
      </w:pPr>
    </w:p>
    <w:p w14:paraId="1708DF35" w14:textId="19BD2D51" w:rsidR="00320D38" w:rsidRPr="00753B99" w:rsidRDefault="007B23BB" w:rsidP="00753B99">
      <w:pPr>
        <w:tabs>
          <w:tab w:val="left" w:pos="1036"/>
        </w:tabs>
        <w:spacing w:after="0" w:line="240" w:lineRule="auto"/>
        <w:ind w:left="0" w:firstLine="0"/>
        <w:rPr>
          <w:rFonts w:asciiTheme="minorHAnsi" w:hAnsiTheme="minorHAnsi" w:cstheme="minorHAnsi"/>
          <w:b/>
          <w:bCs/>
          <w:szCs w:val="24"/>
        </w:rPr>
      </w:pPr>
      <w:r>
        <w:rPr>
          <w:rFonts w:asciiTheme="minorHAnsi" w:hAnsiTheme="minorHAnsi" w:cstheme="minorHAnsi"/>
          <w:b/>
          <w:bCs/>
          <w:szCs w:val="24"/>
        </w:rPr>
        <w:t>9</w:t>
      </w:r>
      <w:r w:rsidR="00320D38" w:rsidRPr="00753B99">
        <w:rPr>
          <w:rFonts w:asciiTheme="minorHAnsi" w:hAnsiTheme="minorHAnsi" w:cstheme="minorHAnsi"/>
          <w:b/>
          <w:bCs/>
          <w:szCs w:val="24"/>
        </w:rPr>
        <w:t>. DAS VEDAÇÕES DE PARTICIPAÇÃO:</w:t>
      </w:r>
    </w:p>
    <w:p w14:paraId="4A67B6CA" w14:textId="192A1B05" w:rsidR="00320D38" w:rsidRPr="00753B99" w:rsidRDefault="007B23BB" w:rsidP="00753B99">
      <w:pPr>
        <w:autoSpaceDE w:val="0"/>
        <w:spacing w:after="0" w:line="240" w:lineRule="auto"/>
        <w:ind w:left="0" w:firstLine="0"/>
        <w:rPr>
          <w:rFonts w:asciiTheme="minorHAnsi" w:hAnsiTheme="minorHAnsi" w:cstheme="minorHAnsi"/>
          <w:b/>
          <w:bCs/>
          <w:szCs w:val="24"/>
        </w:rPr>
      </w:pPr>
      <w:r>
        <w:rPr>
          <w:rFonts w:asciiTheme="minorHAnsi" w:hAnsiTheme="minorHAnsi" w:cstheme="minorHAnsi"/>
          <w:b/>
          <w:bCs/>
          <w:szCs w:val="24"/>
        </w:rPr>
        <w:t>9</w:t>
      </w:r>
      <w:r w:rsidR="00320D38" w:rsidRPr="00753B99">
        <w:rPr>
          <w:rFonts w:asciiTheme="minorHAnsi" w:hAnsiTheme="minorHAnsi" w:cstheme="minorHAnsi"/>
          <w:b/>
          <w:bCs/>
          <w:szCs w:val="24"/>
        </w:rPr>
        <w:t xml:space="preserve">.1 </w:t>
      </w:r>
      <w:r w:rsidR="00320D38" w:rsidRPr="00753B99">
        <w:rPr>
          <w:rFonts w:asciiTheme="minorHAnsi" w:hAnsiTheme="minorHAnsi" w:cstheme="minorHAnsi"/>
          <w:szCs w:val="24"/>
        </w:rPr>
        <w:t>Não poderão disputar licitação ou participar da execução do patrocínio, direta ou indiretamente:</w:t>
      </w:r>
    </w:p>
    <w:p w14:paraId="07DC489D" w14:textId="77777777" w:rsidR="00320D38" w:rsidRPr="00753B99" w:rsidRDefault="00320D38" w:rsidP="00753B99">
      <w:pPr>
        <w:autoSpaceDE w:val="0"/>
        <w:spacing w:after="0" w:line="240" w:lineRule="auto"/>
        <w:ind w:left="0" w:firstLine="0"/>
        <w:rPr>
          <w:rFonts w:asciiTheme="minorHAnsi" w:hAnsiTheme="minorHAnsi" w:cstheme="minorHAnsi"/>
          <w:b/>
          <w:bCs/>
          <w:color w:val="00000A"/>
          <w:szCs w:val="24"/>
        </w:rPr>
      </w:pPr>
      <w:r w:rsidRPr="00753B99">
        <w:rPr>
          <w:rFonts w:asciiTheme="minorHAnsi" w:hAnsiTheme="minorHAnsi" w:cstheme="minorHAnsi"/>
          <w:b/>
          <w:bCs/>
          <w:szCs w:val="24"/>
        </w:rPr>
        <w:t xml:space="preserve">a) </w:t>
      </w:r>
      <w:r w:rsidRPr="00753B99">
        <w:rPr>
          <w:rFonts w:asciiTheme="minorHAnsi" w:hAnsiTheme="minorHAnsi" w:cstheme="minorHAnsi"/>
          <w:szCs w:val="24"/>
        </w:rPr>
        <w:t>pessoa jurídica que se encontre, ao tempo da licitação, impossibilitada de participar da licitação em decorrência de sanção que lhe foi imposta em qualquer órgão público federal, estadual, municipal ou do distrito federal;</w:t>
      </w:r>
    </w:p>
    <w:p w14:paraId="28DA71B9" w14:textId="2C5C2EE5" w:rsidR="00320D38" w:rsidRPr="00753B99" w:rsidRDefault="00320D38" w:rsidP="00753B99">
      <w:pPr>
        <w:autoSpaceDE w:val="0"/>
        <w:spacing w:after="0" w:line="240" w:lineRule="auto"/>
        <w:ind w:left="0" w:firstLine="0"/>
        <w:rPr>
          <w:rFonts w:asciiTheme="minorHAnsi" w:hAnsiTheme="minorHAnsi" w:cstheme="minorHAnsi"/>
          <w:b/>
          <w:bCs/>
          <w:color w:val="00000A"/>
          <w:szCs w:val="24"/>
        </w:rPr>
      </w:pPr>
      <w:r w:rsidRPr="00753B99">
        <w:rPr>
          <w:rFonts w:asciiTheme="minorHAnsi" w:hAnsiTheme="minorHAnsi" w:cstheme="minorHAnsi"/>
          <w:b/>
          <w:bCs/>
          <w:color w:val="00000A"/>
          <w:szCs w:val="24"/>
        </w:rPr>
        <w:t xml:space="preserve">b) </w:t>
      </w:r>
      <w:r w:rsidRPr="00753B99">
        <w:rPr>
          <w:rFonts w:asciiTheme="minorHAnsi" w:hAnsiTheme="minorHAnsi" w:cstheme="minorHAnsi"/>
          <w:color w:val="00000A"/>
          <w:szCs w:val="24"/>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w:t>
      </w:r>
      <w:r w:rsidR="00BF0837">
        <w:rPr>
          <w:rFonts w:asciiTheme="minorHAnsi" w:hAnsiTheme="minorHAnsi" w:cstheme="minorHAnsi"/>
          <w:color w:val="00000A"/>
          <w:szCs w:val="24"/>
        </w:rPr>
        <w:t>contrato de patrocínio</w:t>
      </w:r>
      <w:r w:rsidRPr="00753B99">
        <w:rPr>
          <w:rFonts w:asciiTheme="minorHAnsi" w:hAnsiTheme="minorHAnsi" w:cstheme="minorHAnsi"/>
          <w:color w:val="00000A"/>
          <w:szCs w:val="24"/>
        </w:rPr>
        <w:t>, ou que deles seja cônjuge, companheiro ou parente em linha reta, colateral ou por afinidade, até o terceiro grau;</w:t>
      </w:r>
    </w:p>
    <w:p w14:paraId="5F499302" w14:textId="77777777" w:rsidR="00320D38" w:rsidRPr="00753B99" w:rsidRDefault="00320D38" w:rsidP="00753B99">
      <w:pPr>
        <w:autoSpaceDE w:val="0"/>
        <w:spacing w:after="0" w:line="240" w:lineRule="auto"/>
        <w:ind w:left="0" w:firstLine="0"/>
        <w:rPr>
          <w:rFonts w:asciiTheme="minorHAnsi" w:hAnsiTheme="minorHAnsi" w:cstheme="minorHAnsi"/>
          <w:b/>
          <w:bCs/>
          <w:color w:val="00000A"/>
          <w:szCs w:val="24"/>
        </w:rPr>
      </w:pPr>
      <w:r w:rsidRPr="00753B99">
        <w:rPr>
          <w:rFonts w:asciiTheme="minorHAnsi" w:hAnsiTheme="minorHAnsi" w:cstheme="minorHAnsi"/>
          <w:b/>
          <w:bCs/>
          <w:color w:val="00000A"/>
          <w:szCs w:val="24"/>
        </w:rPr>
        <w:t xml:space="preserve">c) </w:t>
      </w:r>
      <w:r w:rsidRPr="00753B99">
        <w:rPr>
          <w:rFonts w:asciiTheme="minorHAnsi" w:hAnsiTheme="minorHAnsi" w:cstheme="minorHAnsi"/>
          <w:color w:val="00000A"/>
          <w:szCs w:val="24"/>
        </w:rPr>
        <w:t xml:space="preserve">empresas controladoras, controladas ou coligadas, nos termos da </w:t>
      </w:r>
      <w:r w:rsidRPr="00753B99">
        <w:rPr>
          <w:rFonts w:asciiTheme="minorHAnsi" w:hAnsiTheme="minorHAnsi" w:cstheme="minorHAnsi"/>
          <w:szCs w:val="24"/>
        </w:rPr>
        <w:t>Lei nº 6.404, de 15 de dezembro de 1976</w:t>
      </w:r>
      <w:r w:rsidRPr="00753B99">
        <w:rPr>
          <w:rFonts w:asciiTheme="minorHAnsi" w:hAnsiTheme="minorHAnsi" w:cstheme="minorHAnsi"/>
          <w:color w:val="00000A"/>
          <w:szCs w:val="24"/>
        </w:rPr>
        <w:t>, concorrendo entre si;</w:t>
      </w:r>
    </w:p>
    <w:p w14:paraId="24999489" w14:textId="77777777" w:rsidR="00320D38" w:rsidRPr="00753B99" w:rsidRDefault="00320D38" w:rsidP="00753B99">
      <w:pPr>
        <w:autoSpaceDE w:val="0"/>
        <w:spacing w:after="0" w:line="240" w:lineRule="auto"/>
        <w:ind w:left="0" w:firstLine="0"/>
        <w:rPr>
          <w:rFonts w:asciiTheme="minorHAnsi" w:hAnsiTheme="minorHAnsi" w:cstheme="minorHAnsi"/>
          <w:b/>
          <w:bCs/>
          <w:color w:val="00000A"/>
          <w:szCs w:val="24"/>
        </w:rPr>
      </w:pPr>
      <w:r w:rsidRPr="00753B99">
        <w:rPr>
          <w:rFonts w:asciiTheme="minorHAnsi" w:hAnsiTheme="minorHAnsi" w:cstheme="minorHAnsi"/>
          <w:b/>
          <w:bCs/>
          <w:color w:val="00000A"/>
          <w:szCs w:val="24"/>
        </w:rPr>
        <w:t xml:space="preserve">d) </w:t>
      </w:r>
      <w:r w:rsidRPr="00753B99">
        <w:rPr>
          <w:rFonts w:asciiTheme="minorHAnsi" w:hAnsiTheme="minorHAnsi" w:cstheme="minorHAnsi"/>
          <w:color w:val="00000A"/>
          <w:szCs w:val="24"/>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2E41952" w14:textId="77777777" w:rsidR="00320D38" w:rsidRPr="00753B99" w:rsidRDefault="00320D38" w:rsidP="00753B99">
      <w:pPr>
        <w:autoSpaceDE w:val="0"/>
        <w:spacing w:after="0" w:line="240" w:lineRule="auto"/>
        <w:ind w:left="0" w:firstLine="0"/>
        <w:rPr>
          <w:rFonts w:asciiTheme="minorHAnsi" w:hAnsiTheme="minorHAnsi" w:cstheme="minorHAnsi"/>
          <w:b/>
          <w:bCs/>
          <w:color w:val="00000A"/>
          <w:szCs w:val="24"/>
        </w:rPr>
      </w:pPr>
      <w:r w:rsidRPr="00753B99">
        <w:rPr>
          <w:rFonts w:asciiTheme="minorHAnsi" w:hAnsiTheme="minorHAnsi" w:cstheme="minorHAnsi"/>
          <w:b/>
          <w:bCs/>
          <w:color w:val="00000A"/>
          <w:szCs w:val="24"/>
        </w:rPr>
        <w:t xml:space="preserve">e) </w:t>
      </w:r>
      <w:r w:rsidRPr="00753B99">
        <w:rPr>
          <w:rFonts w:asciiTheme="minorHAnsi" w:hAnsiTheme="minorHAnsi" w:cstheme="minorHAnsi"/>
          <w:color w:val="00000A"/>
          <w:szCs w:val="24"/>
        </w:rPr>
        <w:t>agente público do órgão licitante, devendo ser observadas as situações que possam configurar conflito de interesses no exercício ou após o exercício do cargo ou emprego, nos termos da legislação que disciplina a matéria.</w:t>
      </w:r>
    </w:p>
    <w:p w14:paraId="73AC388D" w14:textId="308433B4" w:rsidR="00320D38" w:rsidRPr="00753B99" w:rsidRDefault="007B23BB" w:rsidP="00753B99">
      <w:pPr>
        <w:autoSpaceDE w:val="0"/>
        <w:spacing w:after="0" w:line="240" w:lineRule="auto"/>
        <w:ind w:left="0" w:firstLine="0"/>
        <w:rPr>
          <w:rFonts w:asciiTheme="minorHAnsi" w:hAnsiTheme="minorHAnsi" w:cstheme="minorHAnsi"/>
          <w:color w:val="00000A"/>
          <w:szCs w:val="24"/>
        </w:rPr>
      </w:pPr>
      <w:r>
        <w:rPr>
          <w:rFonts w:asciiTheme="minorHAnsi" w:hAnsiTheme="minorHAnsi" w:cstheme="minorHAnsi"/>
          <w:b/>
          <w:bCs/>
          <w:color w:val="00000A"/>
          <w:szCs w:val="24"/>
        </w:rPr>
        <w:t>9</w:t>
      </w:r>
      <w:r w:rsidR="00320D38" w:rsidRPr="00753B99">
        <w:rPr>
          <w:rFonts w:asciiTheme="minorHAnsi" w:hAnsiTheme="minorHAnsi" w:cstheme="minorHAnsi"/>
          <w:b/>
          <w:bCs/>
          <w:color w:val="00000A"/>
          <w:szCs w:val="24"/>
        </w:rPr>
        <w:t xml:space="preserve">.2. </w:t>
      </w:r>
      <w:r w:rsidR="00320D38" w:rsidRPr="00753B99">
        <w:rPr>
          <w:rFonts w:asciiTheme="minorHAnsi" w:hAnsiTheme="minorHAnsi" w:cstheme="minorHAnsi"/>
          <w:color w:val="00000A"/>
          <w:szCs w:val="24"/>
        </w:rPr>
        <w:t xml:space="preserve">O impedimento de que trata a alínea “a” do item </w:t>
      </w:r>
      <w:r>
        <w:rPr>
          <w:rFonts w:asciiTheme="minorHAnsi" w:hAnsiTheme="minorHAnsi" w:cstheme="minorHAnsi"/>
          <w:color w:val="00000A"/>
          <w:szCs w:val="24"/>
        </w:rPr>
        <w:t>9</w:t>
      </w:r>
      <w:r w:rsidR="00320D38" w:rsidRPr="00753B99">
        <w:rPr>
          <w:rFonts w:asciiTheme="minorHAnsi" w:hAnsiTheme="minorHAnsi" w:cstheme="minorHAnsi"/>
          <w:color w:val="00000A"/>
          <w:szCs w:val="24"/>
        </w:rPr>
        <w:t>.1, supra, será também aplicado ao licitante que atue em substituição a outra pessoa, jurídica ou física, com o intuito de burlar a efetividade da sanção a ela aplicada, inclusive a sua controladora, controlada ou coligada, desde que devidamente comprovado o ilícito ou a utilização fraudulenta da personalidade jurídica do licitante.</w:t>
      </w:r>
    </w:p>
    <w:p w14:paraId="31026A4A" w14:textId="77777777" w:rsidR="00320D38" w:rsidRPr="00753B99" w:rsidRDefault="00320D38" w:rsidP="00753B99">
      <w:pPr>
        <w:autoSpaceDE w:val="0"/>
        <w:spacing w:after="0" w:line="240" w:lineRule="auto"/>
        <w:ind w:left="0" w:firstLine="0"/>
        <w:rPr>
          <w:rFonts w:asciiTheme="minorHAnsi" w:hAnsiTheme="minorHAnsi" w:cstheme="minorHAnsi"/>
          <w:color w:val="00000A"/>
          <w:szCs w:val="24"/>
        </w:rPr>
      </w:pPr>
    </w:p>
    <w:p w14:paraId="44B47678" w14:textId="32A3C8CC" w:rsidR="00320D38" w:rsidRPr="00753B99" w:rsidRDefault="007B23BB" w:rsidP="00753B99">
      <w:pPr>
        <w:autoSpaceDE w:val="0"/>
        <w:spacing w:after="0" w:line="240" w:lineRule="auto"/>
        <w:ind w:left="0" w:firstLine="0"/>
        <w:rPr>
          <w:rFonts w:asciiTheme="minorHAnsi" w:hAnsiTheme="minorHAnsi" w:cstheme="minorHAnsi"/>
          <w:b/>
          <w:bCs/>
          <w:szCs w:val="24"/>
        </w:rPr>
      </w:pPr>
      <w:r>
        <w:rPr>
          <w:rFonts w:asciiTheme="minorHAnsi" w:hAnsiTheme="minorHAnsi" w:cstheme="minorHAnsi"/>
          <w:b/>
          <w:bCs/>
          <w:szCs w:val="24"/>
        </w:rPr>
        <w:t>10</w:t>
      </w:r>
      <w:r w:rsidR="00320D38" w:rsidRPr="00753B99">
        <w:rPr>
          <w:rFonts w:asciiTheme="minorHAnsi" w:hAnsiTheme="minorHAnsi" w:cstheme="minorHAnsi"/>
          <w:b/>
          <w:bCs/>
          <w:szCs w:val="24"/>
        </w:rPr>
        <w:t>. IMPUGNAÇÕES E RECURSOS:</w:t>
      </w:r>
    </w:p>
    <w:p w14:paraId="06B6AB5B" w14:textId="7A450D1B" w:rsidR="00320D38" w:rsidRPr="00753B99" w:rsidRDefault="007B23BB" w:rsidP="00EA4A17">
      <w:pPr>
        <w:autoSpaceDE w:val="0"/>
        <w:spacing w:after="0" w:line="240" w:lineRule="auto"/>
        <w:ind w:left="0" w:firstLine="0"/>
        <w:rPr>
          <w:rFonts w:asciiTheme="minorHAnsi" w:hAnsiTheme="minorHAnsi" w:cstheme="minorHAnsi"/>
          <w:b/>
          <w:bCs/>
          <w:szCs w:val="24"/>
        </w:rPr>
      </w:pPr>
      <w:r>
        <w:rPr>
          <w:rFonts w:asciiTheme="minorHAnsi" w:hAnsiTheme="minorHAnsi" w:cstheme="minorHAnsi"/>
          <w:b/>
          <w:bCs/>
          <w:szCs w:val="24"/>
        </w:rPr>
        <w:t>10</w:t>
      </w:r>
      <w:r w:rsidR="00320D38" w:rsidRPr="00753B99">
        <w:rPr>
          <w:rFonts w:asciiTheme="minorHAnsi" w:hAnsiTheme="minorHAnsi" w:cstheme="minorHAnsi"/>
          <w:b/>
          <w:bCs/>
          <w:szCs w:val="24"/>
        </w:rPr>
        <w:t xml:space="preserve">.1. </w:t>
      </w:r>
      <w:r w:rsidR="00EA4A17" w:rsidRPr="00EA4A17">
        <w:rPr>
          <w:rFonts w:asciiTheme="minorHAnsi" w:hAnsiTheme="minorHAnsi" w:cstheme="minorHAnsi"/>
          <w:szCs w:val="24"/>
        </w:rPr>
        <w:t xml:space="preserve">Eventuais pedidos de impugnações ao presente edital de Chamamento Público deverão ser dirigidos ao Setor de Licitações, em até </w:t>
      </w:r>
      <w:r w:rsidR="00EA4A17">
        <w:rPr>
          <w:rFonts w:asciiTheme="minorHAnsi" w:hAnsiTheme="minorHAnsi" w:cstheme="minorHAnsi"/>
          <w:szCs w:val="24"/>
        </w:rPr>
        <w:t>03 (três)</w:t>
      </w:r>
      <w:r w:rsidR="00EA4A17" w:rsidRPr="00EA4A17">
        <w:rPr>
          <w:rFonts w:asciiTheme="minorHAnsi" w:hAnsiTheme="minorHAnsi" w:cstheme="minorHAnsi"/>
          <w:szCs w:val="24"/>
        </w:rPr>
        <w:t xml:space="preserve"> dias úteis anteriores à abertura dos envelopes</w:t>
      </w:r>
      <w:r w:rsidR="00EA4A17">
        <w:rPr>
          <w:rFonts w:asciiTheme="minorHAnsi" w:hAnsiTheme="minorHAnsi" w:cstheme="minorHAnsi"/>
          <w:szCs w:val="24"/>
        </w:rPr>
        <w:t>.</w:t>
      </w:r>
    </w:p>
    <w:p w14:paraId="13611799" w14:textId="77777777" w:rsidR="00320D38" w:rsidRPr="00753B99" w:rsidRDefault="00320D38" w:rsidP="00753B99">
      <w:pPr>
        <w:autoSpaceDE w:val="0"/>
        <w:spacing w:after="0" w:line="240" w:lineRule="auto"/>
        <w:ind w:left="0" w:firstLine="0"/>
        <w:rPr>
          <w:rFonts w:asciiTheme="minorHAnsi" w:hAnsiTheme="minorHAnsi" w:cstheme="minorHAnsi"/>
          <w:b/>
          <w:bCs/>
          <w:szCs w:val="24"/>
        </w:rPr>
      </w:pPr>
    </w:p>
    <w:p w14:paraId="0ED3140A" w14:textId="68D0C8DF" w:rsidR="00320D38" w:rsidRPr="00753B99" w:rsidRDefault="007B23BB" w:rsidP="00753B99">
      <w:pPr>
        <w:autoSpaceDE w:val="0"/>
        <w:spacing w:after="0" w:line="240" w:lineRule="auto"/>
        <w:ind w:left="0" w:firstLine="0"/>
        <w:rPr>
          <w:rFonts w:asciiTheme="minorHAnsi" w:hAnsiTheme="minorHAnsi" w:cstheme="minorHAnsi"/>
          <w:b/>
          <w:bCs/>
          <w:szCs w:val="24"/>
        </w:rPr>
      </w:pPr>
      <w:r>
        <w:rPr>
          <w:rFonts w:asciiTheme="minorHAnsi" w:hAnsiTheme="minorHAnsi" w:cstheme="minorHAnsi"/>
          <w:b/>
          <w:bCs/>
          <w:szCs w:val="24"/>
        </w:rPr>
        <w:t>11.</w:t>
      </w:r>
      <w:r w:rsidR="00320D38" w:rsidRPr="00753B99">
        <w:rPr>
          <w:rFonts w:asciiTheme="minorHAnsi" w:hAnsiTheme="minorHAnsi" w:cstheme="minorHAnsi"/>
          <w:b/>
          <w:bCs/>
          <w:szCs w:val="24"/>
        </w:rPr>
        <w:t xml:space="preserve"> DAS SANÇÕES E PENALIDADES:</w:t>
      </w:r>
    </w:p>
    <w:p w14:paraId="52B473BC" w14:textId="44BD0E69" w:rsidR="00320D38" w:rsidRPr="00753B99" w:rsidRDefault="007B23BB" w:rsidP="00753B99">
      <w:pPr>
        <w:autoSpaceDE w:val="0"/>
        <w:spacing w:after="0" w:line="240" w:lineRule="auto"/>
        <w:ind w:left="0" w:firstLine="0"/>
        <w:rPr>
          <w:rFonts w:asciiTheme="minorHAnsi" w:hAnsiTheme="minorHAnsi" w:cstheme="minorHAnsi"/>
          <w:szCs w:val="24"/>
        </w:rPr>
      </w:pPr>
      <w:r>
        <w:rPr>
          <w:rFonts w:asciiTheme="minorHAnsi" w:hAnsiTheme="minorHAnsi" w:cstheme="minorHAnsi"/>
          <w:b/>
          <w:bCs/>
          <w:szCs w:val="24"/>
        </w:rPr>
        <w:t>11.</w:t>
      </w:r>
      <w:r w:rsidR="00320D38" w:rsidRPr="00753B99">
        <w:rPr>
          <w:rFonts w:asciiTheme="minorHAnsi" w:hAnsiTheme="minorHAnsi" w:cstheme="minorHAnsi"/>
          <w:b/>
          <w:bCs/>
          <w:szCs w:val="24"/>
        </w:rPr>
        <w:t xml:space="preserve">1. </w:t>
      </w:r>
      <w:r w:rsidR="00320D38" w:rsidRPr="00753B99">
        <w:rPr>
          <w:rFonts w:asciiTheme="minorHAnsi" w:hAnsiTheme="minorHAnsi" w:cstheme="minorHAnsi"/>
          <w:szCs w:val="24"/>
        </w:rPr>
        <w:t>Na ocorrência do descumprimento por parte da patrocinadora de regras impostas pela Comissão Organizadora ou por este edital serão observadas para a aplicação de sanções administrativas o que prevê a Lei Federal nº 14.133/2021.</w:t>
      </w:r>
    </w:p>
    <w:p w14:paraId="6FC8E4A9" w14:textId="77777777" w:rsidR="00320D38" w:rsidRPr="00753B99" w:rsidRDefault="00320D38" w:rsidP="00753B99">
      <w:pPr>
        <w:autoSpaceDE w:val="0"/>
        <w:spacing w:after="0" w:line="240" w:lineRule="auto"/>
        <w:ind w:left="0" w:firstLine="0"/>
        <w:rPr>
          <w:rFonts w:asciiTheme="minorHAnsi" w:hAnsiTheme="minorHAnsi" w:cstheme="minorHAnsi"/>
          <w:szCs w:val="24"/>
        </w:rPr>
      </w:pPr>
    </w:p>
    <w:p w14:paraId="08F920C8" w14:textId="1DC8B856" w:rsidR="00320D38" w:rsidRPr="00753B99" w:rsidRDefault="00320D38" w:rsidP="00753B99">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t>1</w:t>
      </w:r>
      <w:r w:rsidR="007B23BB">
        <w:rPr>
          <w:rFonts w:asciiTheme="minorHAnsi" w:hAnsiTheme="minorHAnsi" w:cstheme="minorHAnsi"/>
          <w:b/>
          <w:bCs/>
          <w:szCs w:val="24"/>
        </w:rPr>
        <w:t>2</w:t>
      </w:r>
      <w:r w:rsidRPr="00753B99">
        <w:rPr>
          <w:rFonts w:asciiTheme="minorHAnsi" w:hAnsiTheme="minorHAnsi" w:cstheme="minorHAnsi"/>
          <w:b/>
          <w:bCs/>
          <w:szCs w:val="24"/>
        </w:rPr>
        <w:t>. DOS RECURSOS FINANCEIROS</w:t>
      </w:r>
    </w:p>
    <w:p w14:paraId="586B5605" w14:textId="1BAF48EE" w:rsidR="00320D38" w:rsidRPr="00753B99" w:rsidRDefault="00320D38" w:rsidP="00753B99">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t>1</w:t>
      </w:r>
      <w:r w:rsidR="007B23BB">
        <w:rPr>
          <w:rFonts w:asciiTheme="minorHAnsi" w:hAnsiTheme="minorHAnsi" w:cstheme="minorHAnsi"/>
          <w:b/>
          <w:bCs/>
          <w:szCs w:val="24"/>
        </w:rPr>
        <w:t>2</w:t>
      </w:r>
      <w:r w:rsidRPr="00753B99">
        <w:rPr>
          <w:rFonts w:asciiTheme="minorHAnsi" w:hAnsiTheme="minorHAnsi" w:cstheme="minorHAnsi"/>
          <w:b/>
          <w:bCs/>
          <w:szCs w:val="24"/>
        </w:rPr>
        <w:t xml:space="preserve">.1. </w:t>
      </w:r>
      <w:r w:rsidRPr="00753B99">
        <w:rPr>
          <w:rFonts w:asciiTheme="minorHAnsi" w:hAnsiTheme="minorHAnsi" w:cstheme="minorHAnsi"/>
          <w:bCs/>
          <w:szCs w:val="24"/>
        </w:rPr>
        <w:t>Os valores recebidos a título de patrocínio serão depositados em conta específica a ser indicada pelo Município e servirão para pagamento das despesas inerentes ou necessárias a realização do evento.</w:t>
      </w:r>
    </w:p>
    <w:p w14:paraId="28CFF4F4" w14:textId="2C1E1CC5" w:rsidR="00320D38" w:rsidRPr="00753B99" w:rsidRDefault="00320D38" w:rsidP="00753B99">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t>1</w:t>
      </w:r>
      <w:r w:rsidR="007B23BB">
        <w:rPr>
          <w:rFonts w:asciiTheme="minorHAnsi" w:hAnsiTheme="minorHAnsi" w:cstheme="minorHAnsi"/>
          <w:b/>
          <w:bCs/>
          <w:szCs w:val="24"/>
        </w:rPr>
        <w:t>2</w:t>
      </w:r>
      <w:r w:rsidRPr="00753B99">
        <w:rPr>
          <w:rFonts w:asciiTheme="minorHAnsi" w:hAnsiTheme="minorHAnsi" w:cstheme="minorHAnsi"/>
          <w:b/>
          <w:bCs/>
          <w:szCs w:val="24"/>
        </w:rPr>
        <w:t>.2.</w:t>
      </w:r>
      <w:r w:rsidRPr="00753B99">
        <w:rPr>
          <w:rFonts w:asciiTheme="minorHAnsi" w:hAnsiTheme="minorHAnsi" w:cstheme="minorHAnsi"/>
          <w:bCs/>
          <w:szCs w:val="24"/>
        </w:rPr>
        <w:t xml:space="preserve"> Os saldos financeiros remanescentes, quando da conclusão da construção dos chimarródromos, serão revertidos para utilização em outros eventos municipais, sem, contudo, implicarem no reconhecimento da condição de patrocinadora em favor dos interessados que tiveram suas propostas aprovadas e homologadas neste Edital.</w:t>
      </w:r>
    </w:p>
    <w:p w14:paraId="4CF50723" w14:textId="77777777" w:rsidR="00320D38" w:rsidRPr="00753B99" w:rsidRDefault="00320D38" w:rsidP="00753B99">
      <w:pPr>
        <w:autoSpaceDE w:val="0"/>
        <w:spacing w:after="0" w:line="240" w:lineRule="auto"/>
        <w:ind w:left="0" w:firstLine="0"/>
        <w:rPr>
          <w:rFonts w:asciiTheme="minorHAnsi" w:hAnsiTheme="minorHAnsi" w:cstheme="minorHAnsi"/>
          <w:b/>
          <w:bCs/>
          <w:szCs w:val="24"/>
        </w:rPr>
      </w:pPr>
    </w:p>
    <w:p w14:paraId="6F1FA307" w14:textId="7439209F" w:rsidR="00320D38" w:rsidRPr="00753B99" w:rsidRDefault="00753B99" w:rsidP="00753B99">
      <w:pPr>
        <w:autoSpaceDE w:val="0"/>
        <w:spacing w:after="0" w:line="240" w:lineRule="auto"/>
        <w:ind w:left="0" w:firstLine="0"/>
        <w:rPr>
          <w:rFonts w:asciiTheme="minorHAnsi" w:hAnsiTheme="minorHAnsi" w:cstheme="minorHAnsi"/>
          <w:b/>
          <w:bCs/>
          <w:szCs w:val="24"/>
        </w:rPr>
      </w:pPr>
      <w:r>
        <w:rPr>
          <w:rFonts w:asciiTheme="minorHAnsi" w:hAnsiTheme="minorHAnsi" w:cstheme="minorHAnsi"/>
          <w:b/>
          <w:bCs/>
          <w:szCs w:val="24"/>
        </w:rPr>
        <w:t>1</w:t>
      </w:r>
      <w:r w:rsidR="007B23BB">
        <w:rPr>
          <w:rFonts w:asciiTheme="minorHAnsi" w:hAnsiTheme="minorHAnsi" w:cstheme="minorHAnsi"/>
          <w:b/>
          <w:bCs/>
          <w:szCs w:val="24"/>
        </w:rPr>
        <w:t>3</w:t>
      </w:r>
      <w:r>
        <w:rPr>
          <w:rFonts w:asciiTheme="minorHAnsi" w:hAnsiTheme="minorHAnsi" w:cstheme="minorHAnsi"/>
          <w:b/>
          <w:bCs/>
          <w:szCs w:val="24"/>
        </w:rPr>
        <w:t xml:space="preserve">. </w:t>
      </w:r>
      <w:r w:rsidR="00320D38" w:rsidRPr="00753B99">
        <w:rPr>
          <w:rFonts w:asciiTheme="minorHAnsi" w:hAnsiTheme="minorHAnsi" w:cstheme="minorHAnsi"/>
          <w:b/>
          <w:bCs/>
          <w:szCs w:val="24"/>
        </w:rPr>
        <w:t>DAS DISPOSIÇÕES GERAIS:</w:t>
      </w:r>
    </w:p>
    <w:p w14:paraId="2BBE312A" w14:textId="6C08EC1B" w:rsidR="00320D38" w:rsidRPr="00753B99" w:rsidRDefault="00320D38" w:rsidP="00753B99">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t>1</w:t>
      </w:r>
      <w:r w:rsidR="007B23BB">
        <w:rPr>
          <w:rFonts w:asciiTheme="minorHAnsi" w:hAnsiTheme="minorHAnsi" w:cstheme="minorHAnsi"/>
          <w:b/>
          <w:bCs/>
          <w:szCs w:val="24"/>
        </w:rPr>
        <w:t>3</w:t>
      </w:r>
      <w:r w:rsidRPr="00753B99">
        <w:rPr>
          <w:rFonts w:asciiTheme="minorHAnsi" w:hAnsiTheme="minorHAnsi" w:cstheme="minorHAnsi"/>
          <w:b/>
          <w:bCs/>
          <w:szCs w:val="24"/>
        </w:rPr>
        <w:t xml:space="preserve">.1. </w:t>
      </w:r>
      <w:r w:rsidRPr="00753B99">
        <w:rPr>
          <w:rFonts w:asciiTheme="minorHAnsi" w:hAnsiTheme="minorHAnsi" w:cstheme="minorHAnsi"/>
          <w:szCs w:val="24"/>
        </w:rPr>
        <w:t xml:space="preserve">Para maiores informações, pode-se entrar em contato com o Setor de Compras e Licitações, situado na Rua 33, nº 40, Centro, em São José do Hortêncio, das </w:t>
      </w:r>
      <w:proofErr w:type="spellStart"/>
      <w:r w:rsidR="001D5F12">
        <w:rPr>
          <w:rFonts w:asciiTheme="minorHAnsi" w:hAnsiTheme="minorHAnsi" w:cstheme="minorHAnsi"/>
          <w:szCs w:val="24"/>
        </w:rPr>
        <w:t>7</w:t>
      </w:r>
      <w:r w:rsidRPr="00753B99">
        <w:rPr>
          <w:rFonts w:asciiTheme="minorHAnsi" w:hAnsiTheme="minorHAnsi" w:cstheme="minorHAnsi"/>
          <w:szCs w:val="24"/>
        </w:rPr>
        <w:t>:00h</w:t>
      </w:r>
      <w:proofErr w:type="spellEnd"/>
      <w:r w:rsidRPr="00753B99">
        <w:rPr>
          <w:rFonts w:asciiTheme="minorHAnsi" w:hAnsiTheme="minorHAnsi" w:cstheme="minorHAnsi"/>
          <w:szCs w:val="24"/>
        </w:rPr>
        <w:t xml:space="preserve"> às 11:00 e das 1</w:t>
      </w:r>
      <w:r w:rsidR="001D5F12">
        <w:rPr>
          <w:rFonts w:asciiTheme="minorHAnsi" w:hAnsiTheme="minorHAnsi" w:cstheme="minorHAnsi"/>
          <w:szCs w:val="24"/>
        </w:rPr>
        <w:t>2</w:t>
      </w:r>
      <w:r w:rsidRPr="00753B99">
        <w:rPr>
          <w:rFonts w:asciiTheme="minorHAnsi" w:hAnsiTheme="minorHAnsi" w:cstheme="minorHAnsi"/>
          <w:szCs w:val="24"/>
        </w:rPr>
        <w:t xml:space="preserve">:00 às </w:t>
      </w:r>
      <w:proofErr w:type="spellStart"/>
      <w:r w:rsidRPr="00753B99">
        <w:rPr>
          <w:rFonts w:asciiTheme="minorHAnsi" w:hAnsiTheme="minorHAnsi" w:cstheme="minorHAnsi"/>
          <w:szCs w:val="24"/>
        </w:rPr>
        <w:t>16:00h</w:t>
      </w:r>
      <w:proofErr w:type="spellEnd"/>
      <w:r w:rsidRPr="00753B99">
        <w:rPr>
          <w:rFonts w:asciiTheme="minorHAnsi" w:hAnsiTheme="minorHAnsi" w:cstheme="minorHAnsi"/>
          <w:szCs w:val="24"/>
        </w:rPr>
        <w:t>, de segunda a sexta-feira, de forma presencial ou entrando em contato pelo telefone nº 51 2500</w:t>
      </w:r>
      <w:r w:rsidR="001D5F12">
        <w:rPr>
          <w:rFonts w:asciiTheme="minorHAnsi" w:hAnsiTheme="minorHAnsi" w:cstheme="minorHAnsi"/>
          <w:szCs w:val="24"/>
        </w:rPr>
        <w:t>.</w:t>
      </w:r>
      <w:r w:rsidRPr="00753B99">
        <w:rPr>
          <w:rFonts w:asciiTheme="minorHAnsi" w:hAnsiTheme="minorHAnsi" w:cstheme="minorHAnsi"/>
          <w:szCs w:val="24"/>
        </w:rPr>
        <w:t xml:space="preserve">1122 ou pelo e-mail </w:t>
      </w:r>
      <w:hyperlink r:id="rId8" w:history="1">
        <w:r w:rsidRPr="00753B99">
          <w:rPr>
            <w:rStyle w:val="Hyperlink"/>
            <w:rFonts w:asciiTheme="minorHAnsi" w:hAnsiTheme="minorHAnsi" w:cstheme="minorHAnsi"/>
            <w:szCs w:val="24"/>
          </w:rPr>
          <w:t>licitacoes@saojosedohortencio.rs.gov.br</w:t>
        </w:r>
      </w:hyperlink>
      <w:r w:rsidRPr="00753B99">
        <w:rPr>
          <w:rFonts w:asciiTheme="minorHAnsi" w:hAnsiTheme="minorHAnsi" w:cstheme="minorHAnsi"/>
          <w:szCs w:val="24"/>
        </w:rPr>
        <w:t xml:space="preserve">. </w:t>
      </w:r>
    </w:p>
    <w:p w14:paraId="3A70E835" w14:textId="414AE99C" w:rsidR="00320D38" w:rsidRPr="00753B99" w:rsidRDefault="00320D38" w:rsidP="00753B99">
      <w:pPr>
        <w:autoSpaceDE w:val="0"/>
        <w:spacing w:after="0" w:line="240" w:lineRule="auto"/>
        <w:ind w:left="0" w:firstLine="0"/>
        <w:rPr>
          <w:rFonts w:asciiTheme="minorHAnsi" w:hAnsiTheme="minorHAnsi" w:cstheme="minorHAnsi"/>
          <w:b/>
          <w:szCs w:val="24"/>
        </w:rPr>
      </w:pPr>
      <w:r w:rsidRPr="00753B99">
        <w:rPr>
          <w:rFonts w:asciiTheme="minorHAnsi" w:hAnsiTheme="minorHAnsi" w:cstheme="minorHAnsi"/>
          <w:b/>
          <w:bCs/>
          <w:szCs w:val="24"/>
        </w:rPr>
        <w:t>1</w:t>
      </w:r>
      <w:r w:rsidR="007B23BB">
        <w:rPr>
          <w:rFonts w:asciiTheme="minorHAnsi" w:hAnsiTheme="minorHAnsi" w:cstheme="minorHAnsi"/>
          <w:b/>
          <w:bCs/>
          <w:szCs w:val="24"/>
        </w:rPr>
        <w:t>3</w:t>
      </w:r>
      <w:r w:rsidRPr="00753B99">
        <w:rPr>
          <w:rFonts w:asciiTheme="minorHAnsi" w:hAnsiTheme="minorHAnsi" w:cstheme="minorHAnsi"/>
          <w:b/>
          <w:bCs/>
          <w:szCs w:val="24"/>
        </w:rPr>
        <w:t xml:space="preserve">.2. </w:t>
      </w:r>
      <w:r w:rsidRPr="00753B99">
        <w:rPr>
          <w:rFonts w:asciiTheme="minorHAnsi" w:hAnsiTheme="minorHAnsi" w:cstheme="minorHAnsi"/>
          <w:szCs w:val="24"/>
        </w:rPr>
        <w:t xml:space="preserve">Fica assegurado a Prefeita Municipal o direito de, no interesse do Município, revogar ou anular o presente </w:t>
      </w:r>
      <w:r w:rsidR="00BF0837">
        <w:rPr>
          <w:rFonts w:asciiTheme="minorHAnsi" w:hAnsiTheme="minorHAnsi" w:cstheme="minorHAnsi"/>
          <w:szCs w:val="24"/>
        </w:rPr>
        <w:t>chamamento público</w:t>
      </w:r>
      <w:r w:rsidRPr="00753B99">
        <w:rPr>
          <w:rFonts w:asciiTheme="minorHAnsi" w:hAnsiTheme="minorHAnsi" w:cstheme="minorHAnsi"/>
          <w:szCs w:val="24"/>
        </w:rPr>
        <w:t>, sem que caiba aos licitantes quaisquer direitos a reclamações ou indenizações.</w:t>
      </w:r>
    </w:p>
    <w:p w14:paraId="18890BD4" w14:textId="49410676" w:rsidR="00320D38" w:rsidRPr="00753B99" w:rsidRDefault="00320D38" w:rsidP="00753B99">
      <w:pPr>
        <w:autoSpaceDE w:val="0"/>
        <w:spacing w:after="0" w:line="240" w:lineRule="auto"/>
        <w:ind w:left="0" w:firstLine="0"/>
        <w:rPr>
          <w:rFonts w:asciiTheme="minorHAnsi" w:hAnsiTheme="minorHAnsi" w:cstheme="minorHAnsi"/>
          <w:szCs w:val="24"/>
        </w:rPr>
      </w:pPr>
      <w:r w:rsidRPr="00753B99">
        <w:rPr>
          <w:rFonts w:asciiTheme="minorHAnsi" w:hAnsiTheme="minorHAnsi" w:cstheme="minorHAnsi"/>
          <w:b/>
          <w:szCs w:val="24"/>
        </w:rPr>
        <w:t>1</w:t>
      </w:r>
      <w:r w:rsidR="007B23BB">
        <w:rPr>
          <w:rFonts w:asciiTheme="minorHAnsi" w:hAnsiTheme="minorHAnsi" w:cstheme="minorHAnsi"/>
          <w:b/>
          <w:szCs w:val="24"/>
        </w:rPr>
        <w:t>3</w:t>
      </w:r>
      <w:r w:rsidRPr="00753B99">
        <w:rPr>
          <w:rFonts w:asciiTheme="minorHAnsi" w:hAnsiTheme="minorHAnsi" w:cstheme="minorHAnsi"/>
          <w:b/>
          <w:szCs w:val="24"/>
        </w:rPr>
        <w:t>.3</w:t>
      </w:r>
      <w:r w:rsidRPr="00753B99">
        <w:rPr>
          <w:rFonts w:asciiTheme="minorHAnsi" w:hAnsiTheme="minorHAnsi" w:cstheme="minorHAnsi"/>
          <w:szCs w:val="24"/>
        </w:rPr>
        <w:t xml:space="preserve">. A Comissão analisará o conteúdo dos anúncios propostos pelas patrocinadoras para cumprimento das contrapartidas previstas no edital, e em havendo impedimentos de ordem legal, solicitará que sejam refeitos pelo interessado. </w:t>
      </w:r>
    </w:p>
    <w:p w14:paraId="5C977DEF" w14:textId="77777777" w:rsidR="00320D38" w:rsidRPr="00753B99" w:rsidRDefault="00320D38" w:rsidP="00753B99">
      <w:pPr>
        <w:autoSpaceDE w:val="0"/>
        <w:spacing w:after="0" w:line="240" w:lineRule="auto"/>
        <w:ind w:left="0" w:firstLine="0"/>
        <w:rPr>
          <w:rFonts w:asciiTheme="minorHAnsi" w:hAnsiTheme="minorHAnsi" w:cstheme="minorHAnsi"/>
          <w:szCs w:val="24"/>
        </w:rPr>
      </w:pPr>
      <w:r w:rsidRPr="00753B99">
        <w:rPr>
          <w:rFonts w:asciiTheme="minorHAnsi" w:hAnsiTheme="minorHAnsi" w:cstheme="minorHAnsi"/>
          <w:szCs w:val="24"/>
        </w:rPr>
        <w:t xml:space="preserve">  </w:t>
      </w:r>
    </w:p>
    <w:p w14:paraId="55D32FA2" w14:textId="44D29783" w:rsidR="00FA493F" w:rsidRDefault="00320D38" w:rsidP="00FA493F">
      <w:pPr>
        <w:spacing w:after="0" w:line="240" w:lineRule="auto"/>
        <w:ind w:left="0" w:firstLine="0"/>
        <w:jc w:val="center"/>
        <w:rPr>
          <w:rFonts w:asciiTheme="minorHAnsi" w:hAnsiTheme="minorHAnsi" w:cstheme="minorHAnsi"/>
          <w:b/>
          <w:szCs w:val="24"/>
          <w:lang w:val="pt-PT" w:eastAsia="en-US"/>
        </w:rPr>
      </w:pPr>
      <w:r w:rsidRPr="00BA70A6">
        <w:rPr>
          <w:rFonts w:asciiTheme="minorHAnsi" w:hAnsiTheme="minorHAnsi" w:cstheme="minorHAnsi"/>
          <w:szCs w:val="24"/>
        </w:rPr>
        <w:t xml:space="preserve">São Jose do </w:t>
      </w:r>
      <w:r w:rsidR="00EA4A17" w:rsidRPr="00BA70A6">
        <w:rPr>
          <w:rFonts w:asciiTheme="minorHAnsi" w:hAnsiTheme="minorHAnsi" w:cstheme="minorHAnsi"/>
          <w:szCs w:val="24"/>
        </w:rPr>
        <w:t>Hortêncio</w:t>
      </w:r>
      <w:r w:rsidRPr="00BA70A6">
        <w:rPr>
          <w:rFonts w:asciiTheme="minorHAnsi" w:hAnsiTheme="minorHAnsi" w:cstheme="minorHAnsi"/>
          <w:szCs w:val="24"/>
        </w:rPr>
        <w:t xml:space="preserve">/RS, </w:t>
      </w:r>
      <w:r w:rsidR="00BA70A6" w:rsidRPr="00BA70A6">
        <w:rPr>
          <w:rFonts w:asciiTheme="minorHAnsi" w:hAnsiTheme="minorHAnsi" w:cstheme="minorHAnsi"/>
          <w:szCs w:val="24"/>
        </w:rPr>
        <w:t>29</w:t>
      </w:r>
      <w:r w:rsidRPr="00BA70A6">
        <w:rPr>
          <w:rFonts w:asciiTheme="minorHAnsi" w:hAnsiTheme="minorHAnsi" w:cstheme="minorHAnsi"/>
          <w:szCs w:val="24"/>
        </w:rPr>
        <w:t xml:space="preserve"> de </w:t>
      </w:r>
      <w:r w:rsidR="00BA70A6" w:rsidRPr="00BA70A6">
        <w:rPr>
          <w:rFonts w:asciiTheme="minorHAnsi" w:hAnsiTheme="minorHAnsi" w:cstheme="minorHAnsi"/>
          <w:szCs w:val="24"/>
        </w:rPr>
        <w:t>agosto</w:t>
      </w:r>
      <w:r w:rsidRPr="00BA70A6">
        <w:rPr>
          <w:rFonts w:asciiTheme="minorHAnsi" w:hAnsiTheme="minorHAnsi" w:cstheme="minorHAnsi"/>
          <w:szCs w:val="24"/>
        </w:rPr>
        <w:t xml:space="preserve"> de 2025.</w:t>
      </w:r>
    </w:p>
    <w:p w14:paraId="593CFB0C" w14:textId="77777777" w:rsidR="00FA493F" w:rsidRDefault="00FA493F" w:rsidP="00FA493F">
      <w:pPr>
        <w:spacing w:after="0" w:line="240" w:lineRule="auto"/>
        <w:ind w:left="0" w:firstLine="0"/>
        <w:jc w:val="center"/>
        <w:rPr>
          <w:rFonts w:asciiTheme="minorHAnsi" w:hAnsiTheme="minorHAnsi" w:cstheme="minorHAnsi"/>
          <w:b/>
          <w:szCs w:val="24"/>
          <w:lang w:val="pt-PT" w:eastAsia="en-US"/>
        </w:rPr>
      </w:pPr>
    </w:p>
    <w:p w14:paraId="77351774" w14:textId="77777777" w:rsidR="00FA493F" w:rsidRDefault="00FA493F" w:rsidP="00FA493F">
      <w:pPr>
        <w:spacing w:after="0" w:line="240" w:lineRule="auto"/>
        <w:ind w:left="0" w:firstLine="0"/>
        <w:jc w:val="center"/>
        <w:rPr>
          <w:rFonts w:asciiTheme="minorHAnsi" w:hAnsiTheme="minorHAnsi" w:cstheme="minorHAnsi"/>
          <w:b/>
          <w:szCs w:val="24"/>
          <w:lang w:val="pt-PT" w:eastAsia="en-US"/>
        </w:rPr>
      </w:pPr>
    </w:p>
    <w:p w14:paraId="6C849D43" w14:textId="77777777" w:rsidR="00FA493F" w:rsidRDefault="00FA493F" w:rsidP="00FA493F">
      <w:pPr>
        <w:spacing w:after="0" w:line="240" w:lineRule="auto"/>
        <w:ind w:left="0" w:firstLine="0"/>
        <w:jc w:val="center"/>
        <w:rPr>
          <w:rFonts w:asciiTheme="minorHAnsi" w:hAnsiTheme="minorHAnsi" w:cstheme="minorHAnsi"/>
          <w:b/>
          <w:szCs w:val="24"/>
          <w:lang w:val="pt-PT" w:eastAsia="en-US"/>
        </w:rPr>
      </w:pPr>
    </w:p>
    <w:p w14:paraId="1D01AD73" w14:textId="77777777" w:rsidR="00FA493F" w:rsidRDefault="00FA493F" w:rsidP="00FA493F">
      <w:pPr>
        <w:spacing w:after="0" w:line="240" w:lineRule="auto"/>
        <w:ind w:left="0" w:firstLine="0"/>
        <w:jc w:val="center"/>
        <w:rPr>
          <w:rFonts w:asciiTheme="minorHAnsi" w:hAnsiTheme="minorHAnsi" w:cstheme="minorHAnsi"/>
          <w:b/>
          <w:szCs w:val="24"/>
          <w:lang w:val="pt-PT" w:eastAsia="en-US"/>
        </w:rPr>
      </w:pPr>
    </w:p>
    <w:p w14:paraId="7F1DB8E4" w14:textId="77777777" w:rsidR="00FA493F" w:rsidRDefault="00FA493F" w:rsidP="00FA493F">
      <w:pPr>
        <w:spacing w:after="0" w:line="240" w:lineRule="auto"/>
        <w:ind w:left="0" w:firstLine="0"/>
        <w:jc w:val="center"/>
        <w:rPr>
          <w:rFonts w:asciiTheme="minorHAnsi" w:hAnsiTheme="minorHAnsi" w:cstheme="minorHAnsi"/>
          <w:b/>
          <w:szCs w:val="24"/>
          <w:lang w:val="pt-PT" w:eastAsia="en-US"/>
        </w:rPr>
      </w:pPr>
    </w:p>
    <w:p w14:paraId="2EA75202" w14:textId="77777777" w:rsidR="00FA493F" w:rsidRPr="00FA493F" w:rsidRDefault="00FA493F" w:rsidP="00FA493F">
      <w:pPr>
        <w:spacing w:after="0" w:line="240" w:lineRule="auto"/>
        <w:ind w:left="0" w:firstLine="0"/>
        <w:jc w:val="center"/>
        <w:rPr>
          <w:rFonts w:asciiTheme="minorHAnsi" w:hAnsiTheme="minorHAnsi" w:cstheme="minorHAnsi"/>
          <w:szCs w:val="24"/>
        </w:rPr>
      </w:pPr>
      <w:r w:rsidRPr="00FA493F">
        <w:rPr>
          <w:rFonts w:asciiTheme="minorHAnsi" w:hAnsiTheme="minorHAnsi" w:cstheme="minorHAnsi"/>
          <w:szCs w:val="24"/>
        </w:rPr>
        <w:t>Ester Elisa Dill Koch</w:t>
      </w:r>
    </w:p>
    <w:p w14:paraId="339A9890" w14:textId="02A31E30" w:rsidR="00FA493F" w:rsidRPr="00FA493F" w:rsidRDefault="00FA493F" w:rsidP="00FA493F">
      <w:pPr>
        <w:spacing w:after="0" w:line="240" w:lineRule="auto"/>
        <w:ind w:left="0" w:firstLine="0"/>
        <w:jc w:val="center"/>
        <w:rPr>
          <w:rFonts w:asciiTheme="minorHAnsi" w:hAnsiTheme="minorHAnsi" w:cstheme="minorHAnsi"/>
          <w:b/>
          <w:szCs w:val="24"/>
          <w:lang w:val="pt-PT" w:eastAsia="en-US"/>
        </w:rPr>
      </w:pPr>
      <w:r w:rsidRPr="00FA493F">
        <w:rPr>
          <w:rFonts w:asciiTheme="minorHAnsi" w:hAnsiTheme="minorHAnsi" w:cstheme="minorHAnsi"/>
          <w:szCs w:val="24"/>
        </w:rPr>
        <w:t>Prefeita Municipal</w:t>
      </w:r>
      <w:r>
        <w:rPr>
          <w:rFonts w:asciiTheme="minorHAnsi" w:hAnsiTheme="minorHAnsi" w:cstheme="minorHAnsi"/>
          <w:b/>
          <w:bCs/>
          <w:szCs w:val="24"/>
        </w:rPr>
        <w:br w:type="page"/>
      </w:r>
    </w:p>
    <w:p w14:paraId="2B7CF494" w14:textId="3F22C2DE" w:rsidR="00320D38" w:rsidRPr="00753B99" w:rsidRDefault="00320D38" w:rsidP="00320D38">
      <w:pPr>
        <w:pStyle w:val="Corpodetexto"/>
        <w:spacing w:before="52"/>
        <w:ind w:left="673" w:right="681"/>
        <w:jc w:val="center"/>
        <w:rPr>
          <w:rFonts w:asciiTheme="minorHAnsi" w:hAnsiTheme="minorHAnsi" w:cstheme="minorHAnsi"/>
          <w:sz w:val="24"/>
          <w:szCs w:val="24"/>
        </w:rPr>
      </w:pPr>
      <w:r w:rsidRPr="00753B99">
        <w:rPr>
          <w:rFonts w:asciiTheme="minorHAnsi" w:hAnsiTheme="minorHAnsi" w:cstheme="minorHAnsi"/>
          <w:b/>
          <w:bCs/>
          <w:sz w:val="24"/>
          <w:szCs w:val="24"/>
        </w:rPr>
        <w:lastRenderedPageBreak/>
        <w:t>ANEXO</w:t>
      </w:r>
      <w:r w:rsidRPr="00753B99">
        <w:rPr>
          <w:rFonts w:asciiTheme="minorHAnsi" w:hAnsiTheme="minorHAnsi" w:cstheme="minorHAnsi"/>
          <w:b/>
          <w:bCs/>
          <w:spacing w:val="-3"/>
          <w:sz w:val="24"/>
          <w:szCs w:val="24"/>
        </w:rPr>
        <w:t xml:space="preserve"> </w:t>
      </w:r>
      <w:r w:rsidRPr="00753B99">
        <w:rPr>
          <w:rFonts w:asciiTheme="minorHAnsi" w:hAnsiTheme="minorHAnsi" w:cstheme="minorHAnsi"/>
          <w:b/>
          <w:bCs/>
          <w:sz w:val="24"/>
          <w:szCs w:val="24"/>
        </w:rPr>
        <w:t>I</w:t>
      </w:r>
    </w:p>
    <w:p w14:paraId="73BFAC20" w14:textId="77777777" w:rsidR="00320D38" w:rsidRPr="00753B99" w:rsidRDefault="00320D38" w:rsidP="00320D38">
      <w:pPr>
        <w:pStyle w:val="Corpodetexto"/>
        <w:ind w:left="673" w:right="689"/>
        <w:jc w:val="center"/>
        <w:rPr>
          <w:rFonts w:asciiTheme="minorHAnsi" w:hAnsiTheme="minorHAnsi" w:cstheme="minorHAnsi"/>
          <w:sz w:val="24"/>
          <w:szCs w:val="24"/>
        </w:rPr>
      </w:pPr>
      <w:r w:rsidRPr="00753B99">
        <w:rPr>
          <w:rFonts w:asciiTheme="minorHAnsi" w:hAnsiTheme="minorHAnsi" w:cstheme="minorHAnsi"/>
          <w:sz w:val="24"/>
          <w:szCs w:val="24"/>
        </w:rPr>
        <w:t>Proposta</w:t>
      </w:r>
      <w:r w:rsidRPr="00753B99">
        <w:rPr>
          <w:rFonts w:asciiTheme="minorHAnsi" w:hAnsiTheme="minorHAnsi" w:cstheme="minorHAnsi"/>
          <w:spacing w:val="-7"/>
          <w:sz w:val="24"/>
          <w:szCs w:val="24"/>
        </w:rPr>
        <w:t xml:space="preserve"> </w:t>
      </w:r>
      <w:r w:rsidRPr="00753B99">
        <w:rPr>
          <w:rFonts w:asciiTheme="minorHAnsi" w:hAnsiTheme="minorHAnsi" w:cstheme="minorHAnsi"/>
          <w:sz w:val="24"/>
          <w:szCs w:val="24"/>
        </w:rPr>
        <w:t>de</w:t>
      </w:r>
      <w:r w:rsidRPr="00753B99">
        <w:rPr>
          <w:rFonts w:asciiTheme="minorHAnsi" w:hAnsiTheme="minorHAnsi" w:cstheme="minorHAnsi"/>
          <w:spacing w:val="-6"/>
          <w:sz w:val="24"/>
          <w:szCs w:val="24"/>
        </w:rPr>
        <w:t xml:space="preserve"> </w:t>
      </w:r>
      <w:r w:rsidRPr="00753B99">
        <w:rPr>
          <w:rFonts w:asciiTheme="minorHAnsi" w:hAnsiTheme="minorHAnsi" w:cstheme="minorHAnsi"/>
          <w:sz w:val="24"/>
          <w:szCs w:val="24"/>
        </w:rPr>
        <w:t>Patrocínio</w:t>
      </w:r>
      <w:r w:rsidRPr="00753B99">
        <w:rPr>
          <w:rFonts w:asciiTheme="minorHAnsi" w:hAnsiTheme="minorHAnsi" w:cstheme="minorHAnsi"/>
          <w:spacing w:val="-6"/>
          <w:sz w:val="24"/>
          <w:szCs w:val="24"/>
        </w:rPr>
        <w:t xml:space="preserve"> </w:t>
      </w:r>
      <w:r w:rsidRPr="00753B99">
        <w:rPr>
          <w:rFonts w:asciiTheme="minorHAnsi" w:hAnsiTheme="minorHAnsi" w:cstheme="minorHAnsi"/>
          <w:sz w:val="24"/>
          <w:szCs w:val="24"/>
        </w:rPr>
        <w:t>e</w:t>
      </w:r>
      <w:r w:rsidRPr="00753B99">
        <w:rPr>
          <w:rFonts w:asciiTheme="minorHAnsi" w:hAnsiTheme="minorHAnsi" w:cstheme="minorHAnsi"/>
          <w:spacing w:val="-6"/>
          <w:sz w:val="24"/>
          <w:szCs w:val="24"/>
        </w:rPr>
        <w:t xml:space="preserve"> </w:t>
      </w:r>
      <w:r w:rsidRPr="00753B99">
        <w:rPr>
          <w:rFonts w:asciiTheme="minorHAnsi" w:hAnsiTheme="minorHAnsi" w:cstheme="minorHAnsi"/>
          <w:sz w:val="24"/>
          <w:szCs w:val="24"/>
        </w:rPr>
        <w:t>Requerimento</w:t>
      </w:r>
      <w:r w:rsidRPr="00753B99">
        <w:rPr>
          <w:rFonts w:asciiTheme="minorHAnsi" w:hAnsiTheme="minorHAnsi" w:cstheme="minorHAnsi"/>
          <w:spacing w:val="-6"/>
          <w:sz w:val="24"/>
          <w:szCs w:val="24"/>
        </w:rPr>
        <w:t xml:space="preserve"> </w:t>
      </w:r>
      <w:r w:rsidRPr="00753B99">
        <w:rPr>
          <w:rFonts w:asciiTheme="minorHAnsi" w:hAnsiTheme="minorHAnsi" w:cstheme="minorHAnsi"/>
          <w:sz w:val="24"/>
          <w:szCs w:val="24"/>
        </w:rPr>
        <w:t>de</w:t>
      </w:r>
      <w:r w:rsidRPr="00753B99">
        <w:rPr>
          <w:rFonts w:asciiTheme="minorHAnsi" w:hAnsiTheme="minorHAnsi" w:cstheme="minorHAnsi"/>
          <w:spacing w:val="-6"/>
          <w:sz w:val="24"/>
          <w:szCs w:val="24"/>
        </w:rPr>
        <w:t xml:space="preserve"> </w:t>
      </w:r>
      <w:r w:rsidRPr="00753B99">
        <w:rPr>
          <w:rFonts w:asciiTheme="minorHAnsi" w:hAnsiTheme="minorHAnsi" w:cstheme="minorHAnsi"/>
          <w:sz w:val="24"/>
          <w:szCs w:val="24"/>
        </w:rPr>
        <w:t>Inscrição</w:t>
      </w:r>
    </w:p>
    <w:p w14:paraId="1B3B4A14" w14:textId="77777777" w:rsidR="00320D38" w:rsidRPr="00753B99" w:rsidRDefault="00320D38" w:rsidP="00320D38">
      <w:pPr>
        <w:pStyle w:val="Corpodetexto"/>
        <w:tabs>
          <w:tab w:val="left" w:pos="1290"/>
        </w:tabs>
        <w:spacing w:before="5"/>
        <w:rPr>
          <w:rFonts w:asciiTheme="minorHAnsi" w:eastAsia="Calibri" w:hAnsiTheme="minorHAnsi" w:cstheme="minorHAnsi"/>
          <w:sz w:val="24"/>
          <w:szCs w:val="24"/>
        </w:rPr>
      </w:pPr>
      <w:r w:rsidRPr="00753B99">
        <w:rPr>
          <w:rFonts w:asciiTheme="minorHAnsi" w:hAnsiTheme="minorHAnsi" w:cstheme="minorHAnsi"/>
          <w:sz w:val="24"/>
          <w:szCs w:val="24"/>
        </w:rPr>
        <w:tab/>
      </w:r>
    </w:p>
    <w:p w14:paraId="4C959DE2" w14:textId="4DFE4335" w:rsidR="00320D38" w:rsidRPr="00753B99" w:rsidRDefault="003A5AAD" w:rsidP="003A5AAD">
      <w:pPr>
        <w:pStyle w:val="Ttulo1"/>
        <w:keepNext w:val="0"/>
        <w:widowControl w:val="0"/>
        <w:tabs>
          <w:tab w:val="left" w:pos="277"/>
        </w:tabs>
        <w:spacing w:before="1"/>
        <w:rPr>
          <w:rFonts w:asciiTheme="minorHAnsi" w:eastAsia="Calibri" w:hAnsiTheme="minorHAnsi" w:cstheme="minorHAnsi"/>
          <w:b/>
          <w:bCs/>
          <w:szCs w:val="24"/>
        </w:rPr>
      </w:pPr>
      <w:r>
        <w:rPr>
          <w:rFonts w:asciiTheme="minorHAnsi" w:eastAsia="Calibri" w:hAnsiTheme="minorHAnsi" w:cstheme="minorHAnsi"/>
          <w:b/>
          <w:bCs/>
          <w:szCs w:val="24"/>
        </w:rPr>
        <w:t xml:space="preserve">1. </w:t>
      </w:r>
      <w:r w:rsidR="00320D38" w:rsidRPr="00753B99">
        <w:rPr>
          <w:rFonts w:asciiTheme="minorHAnsi" w:eastAsia="Calibri" w:hAnsiTheme="minorHAnsi" w:cstheme="minorHAnsi"/>
          <w:b/>
          <w:bCs/>
          <w:szCs w:val="24"/>
        </w:rPr>
        <w:t>DADOS</w:t>
      </w:r>
      <w:r w:rsidR="00320D38" w:rsidRPr="00753B99">
        <w:rPr>
          <w:rFonts w:asciiTheme="minorHAnsi" w:eastAsia="Calibri" w:hAnsiTheme="minorHAnsi" w:cstheme="minorHAnsi"/>
          <w:b/>
          <w:bCs/>
          <w:spacing w:val="-6"/>
          <w:szCs w:val="24"/>
        </w:rPr>
        <w:t xml:space="preserve"> </w:t>
      </w:r>
      <w:r w:rsidR="00320D38" w:rsidRPr="00753B99">
        <w:rPr>
          <w:rFonts w:asciiTheme="minorHAnsi" w:eastAsia="Calibri" w:hAnsiTheme="minorHAnsi" w:cstheme="minorHAnsi"/>
          <w:b/>
          <w:bCs/>
          <w:szCs w:val="24"/>
        </w:rPr>
        <w:t>CADASTRAIS</w:t>
      </w:r>
      <w:r w:rsidR="00320D38" w:rsidRPr="00753B99">
        <w:rPr>
          <w:rFonts w:asciiTheme="minorHAnsi" w:eastAsia="Calibri" w:hAnsiTheme="minorHAnsi" w:cstheme="minorHAnsi"/>
          <w:b/>
          <w:bCs/>
          <w:spacing w:val="-5"/>
          <w:szCs w:val="24"/>
        </w:rPr>
        <w:t xml:space="preserve"> </w:t>
      </w:r>
      <w:r w:rsidR="00320D38" w:rsidRPr="00753B99">
        <w:rPr>
          <w:rFonts w:asciiTheme="minorHAnsi" w:eastAsia="Calibri" w:hAnsiTheme="minorHAnsi" w:cstheme="minorHAnsi"/>
          <w:b/>
          <w:bCs/>
          <w:szCs w:val="24"/>
        </w:rPr>
        <w:t>E</w:t>
      </w:r>
      <w:r w:rsidR="00320D38" w:rsidRPr="00753B99">
        <w:rPr>
          <w:rFonts w:asciiTheme="minorHAnsi" w:eastAsia="Calibri" w:hAnsiTheme="minorHAnsi" w:cstheme="minorHAnsi"/>
          <w:b/>
          <w:bCs/>
          <w:spacing w:val="-6"/>
          <w:szCs w:val="24"/>
        </w:rPr>
        <w:t xml:space="preserve"> </w:t>
      </w:r>
      <w:r w:rsidR="00320D38" w:rsidRPr="00753B99">
        <w:rPr>
          <w:rFonts w:asciiTheme="minorHAnsi" w:eastAsia="Calibri" w:hAnsiTheme="minorHAnsi" w:cstheme="minorHAnsi"/>
          <w:b/>
          <w:bCs/>
          <w:szCs w:val="24"/>
        </w:rPr>
        <w:t>CARACTERÍSTICAS</w:t>
      </w:r>
      <w:r w:rsidR="00320D38" w:rsidRPr="00753B99">
        <w:rPr>
          <w:rFonts w:asciiTheme="minorHAnsi" w:eastAsia="Calibri" w:hAnsiTheme="minorHAnsi" w:cstheme="minorHAnsi"/>
          <w:b/>
          <w:bCs/>
          <w:spacing w:val="-6"/>
          <w:szCs w:val="24"/>
        </w:rPr>
        <w:t xml:space="preserve"> </w:t>
      </w:r>
      <w:r w:rsidR="00320D38" w:rsidRPr="00753B99">
        <w:rPr>
          <w:rFonts w:asciiTheme="minorHAnsi" w:eastAsia="Calibri" w:hAnsiTheme="minorHAnsi" w:cstheme="minorHAnsi"/>
          <w:b/>
          <w:bCs/>
          <w:szCs w:val="24"/>
        </w:rPr>
        <w:t>DA</w:t>
      </w:r>
      <w:r w:rsidR="00320D38" w:rsidRPr="00753B99">
        <w:rPr>
          <w:rFonts w:asciiTheme="minorHAnsi" w:eastAsia="Calibri" w:hAnsiTheme="minorHAnsi" w:cstheme="minorHAnsi"/>
          <w:b/>
          <w:bCs/>
          <w:spacing w:val="-5"/>
          <w:szCs w:val="24"/>
        </w:rPr>
        <w:t xml:space="preserve"> </w:t>
      </w:r>
      <w:r w:rsidR="00320D38" w:rsidRPr="00753B99">
        <w:rPr>
          <w:rFonts w:asciiTheme="minorHAnsi" w:eastAsia="Calibri" w:hAnsiTheme="minorHAnsi" w:cstheme="minorHAnsi"/>
          <w:b/>
          <w:bCs/>
          <w:szCs w:val="24"/>
        </w:rPr>
        <w:t xml:space="preserve">EMPRESA </w:t>
      </w:r>
    </w:p>
    <w:p w14:paraId="22D6BEEB" w14:textId="77777777" w:rsidR="00320D38" w:rsidRPr="00753B99" w:rsidRDefault="00320D38" w:rsidP="00320D38">
      <w:pPr>
        <w:pStyle w:val="Corpodetexto"/>
        <w:rPr>
          <w:rFonts w:asciiTheme="minorHAnsi" w:eastAsia="Calibri" w:hAnsiTheme="minorHAnsi" w:cstheme="minorHAnsi"/>
          <w:b/>
          <w:sz w:val="24"/>
          <w:szCs w:val="24"/>
        </w:rPr>
      </w:pPr>
    </w:p>
    <w:tbl>
      <w:tblPr>
        <w:tblW w:w="0" w:type="auto"/>
        <w:tblInd w:w="115" w:type="dxa"/>
        <w:tblLayout w:type="fixed"/>
        <w:tblCellMar>
          <w:left w:w="0" w:type="dxa"/>
          <w:right w:w="0" w:type="dxa"/>
        </w:tblCellMar>
        <w:tblLook w:val="0000" w:firstRow="0" w:lastRow="0" w:firstColumn="0" w:lastColumn="0" w:noHBand="0" w:noVBand="0"/>
      </w:tblPr>
      <w:tblGrid>
        <w:gridCol w:w="3452"/>
        <w:gridCol w:w="267"/>
        <w:gridCol w:w="2192"/>
        <w:gridCol w:w="783"/>
        <w:gridCol w:w="2636"/>
      </w:tblGrid>
      <w:tr w:rsidR="00320D38" w:rsidRPr="00753B99" w14:paraId="4445CC0C" w14:textId="77777777" w:rsidTr="000E5F8B">
        <w:trPr>
          <w:trHeight w:val="381"/>
        </w:trPr>
        <w:tc>
          <w:tcPr>
            <w:tcW w:w="9330" w:type="dxa"/>
            <w:gridSpan w:val="5"/>
            <w:tcBorders>
              <w:top w:val="single" w:sz="6" w:space="0" w:color="000000"/>
              <w:left w:val="single" w:sz="6" w:space="0" w:color="000000"/>
              <w:bottom w:val="single" w:sz="6" w:space="0" w:color="000000"/>
              <w:right w:val="single" w:sz="6" w:space="0" w:color="000000"/>
            </w:tcBorders>
          </w:tcPr>
          <w:p w14:paraId="236712B7" w14:textId="77777777" w:rsidR="00320D38" w:rsidRPr="00753B99" w:rsidRDefault="00320D38" w:rsidP="000E5F8B">
            <w:pPr>
              <w:pStyle w:val="TableParagraph"/>
              <w:rPr>
                <w:rFonts w:asciiTheme="minorHAnsi" w:hAnsiTheme="minorHAnsi" w:cstheme="minorHAnsi"/>
                <w:sz w:val="24"/>
                <w:szCs w:val="24"/>
              </w:rPr>
            </w:pPr>
            <w:r w:rsidRPr="00753B99">
              <w:rPr>
                <w:rFonts w:asciiTheme="minorHAnsi" w:hAnsiTheme="minorHAnsi" w:cstheme="minorHAnsi"/>
                <w:sz w:val="24"/>
                <w:szCs w:val="24"/>
              </w:rPr>
              <w:t>Razão Social:</w:t>
            </w:r>
          </w:p>
        </w:tc>
      </w:tr>
      <w:tr w:rsidR="00320D38" w:rsidRPr="00753B99" w14:paraId="74F2137C" w14:textId="77777777" w:rsidTr="000E5F8B">
        <w:trPr>
          <w:trHeight w:val="381"/>
        </w:trPr>
        <w:tc>
          <w:tcPr>
            <w:tcW w:w="9330" w:type="dxa"/>
            <w:gridSpan w:val="5"/>
            <w:tcBorders>
              <w:top w:val="single" w:sz="6" w:space="0" w:color="000000"/>
              <w:left w:val="single" w:sz="6" w:space="0" w:color="000000"/>
              <w:bottom w:val="single" w:sz="6" w:space="0" w:color="000000"/>
              <w:right w:val="single" w:sz="6" w:space="0" w:color="000000"/>
            </w:tcBorders>
          </w:tcPr>
          <w:p w14:paraId="44B1D2D5" w14:textId="77777777" w:rsidR="00320D38" w:rsidRPr="00753B99" w:rsidRDefault="00320D38" w:rsidP="000E5F8B">
            <w:pPr>
              <w:pStyle w:val="TableParagraph"/>
              <w:rPr>
                <w:rFonts w:asciiTheme="minorHAnsi" w:hAnsiTheme="minorHAnsi" w:cstheme="minorHAnsi"/>
                <w:sz w:val="24"/>
                <w:szCs w:val="24"/>
              </w:rPr>
            </w:pPr>
            <w:r w:rsidRPr="00753B99">
              <w:rPr>
                <w:rFonts w:asciiTheme="minorHAnsi" w:hAnsiTheme="minorHAnsi" w:cstheme="minorHAnsi"/>
                <w:sz w:val="24"/>
                <w:szCs w:val="24"/>
              </w:rPr>
              <w:t>CNPJ:</w:t>
            </w:r>
          </w:p>
        </w:tc>
      </w:tr>
      <w:tr w:rsidR="00320D38" w:rsidRPr="00753B99" w14:paraId="5D946BAF" w14:textId="77777777" w:rsidTr="000E5F8B">
        <w:trPr>
          <w:trHeight w:val="381"/>
        </w:trPr>
        <w:tc>
          <w:tcPr>
            <w:tcW w:w="9330" w:type="dxa"/>
            <w:gridSpan w:val="5"/>
            <w:tcBorders>
              <w:top w:val="single" w:sz="6" w:space="0" w:color="000000"/>
              <w:left w:val="single" w:sz="6" w:space="0" w:color="000000"/>
              <w:bottom w:val="single" w:sz="6" w:space="0" w:color="000000"/>
              <w:right w:val="single" w:sz="6" w:space="0" w:color="000000"/>
            </w:tcBorders>
          </w:tcPr>
          <w:p w14:paraId="05E281A6" w14:textId="77777777" w:rsidR="00320D38" w:rsidRPr="00753B99" w:rsidRDefault="00320D38" w:rsidP="000E5F8B">
            <w:pPr>
              <w:pStyle w:val="TableParagraph"/>
              <w:rPr>
                <w:rFonts w:asciiTheme="minorHAnsi" w:hAnsiTheme="minorHAnsi" w:cstheme="minorHAnsi"/>
                <w:sz w:val="24"/>
                <w:szCs w:val="24"/>
              </w:rPr>
            </w:pPr>
            <w:r w:rsidRPr="00753B99">
              <w:rPr>
                <w:rFonts w:asciiTheme="minorHAnsi" w:hAnsiTheme="minorHAnsi" w:cstheme="minorHAnsi"/>
                <w:sz w:val="24"/>
                <w:szCs w:val="24"/>
              </w:rPr>
              <w:t xml:space="preserve">Endereço Comercial: </w:t>
            </w:r>
          </w:p>
        </w:tc>
      </w:tr>
      <w:tr w:rsidR="00320D38" w:rsidRPr="00753B99" w14:paraId="3A2BA4E3" w14:textId="77777777" w:rsidTr="000E5F8B">
        <w:trPr>
          <w:trHeight w:val="381"/>
        </w:trPr>
        <w:tc>
          <w:tcPr>
            <w:tcW w:w="3452" w:type="dxa"/>
            <w:tcBorders>
              <w:top w:val="single" w:sz="6" w:space="0" w:color="000000"/>
              <w:left w:val="single" w:sz="6" w:space="0" w:color="000000"/>
              <w:bottom w:val="single" w:sz="6" w:space="0" w:color="000000"/>
              <w:right w:val="single" w:sz="6" w:space="0" w:color="000000"/>
            </w:tcBorders>
          </w:tcPr>
          <w:p w14:paraId="21F40320" w14:textId="77777777" w:rsidR="00320D38" w:rsidRPr="00753B99" w:rsidRDefault="00320D38" w:rsidP="000E5F8B">
            <w:pPr>
              <w:pStyle w:val="TableParagraph"/>
              <w:rPr>
                <w:rFonts w:asciiTheme="minorHAnsi" w:hAnsiTheme="minorHAnsi" w:cstheme="minorHAnsi"/>
                <w:sz w:val="24"/>
                <w:szCs w:val="24"/>
              </w:rPr>
            </w:pPr>
            <w:r w:rsidRPr="00753B99">
              <w:rPr>
                <w:rFonts w:asciiTheme="minorHAnsi" w:hAnsiTheme="minorHAnsi" w:cstheme="minorHAnsi"/>
                <w:sz w:val="24"/>
                <w:szCs w:val="24"/>
              </w:rPr>
              <w:t>Município:</w:t>
            </w:r>
          </w:p>
        </w:tc>
        <w:tc>
          <w:tcPr>
            <w:tcW w:w="2459" w:type="dxa"/>
            <w:gridSpan w:val="2"/>
            <w:tcBorders>
              <w:top w:val="single" w:sz="6" w:space="0" w:color="000000"/>
              <w:left w:val="single" w:sz="6" w:space="0" w:color="000000"/>
              <w:bottom w:val="single" w:sz="6" w:space="0" w:color="000000"/>
              <w:right w:val="single" w:sz="6" w:space="0" w:color="000000"/>
            </w:tcBorders>
          </w:tcPr>
          <w:p w14:paraId="2928A157" w14:textId="77777777" w:rsidR="00320D38" w:rsidRPr="00753B99" w:rsidRDefault="00320D38" w:rsidP="000E5F8B">
            <w:pPr>
              <w:pStyle w:val="TableParagraph"/>
              <w:rPr>
                <w:rFonts w:asciiTheme="minorHAnsi" w:hAnsiTheme="minorHAnsi" w:cstheme="minorHAnsi"/>
                <w:sz w:val="24"/>
                <w:szCs w:val="24"/>
              </w:rPr>
            </w:pPr>
            <w:r w:rsidRPr="00753B99">
              <w:rPr>
                <w:rFonts w:asciiTheme="minorHAnsi" w:hAnsiTheme="minorHAnsi" w:cstheme="minorHAnsi"/>
                <w:sz w:val="24"/>
                <w:szCs w:val="24"/>
              </w:rPr>
              <w:t>U.F.</w:t>
            </w:r>
          </w:p>
        </w:tc>
        <w:tc>
          <w:tcPr>
            <w:tcW w:w="3419" w:type="dxa"/>
            <w:gridSpan w:val="2"/>
            <w:tcBorders>
              <w:top w:val="single" w:sz="6" w:space="0" w:color="000000"/>
              <w:left w:val="single" w:sz="6" w:space="0" w:color="000000"/>
              <w:bottom w:val="single" w:sz="6" w:space="0" w:color="000000"/>
              <w:right w:val="single" w:sz="6" w:space="0" w:color="000000"/>
            </w:tcBorders>
          </w:tcPr>
          <w:p w14:paraId="16C261B9" w14:textId="77777777" w:rsidR="00320D38" w:rsidRPr="00753B99" w:rsidRDefault="00320D38" w:rsidP="000E5F8B">
            <w:pPr>
              <w:pStyle w:val="TableParagraph"/>
              <w:rPr>
                <w:rFonts w:asciiTheme="minorHAnsi" w:hAnsiTheme="minorHAnsi" w:cstheme="minorHAnsi"/>
                <w:sz w:val="24"/>
                <w:szCs w:val="24"/>
              </w:rPr>
            </w:pPr>
            <w:r w:rsidRPr="00753B99">
              <w:rPr>
                <w:rFonts w:asciiTheme="minorHAnsi" w:hAnsiTheme="minorHAnsi" w:cstheme="minorHAnsi"/>
                <w:sz w:val="24"/>
                <w:szCs w:val="24"/>
              </w:rPr>
              <w:t>CEP:</w:t>
            </w:r>
          </w:p>
        </w:tc>
      </w:tr>
      <w:tr w:rsidR="00320D38" w:rsidRPr="00753B99" w14:paraId="72C5D600" w14:textId="77777777" w:rsidTr="000E5F8B">
        <w:trPr>
          <w:trHeight w:val="381"/>
        </w:trPr>
        <w:tc>
          <w:tcPr>
            <w:tcW w:w="3452" w:type="dxa"/>
            <w:tcBorders>
              <w:top w:val="single" w:sz="6" w:space="0" w:color="000000"/>
              <w:left w:val="single" w:sz="6" w:space="0" w:color="000000"/>
              <w:bottom w:val="single" w:sz="6" w:space="0" w:color="000000"/>
              <w:right w:val="single" w:sz="6" w:space="0" w:color="000000"/>
            </w:tcBorders>
          </w:tcPr>
          <w:p w14:paraId="37617886" w14:textId="77777777" w:rsidR="00320D38" w:rsidRPr="00753B99" w:rsidRDefault="00320D38" w:rsidP="000E5F8B">
            <w:pPr>
              <w:pStyle w:val="TableParagraph"/>
              <w:rPr>
                <w:rFonts w:asciiTheme="minorHAnsi" w:hAnsiTheme="minorHAnsi" w:cstheme="minorHAnsi"/>
                <w:sz w:val="24"/>
                <w:szCs w:val="24"/>
              </w:rPr>
            </w:pPr>
            <w:r w:rsidRPr="00753B99">
              <w:rPr>
                <w:rFonts w:asciiTheme="minorHAnsi" w:hAnsiTheme="minorHAnsi" w:cstheme="minorHAnsi"/>
                <w:sz w:val="24"/>
                <w:szCs w:val="24"/>
              </w:rPr>
              <w:t>Telefone:</w:t>
            </w:r>
          </w:p>
        </w:tc>
        <w:tc>
          <w:tcPr>
            <w:tcW w:w="2459" w:type="dxa"/>
            <w:gridSpan w:val="2"/>
            <w:tcBorders>
              <w:top w:val="single" w:sz="6" w:space="0" w:color="000000"/>
              <w:left w:val="single" w:sz="6" w:space="0" w:color="000000"/>
              <w:bottom w:val="single" w:sz="6" w:space="0" w:color="000000"/>
              <w:right w:val="single" w:sz="6" w:space="0" w:color="000000"/>
            </w:tcBorders>
          </w:tcPr>
          <w:p w14:paraId="31598146" w14:textId="77777777" w:rsidR="00320D38" w:rsidRPr="00753B99" w:rsidRDefault="00320D38" w:rsidP="000E5F8B">
            <w:pPr>
              <w:pStyle w:val="TableParagraph"/>
              <w:snapToGrid w:val="0"/>
              <w:rPr>
                <w:rFonts w:asciiTheme="minorHAnsi" w:hAnsiTheme="minorHAnsi" w:cstheme="minorHAnsi"/>
                <w:sz w:val="24"/>
                <w:szCs w:val="24"/>
              </w:rPr>
            </w:pPr>
          </w:p>
        </w:tc>
        <w:tc>
          <w:tcPr>
            <w:tcW w:w="783" w:type="dxa"/>
            <w:tcBorders>
              <w:top w:val="single" w:sz="6" w:space="0" w:color="000000"/>
              <w:left w:val="single" w:sz="6" w:space="0" w:color="000000"/>
              <w:bottom w:val="single" w:sz="6" w:space="0" w:color="000000"/>
              <w:right w:val="single" w:sz="6" w:space="0" w:color="000000"/>
            </w:tcBorders>
          </w:tcPr>
          <w:p w14:paraId="51C1370A" w14:textId="77777777" w:rsidR="00320D38" w:rsidRPr="00753B99" w:rsidRDefault="00320D38" w:rsidP="000E5F8B">
            <w:pPr>
              <w:pStyle w:val="TableParagraph"/>
              <w:rPr>
                <w:rFonts w:asciiTheme="minorHAnsi" w:hAnsiTheme="minorHAnsi" w:cstheme="minorHAnsi"/>
                <w:sz w:val="24"/>
                <w:szCs w:val="24"/>
              </w:rPr>
            </w:pPr>
            <w:r w:rsidRPr="00753B99">
              <w:rPr>
                <w:rFonts w:asciiTheme="minorHAnsi" w:hAnsiTheme="minorHAnsi" w:cstheme="minorHAnsi"/>
                <w:sz w:val="24"/>
                <w:szCs w:val="24"/>
              </w:rPr>
              <w:t>e-mail</w:t>
            </w:r>
          </w:p>
        </w:tc>
        <w:tc>
          <w:tcPr>
            <w:tcW w:w="2636" w:type="dxa"/>
            <w:tcBorders>
              <w:top w:val="single" w:sz="6" w:space="0" w:color="000000"/>
              <w:left w:val="single" w:sz="6" w:space="0" w:color="000000"/>
              <w:bottom w:val="single" w:sz="6" w:space="0" w:color="000000"/>
              <w:right w:val="single" w:sz="6" w:space="0" w:color="000000"/>
            </w:tcBorders>
          </w:tcPr>
          <w:p w14:paraId="7C6967F3" w14:textId="77777777" w:rsidR="00320D38" w:rsidRPr="00753B99" w:rsidRDefault="00320D38" w:rsidP="000E5F8B">
            <w:pPr>
              <w:pStyle w:val="TableParagraph"/>
              <w:snapToGrid w:val="0"/>
              <w:rPr>
                <w:rFonts w:asciiTheme="minorHAnsi" w:hAnsiTheme="minorHAnsi" w:cstheme="minorHAnsi"/>
                <w:sz w:val="24"/>
                <w:szCs w:val="24"/>
              </w:rPr>
            </w:pPr>
          </w:p>
        </w:tc>
      </w:tr>
      <w:tr w:rsidR="00320D38" w:rsidRPr="00753B99" w14:paraId="337C9E80" w14:textId="77777777" w:rsidTr="000E5F8B">
        <w:trPr>
          <w:trHeight w:val="381"/>
        </w:trPr>
        <w:tc>
          <w:tcPr>
            <w:tcW w:w="9330" w:type="dxa"/>
            <w:gridSpan w:val="5"/>
            <w:tcBorders>
              <w:top w:val="single" w:sz="6" w:space="0" w:color="000000"/>
              <w:left w:val="single" w:sz="6" w:space="0" w:color="000000"/>
              <w:bottom w:val="single" w:sz="6" w:space="0" w:color="000000"/>
              <w:right w:val="single" w:sz="6" w:space="0" w:color="000000"/>
            </w:tcBorders>
          </w:tcPr>
          <w:p w14:paraId="2AAFC09A" w14:textId="77777777" w:rsidR="00320D38" w:rsidRPr="00753B99" w:rsidRDefault="00320D38" w:rsidP="000E5F8B">
            <w:pPr>
              <w:pStyle w:val="TableParagraph"/>
              <w:rPr>
                <w:rFonts w:asciiTheme="minorHAnsi" w:hAnsiTheme="minorHAnsi" w:cstheme="minorHAnsi"/>
                <w:sz w:val="24"/>
                <w:szCs w:val="24"/>
              </w:rPr>
            </w:pPr>
            <w:r w:rsidRPr="00753B99">
              <w:rPr>
                <w:rFonts w:asciiTheme="minorHAnsi" w:hAnsiTheme="minorHAnsi" w:cstheme="minorHAnsi"/>
                <w:sz w:val="24"/>
                <w:szCs w:val="24"/>
              </w:rPr>
              <w:t>Nome</w:t>
            </w:r>
            <w:r w:rsidRPr="00753B99">
              <w:rPr>
                <w:rFonts w:asciiTheme="minorHAnsi" w:hAnsiTheme="minorHAnsi" w:cstheme="minorHAnsi"/>
                <w:spacing w:val="-6"/>
                <w:sz w:val="24"/>
                <w:szCs w:val="24"/>
              </w:rPr>
              <w:t xml:space="preserve"> </w:t>
            </w:r>
            <w:r w:rsidRPr="00753B99">
              <w:rPr>
                <w:rFonts w:asciiTheme="minorHAnsi" w:hAnsiTheme="minorHAnsi" w:cstheme="minorHAnsi"/>
                <w:sz w:val="24"/>
                <w:szCs w:val="24"/>
              </w:rPr>
              <w:t>do</w:t>
            </w:r>
            <w:r w:rsidRPr="00753B99">
              <w:rPr>
                <w:rFonts w:asciiTheme="minorHAnsi" w:hAnsiTheme="minorHAnsi" w:cstheme="minorHAnsi"/>
                <w:spacing w:val="-6"/>
                <w:sz w:val="24"/>
                <w:szCs w:val="24"/>
              </w:rPr>
              <w:t xml:space="preserve"> </w:t>
            </w:r>
            <w:r w:rsidRPr="00753B99">
              <w:rPr>
                <w:rFonts w:asciiTheme="minorHAnsi" w:hAnsiTheme="minorHAnsi" w:cstheme="minorHAnsi"/>
                <w:sz w:val="24"/>
                <w:szCs w:val="24"/>
              </w:rPr>
              <w:t xml:space="preserve">Responsável Legal: </w:t>
            </w:r>
            <w:r w:rsidRPr="00753B99">
              <w:rPr>
                <w:rFonts w:asciiTheme="minorHAnsi" w:hAnsiTheme="minorHAnsi" w:cstheme="minorHAnsi"/>
                <w:sz w:val="24"/>
                <w:szCs w:val="24"/>
              </w:rPr>
              <w:tab/>
            </w:r>
          </w:p>
        </w:tc>
      </w:tr>
      <w:tr w:rsidR="00320D38" w:rsidRPr="00753B99" w14:paraId="473CBF29" w14:textId="77777777" w:rsidTr="000E5F8B">
        <w:trPr>
          <w:trHeight w:val="381"/>
        </w:trPr>
        <w:tc>
          <w:tcPr>
            <w:tcW w:w="3719" w:type="dxa"/>
            <w:gridSpan w:val="2"/>
            <w:tcBorders>
              <w:top w:val="single" w:sz="6" w:space="0" w:color="000000"/>
              <w:left w:val="single" w:sz="6" w:space="0" w:color="000000"/>
              <w:bottom w:val="single" w:sz="6" w:space="0" w:color="000000"/>
              <w:right w:val="single" w:sz="6" w:space="0" w:color="000000"/>
            </w:tcBorders>
          </w:tcPr>
          <w:p w14:paraId="4ED96413" w14:textId="77777777" w:rsidR="00320D38" w:rsidRPr="00753B99" w:rsidRDefault="00320D38" w:rsidP="000E5F8B">
            <w:pPr>
              <w:pStyle w:val="TableParagraph"/>
              <w:tabs>
                <w:tab w:val="center" w:pos="2960"/>
              </w:tabs>
              <w:rPr>
                <w:rFonts w:asciiTheme="minorHAnsi" w:hAnsiTheme="minorHAnsi" w:cstheme="minorHAnsi"/>
                <w:sz w:val="24"/>
                <w:szCs w:val="24"/>
              </w:rPr>
            </w:pPr>
            <w:r w:rsidRPr="00753B99">
              <w:rPr>
                <w:rFonts w:asciiTheme="minorHAnsi" w:hAnsiTheme="minorHAnsi" w:cstheme="minorHAnsi"/>
                <w:sz w:val="24"/>
                <w:szCs w:val="24"/>
              </w:rPr>
              <w:t>CPF:</w:t>
            </w:r>
          </w:p>
        </w:tc>
        <w:tc>
          <w:tcPr>
            <w:tcW w:w="5611" w:type="dxa"/>
            <w:gridSpan w:val="3"/>
            <w:tcBorders>
              <w:top w:val="single" w:sz="6" w:space="0" w:color="000000"/>
              <w:left w:val="single" w:sz="6" w:space="0" w:color="000000"/>
              <w:bottom w:val="single" w:sz="6" w:space="0" w:color="000000"/>
              <w:right w:val="single" w:sz="6" w:space="0" w:color="000000"/>
            </w:tcBorders>
          </w:tcPr>
          <w:p w14:paraId="04E10300" w14:textId="77777777" w:rsidR="00320D38" w:rsidRPr="00753B99" w:rsidRDefault="00320D38" w:rsidP="000E5F8B">
            <w:pPr>
              <w:pStyle w:val="TableParagraph"/>
              <w:rPr>
                <w:rFonts w:asciiTheme="minorHAnsi" w:hAnsiTheme="minorHAnsi" w:cstheme="minorHAnsi"/>
                <w:sz w:val="24"/>
                <w:szCs w:val="24"/>
              </w:rPr>
            </w:pPr>
            <w:r w:rsidRPr="00753B99">
              <w:rPr>
                <w:rFonts w:asciiTheme="minorHAnsi" w:hAnsiTheme="minorHAnsi" w:cstheme="minorHAnsi"/>
                <w:sz w:val="24"/>
                <w:szCs w:val="24"/>
              </w:rPr>
              <w:t xml:space="preserve">Cargo: </w:t>
            </w:r>
          </w:p>
        </w:tc>
      </w:tr>
      <w:tr w:rsidR="00320D38" w:rsidRPr="00753B99" w14:paraId="6117315D" w14:textId="77777777" w:rsidTr="000E5F8B">
        <w:trPr>
          <w:trHeight w:val="381"/>
        </w:trPr>
        <w:tc>
          <w:tcPr>
            <w:tcW w:w="6694" w:type="dxa"/>
            <w:gridSpan w:val="4"/>
            <w:tcBorders>
              <w:top w:val="single" w:sz="6" w:space="0" w:color="000000"/>
              <w:left w:val="single" w:sz="6" w:space="0" w:color="000000"/>
              <w:bottom w:val="single" w:sz="6" w:space="0" w:color="000000"/>
              <w:right w:val="single" w:sz="6" w:space="0" w:color="000000"/>
            </w:tcBorders>
          </w:tcPr>
          <w:p w14:paraId="007E6F86" w14:textId="77777777" w:rsidR="00320D38" w:rsidRPr="00753B99" w:rsidRDefault="00320D38" w:rsidP="000E5F8B">
            <w:pPr>
              <w:pStyle w:val="TableParagraph"/>
              <w:tabs>
                <w:tab w:val="left" w:pos="3458"/>
              </w:tabs>
              <w:rPr>
                <w:rFonts w:asciiTheme="minorHAnsi" w:hAnsiTheme="minorHAnsi" w:cstheme="minorHAnsi"/>
                <w:sz w:val="24"/>
                <w:szCs w:val="24"/>
              </w:rPr>
            </w:pPr>
            <w:r w:rsidRPr="00753B99">
              <w:rPr>
                <w:rFonts w:asciiTheme="minorHAnsi" w:hAnsiTheme="minorHAnsi" w:cstheme="minorHAnsi"/>
                <w:sz w:val="24"/>
                <w:szCs w:val="24"/>
              </w:rPr>
              <w:t>RG:</w:t>
            </w:r>
            <w:r w:rsidRPr="00753B99">
              <w:rPr>
                <w:rFonts w:asciiTheme="minorHAnsi" w:hAnsiTheme="minorHAnsi" w:cstheme="minorHAnsi"/>
                <w:sz w:val="24"/>
                <w:szCs w:val="24"/>
              </w:rPr>
              <w:tab/>
              <w:t>Órgão</w:t>
            </w:r>
            <w:r w:rsidRPr="00753B99">
              <w:rPr>
                <w:rFonts w:asciiTheme="minorHAnsi" w:hAnsiTheme="minorHAnsi" w:cstheme="minorHAnsi"/>
                <w:spacing w:val="-7"/>
                <w:sz w:val="24"/>
                <w:szCs w:val="24"/>
              </w:rPr>
              <w:t xml:space="preserve"> </w:t>
            </w:r>
            <w:r w:rsidRPr="00753B99">
              <w:rPr>
                <w:rFonts w:asciiTheme="minorHAnsi" w:hAnsiTheme="minorHAnsi" w:cstheme="minorHAnsi"/>
                <w:sz w:val="24"/>
                <w:szCs w:val="24"/>
              </w:rPr>
              <w:t>Expedidor:</w:t>
            </w:r>
          </w:p>
        </w:tc>
        <w:tc>
          <w:tcPr>
            <w:tcW w:w="2636" w:type="dxa"/>
            <w:tcBorders>
              <w:top w:val="single" w:sz="6" w:space="0" w:color="000000"/>
              <w:left w:val="single" w:sz="6" w:space="0" w:color="000000"/>
              <w:bottom w:val="single" w:sz="6" w:space="0" w:color="000000"/>
              <w:right w:val="single" w:sz="6" w:space="0" w:color="000000"/>
            </w:tcBorders>
          </w:tcPr>
          <w:p w14:paraId="0D89232D" w14:textId="77777777" w:rsidR="00320D38" w:rsidRPr="00753B99" w:rsidRDefault="00320D38" w:rsidP="000E5F8B">
            <w:pPr>
              <w:pStyle w:val="TableParagraph"/>
              <w:rPr>
                <w:rFonts w:asciiTheme="minorHAnsi" w:hAnsiTheme="minorHAnsi" w:cstheme="minorHAnsi"/>
                <w:sz w:val="24"/>
                <w:szCs w:val="24"/>
              </w:rPr>
            </w:pPr>
            <w:r w:rsidRPr="00753B99">
              <w:rPr>
                <w:rFonts w:asciiTheme="minorHAnsi" w:hAnsiTheme="minorHAnsi" w:cstheme="minorHAnsi"/>
                <w:sz w:val="24"/>
                <w:szCs w:val="24"/>
              </w:rPr>
              <w:t xml:space="preserve">Telefone: </w:t>
            </w:r>
          </w:p>
        </w:tc>
      </w:tr>
      <w:tr w:rsidR="00320D38" w:rsidRPr="00753B99" w14:paraId="74A1A51D" w14:textId="77777777" w:rsidTr="000E5F8B">
        <w:trPr>
          <w:trHeight w:val="381"/>
        </w:trPr>
        <w:tc>
          <w:tcPr>
            <w:tcW w:w="6694" w:type="dxa"/>
            <w:gridSpan w:val="4"/>
            <w:tcBorders>
              <w:top w:val="single" w:sz="6" w:space="0" w:color="000000"/>
              <w:left w:val="single" w:sz="6" w:space="0" w:color="000000"/>
              <w:bottom w:val="single" w:sz="6" w:space="0" w:color="000000"/>
              <w:right w:val="single" w:sz="6" w:space="0" w:color="000000"/>
            </w:tcBorders>
          </w:tcPr>
          <w:p w14:paraId="51CDB515" w14:textId="77777777" w:rsidR="00320D38" w:rsidRPr="00753B99" w:rsidRDefault="00320D38" w:rsidP="000E5F8B">
            <w:pPr>
              <w:pStyle w:val="TableParagraph"/>
              <w:rPr>
                <w:rFonts w:asciiTheme="minorHAnsi" w:hAnsiTheme="minorHAnsi" w:cstheme="minorHAnsi"/>
                <w:sz w:val="24"/>
                <w:szCs w:val="24"/>
              </w:rPr>
            </w:pPr>
            <w:r w:rsidRPr="00753B99">
              <w:rPr>
                <w:rFonts w:asciiTheme="minorHAnsi" w:hAnsiTheme="minorHAnsi" w:cstheme="minorHAnsi"/>
                <w:sz w:val="24"/>
                <w:szCs w:val="24"/>
              </w:rPr>
              <w:t>Endereço Residencial:</w:t>
            </w:r>
          </w:p>
        </w:tc>
        <w:tc>
          <w:tcPr>
            <w:tcW w:w="2636" w:type="dxa"/>
            <w:tcBorders>
              <w:top w:val="single" w:sz="6" w:space="0" w:color="000000"/>
              <w:left w:val="single" w:sz="6" w:space="0" w:color="000000"/>
              <w:bottom w:val="single" w:sz="6" w:space="0" w:color="000000"/>
              <w:right w:val="single" w:sz="6" w:space="0" w:color="000000"/>
            </w:tcBorders>
          </w:tcPr>
          <w:p w14:paraId="5BA8C530" w14:textId="77777777" w:rsidR="00320D38" w:rsidRPr="00753B99" w:rsidRDefault="00320D38" w:rsidP="000E5F8B">
            <w:pPr>
              <w:pStyle w:val="TableParagraph"/>
              <w:rPr>
                <w:rFonts w:asciiTheme="minorHAnsi" w:hAnsiTheme="minorHAnsi" w:cstheme="minorHAnsi"/>
                <w:sz w:val="24"/>
                <w:szCs w:val="24"/>
              </w:rPr>
            </w:pPr>
            <w:r w:rsidRPr="00753B99">
              <w:rPr>
                <w:rFonts w:asciiTheme="minorHAnsi" w:hAnsiTheme="minorHAnsi" w:cstheme="minorHAnsi"/>
                <w:sz w:val="24"/>
                <w:szCs w:val="24"/>
              </w:rPr>
              <w:t>CEP:</w:t>
            </w:r>
          </w:p>
        </w:tc>
      </w:tr>
    </w:tbl>
    <w:p w14:paraId="78485234" w14:textId="77777777" w:rsidR="00320D38" w:rsidRPr="00753B99" w:rsidRDefault="00320D38" w:rsidP="00320D38">
      <w:pPr>
        <w:pStyle w:val="Corpodetexto"/>
        <w:rPr>
          <w:rFonts w:asciiTheme="minorHAnsi" w:hAnsiTheme="minorHAnsi" w:cstheme="minorHAnsi"/>
          <w:b/>
          <w:sz w:val="24"/>
          <w:szCs w:val="24"/>
        </w:rPr>
      </w:pPr>
    </w:p>
    <w:p w14:paraId="09867AB9" w14:textId="14C875B1" w:rsidR="00320D38" w:rsidRPr="003A5AAD" w:rsidRDefault="003A5AAD" w:rsidP="003A5AAD">
      <w:pPr>
        <w:widowControl w:val="0"/>
        <w:tabs>
          <w:tab w:val="left" w:pos="277"/>
        </w:tabs>
        <w:suppressAutoHyphens/>
        <w:autoSpaceDE w:val="0"/>
        <w:spacing w:line="240" w:lineRule="auto"/>
        <w:rPr>
          <w:rFonts w:asciiTheme="minorHAnsi" w:hAnsiTheme="minorHAnsi" w:cstheme="minorHAnsi"/>
          <w:b/>
          <w:szCs w:val="24"/>
        </w:rPr>
      </w:pPr>
      <w:r>
        <w:rPr>
          <w:rFonts w:asciiTheme="minorHAnsi" w:hAnsiTheme="minorHAnsi" w:cstheme="minorHAnsi"/>
          <w:b/>
          <w:szCs w:val="24"/>
        </w:rPr>
        <w:t xml:space="preserve">2. </w:t>
      </w:r>
      <w:r w:rsidR="00320D38" w:rsidRPr="003A5AAD">
        <w:rPr>
          <w:rFonts w:asciiTheme="minorHAnsi" w:hAnsiTheme="minorHAnsi" w:cstheme="minorHAnsi"/>
          <w:b/>
          <w:szCs w:val="24"/>
        </w:rPr>
        <w:t>PROPOSTA</w:t>
      </w:r>
      <w:r w:rsidR="00320D38" w:rsidRPr="003A5AAD">
        <w:rPr>
          <w:rFonts w:asciiTheme="minorHAnsi" w:hAnsiTheme="minorHAnsi" w:cstheme="minorHAnsi"/>
          <w:b/>
          <w:spacing w:val="-5"/>
          <w:szCs w:val="24"/>
        </w:rPr>
        <w:t xml:space="preserve"> </w:t>
      </w:r>
      <w:r w:rsidR="00320D38" w:rsidRPr="003A5AAD">
        <w:rPr>
          <w:rFonts w:asciiTheme="minorHAnsi" w:hAnsiTheme="minorHAnsi" w:cstheme="minorHAnsi"/>
          <w:b/>
          <w:szCs w:val="24"/>
        </w:rPr>
        <w:t>DE</w:t>
      </w:r>
      <w:r w:rsidR="00320D38" w:rsidRPr="003A5AAD">
        <w:rPr>
          <w:rFonts w:asciiTheme="minorHAnsi" w:hAnsiTheme="minorHAnsi" w:cstheme="minorHAnsi"/>
          <w:b/>
          <w:spacing w:val="-5"/>
          <w:szCs w:val="24"/>
        </w:rPr>
        <w:t xml:space="preserve"> </w:t>
      </w:r>
      <w:r w:rsidR="00320D38" w:rsidRPr="003A5AAD">
        <w:rPr>
          <w:rFonts w:asciiTheme="minorHAnsi" w:hAnsiTheme="minorHAnsi" w:cstheme="minorHAnsi"/>
          <w:b/>
          <w:szCs w:val="24"/>
        </w:rPr>
        <w:t>PATROCÍNIO</w:t>
      </w:r>
    </w:p>
    <w:p w14:paraId="071EB8FE" w14:textId="77777777" w:rsidR="00320D38" w:rsidRPr="00753B99" w:rsidRDefault="00320D38" w:rsidP="00320D38">
      <w:pPr>
        <w:pStyle w:val="Corpodetexto"/>
        <w:spacing w:before="1"/>
        <w:ind w:left="276"/>
        <w:rPr>
          <w:rFonts w:asciiTheme="minorHAnsi" w:hAnsiTheme="minorHAnsi" w:cstheme="minorHAnsi"/>
          <w:b/>
          <w:sz w:val="24"/>
          <w:szCs w:val="24"/>
        </w:rPr>
      </w:pPr>
    </w:p>
    <w:tbl>
      <w:tblPr>
        <w:tblW w:w="9334" w:type="dxa"/>
        <w:tblInd w:w="115" w:type="dxa"/>
        <w:tblLayout w:type="fixed"/>
        <w:tblCellMar>
          <w:left w:w="0" w:type="dxa"/>
          <w:right w:w="0" w:type="dxa"/>
        </w:tblCellMar>
        <w:tblLook w:val="0000" w:firstRow="0" w:lastRow="0" w:firstColumn="0" w:lastColumn="0" w:noHBand="0" w:noVBand="0"/>
      </w:tblPr>
      <w:tblGrid>
        <w:gridCol w:w="9334"/>
      </w:tblGrid>
      <w:tr w:rsidR="00320D38" w:rsidRPr="00753B99" w14:paraId="5383CBBF" w14:textId="77777777" w:rsidTr="003A5AAD">
        <w:trPr>
          <w:trHeight w:val="381"/>
        </w:trPr>
        <w:tc>
          <w:tcPr>
            <w:tcW w:w="9334" w:type="dxa"/>
            <w:tcBorders>
              <w:top w:val="single" w:sz="6" w:space="0" w:color="000000"/>
              <w:left w:val="single" w:sz="6" w:space="0" w:color="000000"/>
              <w:bottom w:val="single" w:sz="6" w:space="0" w:color="000000"/>
              <w:right w:val="single" w:sz="6" w:space="0" w:color="000000"/>
            </w:tcBorders>
          </w:tcPr>
          <w:p w14:paraId="2AD21378" w14:textId="77777777" w:rsidR="003A5AAD" w:rsidRDefault="003A5AAD" w:rsidP="000E5F8B">
            <w:pPr>
              <w:pStyle w:val="TableParagraph"/>
              <w:ind w:left="46"/>
              <w:rPr>
                <w:rFonts w:asciiTheme="minorHAnsi" w:hAnsiTheme="minorHAnsi" w:cstheme="minorHAnsi"/>
                <w:sz w:val="24"/>
                <w:szCs w:val="24"/>
              </w:rPr>
            </w:pPr>
          </w:p>
          <w:p w14:paraId="696BA816" w14:textId="77777777" w:rsidR="00320D38" w:rsidRDefault="00320D38" w:rsidP="000E5F8B">
            <w:pPr>
              <w:pStyle w:val="TableParagraph"/>
              <w:ind w:left="46"/>
              <w:rPr>
                <w:rFonts w:asciiTheme="minorHAnsi" w:hAnsiTheme="minorHAnsi" w:cstheme="minorHAnsi"/>
                <w:sz w:val="24"/>
                <w:szCs w:val="24"/>
              </w:rPr>
            </w:pPr>
            <w:r w:rsidRPr="00753B99">
              <w:rPr>
                <w:rFonts w:asciiTheme="minorHAnsi" w:hAnsiTheme="minorHAnsi" w:cstheme="minorHAnsi"/>
                <w:sz w:val="24"/>
                <w:szCs w:val="24"/>
              </w:rPr>
              <w:t>Valor</w:t>
            </w:r>
            <w:r w:rsidRPr="00753B99">
              <w:rPr>
                <w:rFonts w:asciiTheme="minorHAnsi" w:hAnsiTheme="minorHAnsi" w:cstheme="minorHAnsi"/>
                <w:spacing w:val="-7"/>
                <w:sz w:val="24"/>
                <w:szCs w:val="24"/>
              </w:rPr>
              <w:t xml:space="preserve"> </w:t>
            </w:r>
            <w:r w:rsidRPr="00753B99">
              <w:rPr>
                <w:rFonts w:asciiTheme="minorHAnsi" w:hAnsiTheme="minorHAnsi" w:cstheme="minorHAnsi"/>
                <w:sz w:val="24"/>
                <w:szCs w:val="24"/>
              </w:rPr>
              <w:t>Proposto:</w:t>
            </w:r>
          </w:p>
          <w:p w14:paraId="14712421" w14:textId="74E90783" w:rsidR="003A5AAD" w:rsidRPr="00753B99" w:rsidRDefault="003A5AAD" w:rsidP="000E5F8B">
            <w:pPr>
              <w:pStyle w:val="TableParagraph"/>
              <w:ind w:left="46"/>
              <w:rPr>
                <w:rFonts w:asciiTheme="minorHAnsi" w:hAnsiTheme="minorHAnsi" w:cstheme="minorHAnsi"/>
                <w:sz w:val="24"/>
                <w:szCs w:val="24"/>
              </w:rPr>
            </w:pPr>
          </w:p>
        </w:tc>
      </w:tr>
    </w:tbl>
    <w:p w14:paraId="6F35E6D8" w14:textId="77777777" w:rsidR="003A5AAD" w:rsidRDefault="003A5AAD" w:rsidP="003A5AAD">
      <w:pPr>
        <w:pStyle w:val="Corpodetexto"/>
        <w:spacing w:line="288" w:lineRule="auto"/>
        <w:ind w:left="100" w:right="108"/>
        <w:jc w:val="both"/>
        <w:rPr>
          <w:rFonts w:asciiTheme="minorHAnsi" w:hAnsiTheme="minorHAnsi" w:cstheme="minorHAnsi"/>
          <w:sz w:val="24"/>
          <w:szCs w:val="24"/>
        </w:rPr>
      </w:pPr>
    </w:p>
    <w:p w14:paraId="022C3C5A" w14:textId="436E2517" w:rsidR="00320D38" w:rsidRPr="00753B99" w:rsidRDefault="00320D38" w:rsidP="003A5AAD">
      <w:pPr>
        <w:pStyle w:val="Corpodetexto"/>
        <w:spacing w:line="288" w:lineRule="auto"/>
        <w:ind w:left="100" w:right="108" w:firstLine="1034"/>
        <w:jc w:val="both"/>
        <w:rPr>
          <w:rFonts w:asciiTheme="minorHAnsi" w:hAnsiTheme="minorHAnsi" w:cstheme="minorHAnsi"/>
          <w:sz w:val="24"/>
          <w:szCs w:val="24"/>
        </w:rPr>
      </w:pPr>
      <w:r w:rsidRPr="00753B99">
        <w:rPr>
          <w:rFonts w:asciiTheme="minorHAnsi" w:hAnsiTheme="minorHAnsi" w:cstheme="minorHAnsi"/>
          <w:sz w:val="24"/>
          <w:szCs w:val="24"/>
        </w:rPr>
        <w:t>Pelo</w:t>
      </w:r>
      <w:r w:rsidRPr="00753B99">
        <w:rPr>
          <w:rFonts w:asciiTheme="minorHAnsi" w:hAnsiTheme="minorHAnsi" w:cstheme="minorHAnsi"/>
          <w:spacing w:val="1"/>
          <w:sz w:val="24"/>
          <w:szCs w:val="24"/>
        </w:rPr>
        <w:t xml:space="preserve"> </w:t>
      </w:r>
      <w:r w:rsidRPr="00753B99">
        <w:rPr>
          <w:rFonts w:asciiTheme="minorHAnsi" w:hAnsiTheme="minorHAnsi" w:cstheme="minorHAnsi"/>
          <w:sz w:val="24"/>
          <w:szCs w:val="24"/>
        </w:rPr>
        <w:t>presente</w:t>
      </w:r>
      <w:r w:rsidRPr="00753B99">
        <w:rPr>
          <w:rFonts w:asciiTheme="minorHAnsi" w:hAnsiTheme="minorHAnsi" w:cstheme="minorHAnsi"/>
          <w:spacing w:val="1"/>
          <w:sz w:val="24"/>
          <w:szCs w:val="24"/>
        </w:rPr>
        <w:t xml:space="preserve"> </w:t>
      </w:r>
      <w:r w:rsidRPr="00753B99">
        <w:rPr>
          <w:rFonts w:asciiTheme="minorHAnsi" w:hAnsiTheme="minorHAnsi" w:cstheme="minorHAnsi"/>
          <w:sz w:val="24"/>
          <w:szCs w:val="24"/>
        </w:rPr>
        <w:t>instrumento,</w:t>
      </w:r>
      <w:r w:rsidRPr="00753B99">
        <w:rPr>
          <w:rFonts w:asciiTheme="minorHAnsi" w:hAnsiTheme="minorHAnsi" w:cstheme="minorHAnsi"/>
          <w:spacing w:val="1"/>
          <w:sz w:val="24"/>
          <w:szCs w:val="24"/>
        </w:rPr>
        <w:t xml:space="preserve"> </w:t>
      </w:r>
      <w:r w:rsidRPr="00753B99">
        <w:rPr>
          <w:rFonts w:asciiTheme="minorHAnsi" w:hAnsiTheme="minorHAnsi" w:cstheme="minorHAnsi"/>
          <w:sz w:val="24"/>
          <w:szCs w:val="24"/>
        </w:rPr>
        <w:t>manifestamos</w:t>
      </w:r>
      <w:r w:rsidRPr="00753B99">
        <w:rPr>
          <w:rFonts w:asciiTheme="minorHAnsi" w:hAnsiTheme="minorHAnsi" w:cstheme="minorHAnsi"/>
          <w:spacing w:val="1"/>
          <w:sz w:val="24"/>
          <w:szCs w:val="24"/>
        </w:rPr>
        <w:t xml:space="preserve"> </w:t>
      </w:r>
      <w:r w:rsidRPr="00753B99">
        <w:rPr>
          <w:rFonts w:asciiTheme="minorHAnsi" w:hAnsiTheme="minorHAnsi" w:cstheme="minorHAnsi"/>
          <w:sz w:val="24"/>
          <w:szCs w:val="24"/>
        </w:rPr>
        <w:t>nosso</w:t>
      </w:r>
      <w:r w:rsidRPr="00753B99">
        <w:rPr>
          <w:rFonts w:asciiTheme="minorHAnsi" w:hAnsiTheme="minorHAnsi" w:cstheme="minorHAnsi"/>
          <w:spacing w:val="1"/>
          <w:sz w:val="24"/>
          <w:szCs w:val="24"/>
        </w:rPr>
        <w:t xml:space="preserve"> </w:t>
      </w:r>
      <w:r w:rsidRPr="00753B99">
        <w:rPr>
          <w:rFonts w:asciiTheme="minorHAnsi" w:hAnsiTheme="minorHAnsi" w:cstheme="minorHAnsi"/>
          <w:sz w:val="24"/>
          <w:szCs w:val="24"/>
        </w:rPr>
        <w:t>interesse</w:t>
      </w:r>
      <w:r w:rsidRPr="00753B99">
        <w:rPr>
          <w:rFonts w:asciiTheme="minorHAnsi" w:hAnsiTheme="minorHAnsi" w:cstheme="minorHAnsi"/>
          <w:spacing w:val="1"/>
          <w:sz w:val="24"/>
          <w:szCs w:val="24"/>
        </w:rPr>
        <w:t xml:space="preserve"> </w:t>
      </w:r>
      <w:r w:rsidRPr="00753B99">
        <w:rPr>
          <w:rFonts w:asciiTheme="minorHAnsi" w:hAnsiTheme="minorHAnsi" w:cstheme="minorHAnsi"/>
          <w:sz w:val="24"/>
          <w:szCs w:val="24"/>
        </w:rPr>
        <w:t>em</w:t>
      </w:r>
      <w:r w:rsidRPr="00753B99">
        <w:rPr>
          <w:rFonts w:asciiTheme="minorHAnsi" w:hAnsiTheme="minorHAnsi" w:cstheme="minorHAnsi"/>
          <w:spacing w:val="1"/>
          <w:sz w:val="24"/>
          <w:szCs w:val="24"/>
        </w:rPr>
        <w:t xml:space="preserve"> </w:t>
      </w:r>
      <w:r w:rsidRPr="00753B99">
        <w:rPr>
          <w:rFonts w:asciiTheme="minorHAnsi" w:hAnsiTheme="minorHAnsi" w:cstheme="minorHAnsi"/>
          <w:sz w:val="24"/>
          <w:szCs w:val="24"/>
        </w:rPr>
        <w:t>participar</w:t>
      </w:r>
      <w:r w:rsidRPr="00753B99">
        <w:rPr>
          <w:rFonts w:asciiTheme="minorHAnsi" w:hAnsiTheme="minorHAnsi" w:cstheme="minorHAnsi"/>
          <w:spacing w:val="1"/>
          <w:sz w:val="24"/>
          <w:szCs w:val="24"/>
        </w:rPr>
        <w:t xml:space="preserve"> </w:t>
      </w:r>
      <w:r w:rsidR="001D5F12">
        <w:rPr>
          <w:rFonts w:asciiTheme="minorHAnsi" w:hAnsiTheme="minorHAnsi" w:cstheme="minorHAnsi"/>
          <w:spacing w:val="1"/>
          <w:sz w:val="24"/>
          <w:szCs w:val="24"/>
        </w:rPr>
        <w:t xml:space="preserve">do patrocínio para </w:t>
      </w:r>
      <w:r w:rsidRPr="00753B99">
        <w:rPr>
          <w:rFonts w:asciiTheme="minorHAnsi" w:hAnsiTheme="minorHAnsi" w:cstheme="minorHAnsi"/>
          <w:spacing w:val="1"/>
          <w:sz w:val="24"/>
          <w:szCs w:val="24"/>
        </w:rPr>
        <w:t xml:space="preserve">a aquisição e instalação </w:t>
      </w:r>
      <w:r w:rsidRPr="00753B99">
        <w:rPr>
          <w:rFonts w:asciiTheme="minorHAnsi" w:hAnsiTheme="minorHAnsi" w:cstheme="minorHAnsi"/>
          <w:sz w:val="24"/>
          <w:szCs w:val="24"/>
        </w:rPr>
        <w:t xml:space="preserve">de </w:t>
      </w:r>
      <w:r w:rsidR="001D5F12">
        <w:rPr>
          <w:rFonts w:asciiTheme="minorHAnsi" w:hAnsiTheme="minorHAnsi" w:cstheme="minorHAnsi"/>
          <w:sz w:val="24"/>
          <w:szCs w:val="24"/>
        </w:rPr>
        <w:t>c</w:t>
      </w:r>
      <w:r w:rsidRPr="00753B99">
        <w:rPr>
          <w:rFonts w:asciiTheme="minorHAnsi" w:hAnsiTheme="minorHAnsi" w:cstheme="minorHAnsi"/>
          <w:sz w:val="24"/>
          <w:szCs w:val="24"/>
        </w:rPr>
        <w:t>himarródromo</w:t>
      </w:r>
      <w:r w:rsidR="001D5F12">
        <w:rPr>
          <w:rFonts w:asciiTheme="minorHAnsi" w:hAnsiTheme="minorHAnsi" w:cstheme="minorHAnsi"/>
          <w:sz w:val="24"/>
          <w:szCs w:val="24"/>
        </w:rPr>
        <w:t>s</w:t>
      </w:r>
      <w:r w:rsidRPr="00753B99">
        <w:rPr>
          <w:rFonts w:asciiTheme="minorHAnsi" w:hAnsiTheme="minorHAnsi" w:cstheme="minorHAnsi"/>
          <w:sz w:val="24"/>
          <w:szCs w:val="24"/>
        </w:rPr>
        <w:t xml:space="preserve"> no município de </w:t>
      </w:r>
      <w:r w:rsidRPr="00753B99">
        <w:rPr>
          <w:rFonts w:asciiTheme="minorHAnsi" w:hAnsiTheme="minorHAnsi" w:cstheme="minorHAnsi"/>
          <w:spacing w:val="1"/>
          <w:sz w:val="24"/>
          <w:szCs w:val="24"/>
        </w:rPr>
        <w:t>São José do Hortêncio</w:t>
      </w:r>
      <w:r w:rsidRPr="00753B99">
        <w:rPr>
          <w:rFonts w:asciiTheme="minorHAnsi" w:hAnsiTheme="minorHAnsi" w:cstheme="minorHAnsi"/>
          <w:sz w:val="24"/>
          <w:szCs w:val="24"/>
        </w:rPr>
        <w:t>, conforme proposta acima, e declaramos</w:t>
      </w:r>
      <w:r w:rsidRPr="00753B99">
        <w:rPr>
          <w:rFonts w:asciiTheme="minorHAnsi" w:hAnsiTheme="minorHAnsi" w:cstheme="minorHAnsi"/>
          <w:spacing w:val="1"/>
          <w:sz w:val="24"/>
          <w:szCs w:val="24"/>
        </w:rPr>
        <w:t xml:space="preserve"> </w:t>
      </w:r>
      <w:r w:rsidRPr="00753B99">
        <w:rPr>
          <w:rFonts w:asciiTheme="minorHAnsi" w:hAnsiTheme="minorHAnsi" w:cstheme="minorHAnsi"/>
          <w:sz w:val="24"/>
          <w:szCs w:val="24"/>
        </w:rPr>
        <w:t>estar</w:t>
      </w:r>
      <w:r w:rsidRPr="00753B99">
        <w:rPr>
          <w:rFonts w:asciiTheme="minorHAnsi" w:hAnsiTheme="minorHAnsi" w:cstheme="minorHAnsi"/>
          <w:spacing w:val="-3"/>
          <w:sz w:val="24"/>
          <w:szCs w:val="24"/>
        </w:rPr>
        <w:t xml:space="preserve"> </w:t>
      </w:r>
      <w:r w:rsidRPr="00753B99">
        <w:rPr>
          <w:rFonts w:asciiTheme="minorHAnsi" w:hAnsiTheme="minorHAnsi" w:cstheme="minorHAnsi"/>
          <w:sz w:val="24"/>
          <w:szCs w:val="24"/>
        </w:rPr>
        <w:t>cientes</w:t>
      </w:r>
      <w:r w:rsidRPr="00753B99">
        <w:rPr>
          <w:rFonts w:asciiTheme="minorHAnsi" w:hAnsiTheme="minorHAnsi" w:cstheme="minorHAnsi"/>
          <w:spacing w:val="-3"/>
          <w:sz w:val="24"/>
          <w:szCs w:val="24"/>
        </w:rPr>
        <w:t xml:space="preserve"> </w:t>
      </w:r>
      <w:r w:rsidRPr="00753B99">
        <w:rPr>
          <w:rFonts w:asciiTheme="minorHAnsi" w:hAnsiTheme="minorHAnsi" w:cstheme="minorHAnsi"/>
          <w:sz w:val="24"/>
          <w:szCs w:val="24"/>
        </w:rPr>
        <w:t>e</w:t>
      </w:r>
      <w:r w:rsidRPr="00753B99">
        <w:rPr>
          <w:rFonts w:asciiTheme="minorHAnsi" w:hAnsiTheme="minorHAnsi" w:cstheme="minorHAnsi"/>
          <w:spacing w:val="-2"/>
          <w:sz w:val="24"/>
          <w:szCs w:val="24"/>
        </w:rPr>
        <w:t xml:space="preserve"> </w:t>
      </w:r>
      <w:r w:rsidRPr="00753B99">
        <w:rPr>
          <w:rFonts w:asciiTheme="minorHAnsi" w:hAnsiTheme="minorHAnsi" w:cstheme="minorHAnsi"/>
          <w:sz w:val="24"/>
          <w:szCs w:val="24"/>
        </w:rPr>
        <w:t>de</w:t>
      </w:r>
      <w:r w:rsidRPr="00753B99">
        <w:rPr>
          <w:rFonts w:asciiTheme="minorHAnsi" w:hAnsiTheme="minorHAnsi" w:cstheme="minorHAnsi"/>
          <w:spacing w:val="-3"/>
          <w:sz w:val="24"/>
          <w:szCs w:val="24"/>
        </w:rPr>
        <w:t xml:space="preserve"> </w:t>
      </w:r>
      <w:r w:rsidRPr="00753B99">
        <w:rPr>
          <w:rFonts w:asciiTheme="minorHAnsi" w:hAnsiTheme="minorHAnsi" w:cstheme="minorHAnsi"/>
          <w:sz w:val="24"/>
          <w:szCs w:val="24"/>
        </w:rPr>
        <w:t>acordo</w:t>
      </w:r>
      <w:r w:rsidRPr="00753B99">
        <w:rPr>
          <w:rFonts w:asciiTheme="minorHAnsi" w:hAnsiTheme="minorHAnsi" w:cstheme="minorHAnsi"/>
          <w:spacing w:val="-3"/>
          <w:sz w:val="24"/>
          <w:szCs w:val="24"/>
        </w:rPr>
        <w:t xml:space="preserve"> </w:t>
      </w:r>
      <w:r w:rsidRPr="00753B99">
        <w:rPr>
          <w:rFonts w:asciiTheme="minorHAnsi" w:hAnsiTheme="minorHAnsi" w:cstheme="minorHAnsi"/>
          <w:sz w:val="24"/>
          <w:szCs w:val="24"/>
        </w:rPr>
        <w:t>com</w:t>
      </w:r>
      <w:r w:rsidRPr="00753B99">
        <w:rPr>
          <w:rFonts w:asciiTheme="minorHAnsi" w:hAnsiTheme="minorHAnsi" w:cstheme="minorHAnsi"/>
          <w:spacing w:val="-2"/>
          <w:sz w:val="24"/>
          <w:szCs w:val="24"/>
        </w:rPr>
        <w:t xml:space="preserve"> </w:t>
      </w:r>
      <w:r w:rsidRPr="00753B99">
        <w:rPr>
          <w:rFonts w:asciiTheme="minorHAnsi" w:hAnsiTheme="minorHAnsi" w:cstheme="minorHAnsi"/>
          <w:sz w:val="24"/>
          <w:szCs w:val="24"/>
        </w:rPr>
        <w:t>os</w:t>
      </w:r>
      <w:r w:rsidRPr="00753B99">
        <w:rPr>
          <w:rFonts w:asciiTheme="minorHAnsi" w:hAnsiTheme="minorHAnsi" w:cstheme="minorHAnsi"/>
          <w:spacing w:val="-3"/>
          <w:sz w:val="24"/>
          <w:szCs w:val="24"/>
        </w:rPr>
        <w:t xml:space="preserve"> </w:t>
      </w:r>
      <w:r w:rsidRPr="00753B99">
        <w:rPr>
          <w:rFonts w:asciiTheme="minorHAnsi" w:hAnsiTheme="minorHAnsi" w:cstheme="minorHAnsi"/>
          <w:sz w:val="24"/>
          <w:szCs w:val="24"/>
        </w:rPr>
        <w:t>termos</w:t>
      </w:r>
      <w:r w:rsidRPr="00753B99">
        <w:rPr>
          <w:rFonts w:asciiTheme="minorHAnsi" w:hAnsiTheme="minorHAnsi" w:cstheme="minorHAnsi"/>
          <w:spacing w:val="-2"/>
          <w:sz w:val="24"/>
          <w:szCs w:val="24"/>
        </w:rPr>
        <w:t xml:space="preserve"> </w:t>
      </w:r>
      <w:r w:rsidRPr="00753B99">
        <w:rPr>
          <w:rFonts w:asciiTheme="minorHAnsi" w:hAnsiTheme="minorHAnsi" w:cstheme="minorHAnsi"/>
          <w:sz w:val="24"/>
          <w:szCs w:val="24"/>
        </w:rPr>
        <w:t>do</w:t>
      </w:r>
      <w:r w:rsidRPr="00753B99">
        <w:rPr>
          <w:rFonts w:asciiTheme="minorHAnsi" w:hAnsiTheme="minorHAnsi" w:cstheme="minorHAnsi"/>
          <w:spacing w:val="-3"/>
          <w:sz w:val="24"/>
          <w:szCs w:val="24"/>
        </w:rPr>
        <w:t xml:space="preserve"> </w:t>
      </w:r>
      <w:r w:rsidRPr="00753B99">
        <w:rPr>
          <w:rFonts w:asciiTheme="minorHAnsi" w:hAnsiTheme="minorHAnsi" w:cstheme="minorHAnsi"/>
          <w:sz w:val="24"/>
          <w:szCs w:val="24"/>
        </w:rPr>
        <w:t>Edital</w:t>
      </w:r>
      <w:r w:rsidRPr="00753B99">
        <w:rPr>
          <w:rFonts w:asciiTheme="minorHAnsi" w:hAnsiTheme="minorHAnsi" w:cstheme="minorHAnsi"/>
          <w:spacing w:val="-3"/>
          <w:sz w:val="24"/>
          <w:szCs w:val="24"/>
        </w:rPr>
        <w:t xml:space="preserve"> </w:t>
      </w:r>
      <w:r w:rsidRPr="00753B99">
        <w:rPr>
          <w:rFonts w:asciiTheme="minorHAnsi" w:hAnsiTheme="minorHAnsi" w:cstheme="minorHAnsi"/>
          <w:sz w:val="24"/>
          <w:szCs w:val="24"/>
        </w:rPr>
        <w:t>de</w:t>
      </w:r>
      <w:r w:rsidRPr="00753B99">
        <w:rPr>
          <w:rFonts w:asciiTheme="minorHAnsi" w:hAnsiTheme="minorHAnsi" w:cstheme="minorHAnsi"/>
          <w:spacing w:val="-2"/>
          <w:sz w:val="24"/>
          <w:szCs w:val="24"/>
        </w:rPr>
        <w:t xml:space="preserve"> </w:t>
      </w:r>
      <w:r w:rsidRPr="00753B99">
        <w:rPr>
          <w:rFonts w:asciiTheme="minorHAnsi" w:hAnsiTheme="minorHAnsi" w:cstheme="minorHAnsi"/>
          <w:sz w:val="24"/>
          <w:szCs w:val="24"/>
        </w:rPr>
        <w:t>Chamamento</w:t>
      </w:r>
      <w:r w:rsidRPr="00753B99">
        <w:rPr>
          <w:rFonts w:asciiTheme="minorHAnsi" w:hAnsiTheme="minorHAnsi" w:cstheme="minorHAnsi"/>
          <w:spacing w:val="-3"/>
          <w:sz w:val="24"/>
          <w:szCs w:val="24"/>
        </w:rPr>
        <w:t xml:space="preserve"> </w:t>
      </w:r>
      <w:r w:rsidRPr="00753B99">
        <w:rPr>
          <w:rFonts w:asciiTheme="minorHAnsi" w:hAnsiTheme="minorHAnsi" w:cstheme="minorHAnsi"/>
          <w:sz w:val="24"/>
          <w:szCs w:val="24"/>
        </w:rPr>
        <w:t>Público</w:t>
      </w:r>
      <w:r w:rsidRPr="00753B99">
        <w:rPr>
          <w:rFonts w:asciiTheme="minorHAnsi" w:hAnsiTheme="minorHAnsi" w:cstheme="minorHAnsi"/>
          <w:spacing w:val="-3"/>
          <w:sz w:val="24"/>
          <w:szCs w:val="24"/>
        </w:rPr>
        <w:t xml:space="preserve"> </w:t>
      </w:r>
      <w:r w:rsidRPr="00753B99">
        <w:rPr>
          <w:rFonts w:asciiTheme="minorHAnsi" w:hAnsiTheme="minorHAnsi" w:cstheme="minorHAnsi"/>
          <w:sz w:val="24"/>
          <w:szCs w:val="24"/>
        </w:rPr>
        <w:t>nº</w:t>
      </w:r>
      <w:r w:rsidRPr="00753B99">
        <w:rPr>
          <w:rFonts w:asciiTheme="minorHAnsi" w:hAnsiTheme="minorHAnsi" w:cstheme="minorHAnsi"/>
          <w:spacing w:val="-2"/>
          <w:sz w:val="24"/>
          <w:szCs w:val="24"/>
        </w:rPr>
        <w:t xml:space="preserve"> </w:t>
      </w:r>
      <w:r w:rsidR="00BA70A6">
        <w:rPr>
          <w:rFonts w:asciiTheme="minorHAnsi" w:hAnsiTheme="minorHAnsi" w:cstheme="minorHAnsi"/>
          <w:spacing w:val="-2"/>
          <w:sz w:val="24"/>
          <w:szCs w:val="24"/>
        </w:rPr>
        <w:t>002</w:t>
      </w:r>
      <w:r w:rsidRPr="00753B99">
        <w:rPr>
          <w:rFonts w:asciiTheme="minorHAnsi" w:hAnsiTheme="minorHAnsi" w:cstheme="minorHAnsi"/>
          <w:sz w:val="24"/>
          <w:szCs w:val="24"/>
        </w:rPr>
        <w:t>/2025.</w:t>
      </w:r>
    </w:p>
    <w:p w14:paraId="7613F3A0" w14:textId="77777777" w:rsidR="00320D38" w:rsidRPr="00753B99" w:rsidRDefault="00320D38" w:rsidP="00320D38">
      <w:pPr>
        <w:pStyle w:val="Corpodetexto"/>
        <w:spacing w:before="8"/>
        <w:rPr>
          <w:rFonts w:asciiTheme="minorHAnsi" w:hAnsiTheme="minorHAnsi" w:cstheme="minorHAnsi"/>
          <w:sz w:val="24"/>
          <w:szCs w:val="24"/>
        </w:rPr>
      </w:pPr>
    </w:p>
    <w:p w14:paraId="76764466" w14:textId="77777777" w:rsidR="00320D38" w:rsidRPr="00753B99" w:rsidRDefault="00320D38" w:rsidP="00320D38">
      <w:pPr>
        <w:pStyle w:val="Corpodetexto"/>
        <w:ind w:left="673" w:right="681"/>
        <w:jc w:val="center"/>
        <w:rPr>
          <w:rFonts w:asciiTheme="minorHAnsi" w:hAnsiTheme="minorHAnsi" w:cstheme="minorHAnsi"/>
          <w:sz w:val="24"/>
          <w:szCs w:val="24"/>
        </w:rPr>
      </w:pPr>
      <w:r w:rsidRPr="00753B99">
        <w:rPr>
          <w:rFonts w:asciiTheme="minorHAnsi" w:hAnsiTheme="minorHAnsi" w:cstheme="minorHAnsi"/>
          <w:sz w:val="24"/>
          <w:szCs w:val="24"/>
        </w:rPr>
        <w:t>__________________,____, de ________ de 2025.</w:t>
      </w:r>
    </w:p>
    <w:p w14:paraId="322AF6F7" w14:textId="77777777" w:rsidR="00320D38" w:rsidRPr="00753B99" w:rsidRDefault="00320D38" w:rsidP="00320D38">
      <w:pPr>
        <w:pStyle w:val="Corpodetexto"/>
        <w:spacing w:before="5"/>
        <w:rPr>
          <w:rFonts w:asciiTheme="minorHAnsi" w:hAnsiTheme="minorHAnsi" w:cstheme="minorHAnsi"/>
          <w:sz w:val="24"/>
          <w:szCs w:val="24"/>
        </w:rPr>
      </w:pPr>
    </w:p>
    <w:p w14:paraId="4708C06D" w14:textId="77777777" w:rsidR="001D5F12" w:rsidRDefault="001D5F12" w:rsidP="00320D38">
      <w:pPr>
        <w:pStyle w:val="Corpodetexto"/>
        <w:ind w:left="673" w:right="685"/>
        <w:jc w:val="center"/>
        <w:rPr>
          <w:rFonts w:asciiTheme="minorHAnsi" w:hAnsiTheme="minorHAnsi" w:cstheme="minorHAnsi"/>
          <w:sz w:val="24"/>
          <w:szCs w:val="24"/>
        </w:rPr>
      </w:pPr>
    </w:p>
    <w:p w14:paraId="48080E10" w14:textId="4FB7E963" w:rsidR="001D5F12" w:rsidRDefault="001D5F12" w:rsidP="00320D38">
      <w:pPr>
        <w:pStyle w:val="Corpodetexto"/>
        <w:ind w:left="673" w:right="685"/>
        <w:jc w:val="center"/>
        <w:rPr>
          <w:rFonts w:asciiTheme="minorHAnsi" w:hAnsiTheme="minorHAnsi" w:cstheme="minorHAnsi"/>
          <w:sz w:val="24"/>
          <w:szCs w:val="24"/>
        </w:rPr>
      </w:pPr>
      <w:r>
        <w:rPr>
          <w:rFonts w:asciiTheme="minorHAnsi" w:hAnsiTheme="minorHAnsi" w:cstheme="minorHAnsi"/>
          <w:sz w:val="24"/>
          <w:szCs w:val="24"/>
        </w:rPr>
        <w:t>______________________________________________</w:t>
      </w:r>
    </w:p>
    <w:p w14:paraId="35512996" w14:textId="43F5C7A6" w:rsidR="00320D38" w:rsidRPr="00753B99" w:rsidRDefault="00320D38" w:rsidP="00320D38">
      <w:pPr>
        <w:pStyle w:val="Corpodetexto"/>
        <w:ind w:left="673" w:right="685"/>
        <w:jc w:val="center"/>
        <w:rPr>
          <w:rFonts w:asciiTheme="minorHAnsi" w:hAnsiTheme="minorHAnsi" w:cstheme="minorHAnsi"/>
          <w:b/>
          <w:sz w:val="24"/>
          <w:szCs w:val="24"/>
        </w:rPr>
      </w:pPr>
      <w:r w:rsidRPr="00753B99">
        <w:rPr>
          <w:rFonts w:asciiTheme="minorHAnsi" w:hAnsiTheme="minorHAnsi" w:cstheme="minorHAnsi"/>
          <w:sz w:val="24"/>
          <w:szCs w:val="24"/>
        </w:rPr>
        <w:t>Representante</w:t>
      </w:r>
      <w:r w:rsidRPr="00753B99">
        <w:rPr>
          <w:rFonts w:asciiTheme="minorHAnsi" w:hAnsiTheme="minorHAnsi" w:cstheme="minorHAnsi"/>
          <w:spacing w:val="-6"/>
          <w:sz w:val="24"/>
          <w:szCs w:val="24"/>
        </w:rPr>
        <w:t xml:space="preserve"> </w:t>
      </w:r>
      <w:r w:rsidRPr="00753B99">
        <w:rPr>
          <w:rFonts w:asciiTheme="minorHAnsi" w:hAnsiTheme="minorHAnsi" w:cstheme="minorHAnsi"/>
          <w:sz w:val="24"/>
          <w:szCs w:val="24"/>
        </w:rPr>
        <w:t>Legal</w:t>
      </w:r>
      <w:r w:rsidRPr="00753B99">
        <w:rPr>
          <w:rFonts w:asciiTheme="minorHAnsi" w:hAnsiTheme="minorHAnsi" w:cstheme="minorHAnsi"/>
          <w:spacing w:val="-5"/>
          <w:sz w:val="24"/>
          <w:szCs w:val="24"/>
        </w:rPr>
        <w:t xml:space="preserve"> </w:t>
      </w:r>
      <w:r w:rsidRPr="00753B99">
        <w:rPr>
          <w:rFonts w:asciiTheme="minorHAnsi" w:hAnsiTheme="minorHAnsi" w:cstheme="minorHAnsi"/>
          <w:sz w:val="24"/>
          <w:szCs w:val="24"/>
        </w:rPr>
        <w:t>da</w:t>
      </w:r>
      <w:r w:rsidRPr="00753B99">
        <w:rPr>
          <w:rFonts w:asciiTheme="minorHAnsi" w:hAnsiTheme="minorHAnsi" w:cstheme="minorHAnsi"/>
          <w:spacing w:val="-5"/>
          <w:sz w:val="24"/>
          <w:szCs w:val="24"/>
        </w:rPr>
        <w:t xml:space="preserve"> </w:t>
      </w:r>
      <w:r w:rsidRPr="00753B99">
        <w:rPr>
          <w:rFonts w:asciiTheme="minorHAnsi" w:hAnsiTheme="minorHAnsi" w:cstheme="minorHAnsi"/>
          <w:sz w:val="24"/>
          <w:szCs w:val="24"/>
        </w:rPr>
        <w:t>Empresa</w:t>
      </w:r>
    </w:p>
    <w:p w14:paraId="05B540C1" w14:textId="77777777" w:rsidR="00320D38" w:rsidRPr="00753B99" w:rsidRDefault="00320D38" w:rsidP="00320D38">
      <w:pPr>
        <w:pStyle w:val="Corpodetexto"/>
        <w:spacing w:before="52"/>
        <w:ind w:left="673" w:right="681"/>
        <w:jc w:val="center"/>
        <w:rPr>
          <w:rFonts w:asciiTheme="minorHAnsi" w:hAnsiTheme="minorHAnsi" w:cstheme="minorHAnsi"/>
          <w:b/>
          <w:sz w:val="24"/>
          <w:szCs w:val="24"/>
        </w:rPr>
      </w:pPr>
    </w:p>
    <w:p w14:paraId="052C0551" w14:textId="77777777" w:rsidR="00753B99" w:rsidRDefault="00753B99">
      <w:pPr>
        <w:spacing w:after="160" w:line="259" w:lineRule="auto"/>
        <w:ind w:left="0" w:firstLine="0"/>
        <w:jc w:val="left"/>
        <w:rPr>
          <w:rFonts w:asciiTheme="minorHAnsi" w:eastAsia="Arial MT" w:hAnsiTheme="minorHAnsi" w:cstheme="minorHAnsi"/>
          <w:b/>
          <w:color w:val="auto"/>
          <w:szCs w:val="24"/>
          <w:lang w:val="pt-PT" w:eastAsia="en-US"/>
        </w:rPr>
      </w:pPr>
      <w:r>
        <w:rPr>
          <w:rFonts w:asciiTheme="minorHAnsi" w:hAnsiTheme="minorHAnsi" w:cstheme="minorHAnsi"/>
          <w:b/>
          <w:szCs w:val="24"/>
        </w:rPr>
        <w:br w:type="page"/>
      </w:r>
    </w:p>
    <w:p w14:paraId="1581D6C0" w14:textId="30D9FC4D" w:rsidR="00320D38" w:rsidRDefault="00320D38" w:rsidP="00320D38">
      <w:pPr>
        <w:pStyle w:val="Corpodetexto"/>
        <w:spacing w:before="52"/>
        <w:ind w:left="673" w:right="681"/>
        <w:jc w:val="center"/>
        <w:rPr>
          <w:rFonts w:asciiTheme="minorHAnsi" w:hAnsiTheme="minorHAnsi" w:cstheme="minorHAnsi"/>
          <w:b/>
          <w:bCs/>
          <w:sz w:val="24"/>
          <w:szCs w:val="24"/>
        </w:rPr>
      </w:pPr>
      <w:r w:rsidRPr="00753B99">
        <w:rPr>
          <w:rFonts w:asciiTheme="minorHAnsi" w:hAnsiTheme="minorHAnsi" w:cstheme="minorHAnsi"/>
          <w:b/>
          <w:sz w:val="24"/>
          <w:szCs w:val="24"/>
        </w:rPr>
        <w:lastRenderedPageBreak/>
        <w:t>ANEXO</w:t>
      </w:r>
      <w:r w:rsidRPr="00753B99">
        <w:rPr>
          <w:rFonts w:asciiTheme="minorHAnsi" w:hAnsiTheme="minorHAnsi" w:cstheme="minorHAnsi"/>
          <w:b/>
          <w:spacing w:val="-4"/>
          <w:sz w:val="24"/>
          <w:szCs w:val="24"/>
        </w:rPr>
        <w:t xml:space="preserve"> </w:t>
      </w:r>
      <w:r w:rsidRPr="00753B99">
        <w:rPr>
          <w:rFonts w:asciiTheme="minorHAnsi" w:hAnsiTheme="minorHAnsi" w:cstheme="minorHAnsi"/>
          <w:b/>
          <w:sz w:val="24"/>
          <w:szCs w:val="24"/>
        </w:rPr>
        <w:t xml:space="preserve">II </w:t>
      </w:r>
      <w:r w:rsidR="001D5F12" w:rsidRPr="00753B99">
        <w:rPr>
          <w:rFonts w:asciiTheme="minorHAnsi" w:hAnsiTheme="minorHAnsi" w:cstheme="minorHAnsi"/>
          <w:b/>
          <w:sz w:val="24"/>
          <w:szCs w:val="24"/>
        </w:rPr>
        <w:t xml:space="preserve">- </w:t>
      </w:r>
      <w:r w:rsidR="001D5F12" w:rsidRPr="00753B99">
        <w:rPr>
          <w:rFonts w:asciiTheme="minorHAnsi" w:hAnsiTheme="minorHAnsi" w:cstheme="minorHAnsi"/>
          <w:b/>
          <w:bCs/>
          <w:sz w:val="24"/>
          <w:szCs w:val="24"/>
        </w:rPr>
        <w:t>MODELO</w:t>
      </w:r>
      <w:r w:rsidR="001D5F12" w:rsidRPr="00753B99">
        <w:rPr>
          <w:rFonts w:asciiTheme="minorHAnsi" w:hAnsiTheme="minorHAnsi" w:cstheme="minorHAnsi"/>
          <w:b/>
          <w:bCs/>
          <w:spacing w:val="-6"/>
          <w:sz w:val="24"/>
          <w:szCs w:val="24"/>
        </w:rPr>
        <w:t xml:space="preserve"> </w:t>
      </w:r>
      <w:r w:rsidR="001D5F12" w:rsidRPr="00753B99">
        <w:rPr>
          <w:rFonts w:asciiTheme="minorHAnsi" w:hAnsiTheme="minorHAnsi" w:cstheme="minorHAnsi"/>
          <w:b/>
          <w:bCs/>
          <w:sz w:val="24"/>
          <w:szCs w:val="24"/>
        </w:rPr>
        <w:t>DE</w:t>
      </w:r>
      <w:r w:rsidR="001D5F12" w:rsidRPr="00753B99">
        <w:rPr>
          <w:rFonts w:asciiTheme="minorHAnsi" w:hAnsiTheme="minorHAnsi" w:cstheme="minorHAnsi"/>
          <w:b/>
          <w:bCs/>
          <w:spacing w:val="-6"/>
          <w:sz w:val="24"/>
          <w:szCs w:val="24"/>
        </w:rPr>
        <w:t xml:space="preserve"> </w:t>
      </w:r>
      <w:r w:rsidR="001D5F12" w:rsidRPr="00753B99">
        <w:rPr>
          <w:rFonts w:asciiTheme="minorHAnsi" w:hAnsiTheme="minorHAnsi" w:cstheme="minorHAnsi"/>
          <w:b/>
          <w:bCs/>
          <w:sz w:val="24"/>
          <w:szCs w:val="24"/>
        </w:rPr>
        <w:t>DECLARAÇÃO</w:t>
      </w:r>
    </w:p>
    <w:p w14:paraId="0B13C656" w14:textId="7015ECA5" w:rsidR="00320D38" w:rsidRPr="003A5AAD" w:rsidRDefault="003A5AAD" w:rsidP="003A5AAD">
      <w:pPr>
        <w:pStyle w:val="Corpodetexto"/>
        <w:jc w:val="center"/>
        <w:rPr>
          <w:rFonts w:asciiTheme="minorHAnsi" w:hAnsiTheme="minorHAnsi" w:cstheme="minorHAnsi"/>
          <w:b/>
          <w:bCs/>
          <w:sz w:val="24"/>
          <w:szCs w:val="24"/>
        </w:rPr>
      </w:pPr>
      <w:r w:rsidRPr="003A5AAD">
        <w:rPr>
          <w:rFonts w:asciiTheme="minorHAnsi" w:hAnsiTheme="minorHAnsi" w:cstheme="minorHAnsi"/>
          <w:b/>
          <w:bCs/>
          <w:sz w:val="24"/>
          <w:szCs w:val="24"/>
        </w:rPr>
        <w:t xml:space="preserve">EDITAL DE CHAMAMENTO Nº </w:t>
      </w:r>
      <w:r w:rsidR="00BA70A6">
        <w:rPr>
          <w:rFonts w:asciiTheme="minorHAnsi" w:hAnsiTheme="minorHAnsi" w:cstheme="minorHAnsi"/>
          <w:b/>
          <w:bCs/>
          <w:sz w:val="24"/>
          <w:szCs w:val="24"/>
        </w:rPr>
        <w:t>002</w:t>
      </w:r>
      <w:r w:rsidRPr="003A5AAD">
        <w:rPr>
          <w:rFonts w:asciiTheme="minorHAnsi" w:hAnsiTheme="minorHAnsi" w:cstheme="minorHAnsi"/>
          <w:b/>
          <w:bCs/>
          <w:sz w:val="24"/>
          <w:szCs w:val="24"/>
        </w:rPr>
        <w:t>/2025</w:t>
      </w:r>
    </w:p>
    <w:p w14:paraId="2647CF02" w14:textId="77777777" w:rsidR="003A5AAD" w:rsidRPr="00753B99" w:rsidRDefault="003A5AAD" w:rsidP="003A5AAD">
      <w:pPr>
        <w:pStyle w:val="Corpodetexto"/>
        <w:jc w:val="center"/>
        <w:rPr>
          <w:rFonts w:asciiTheme="minorHAnsi" w:hAnsiTheme="minorHAnsi" w:cstheme="minorHAnsi"/>
          <w:sz w:val="24"/>
          <w:szCs w:val="24"/>
        </w:rPr>
      </w:pPr>
    </w:p>
    <w:p w14:paraId="488E546F" w14:textId="55F67705" w:rsidR="00320D38" w:rsidRPr="00753B99" w:rsidRDefault="00320D38" w:rsidP="003A5AAD">
      <w:pPr>
        <w:pStyle w:val="Corpodetexto"/>
        <w:tabs>
          <w:tab w:val="left" w:pos="3433"/>
          <w:tab w:val="left" w:pos="3592"/>
          <w:tab w:val="left" w:pos="7394"/>
        </w:tabs>
        <w:jc w:val="both"/>
        <w:rPr>
          <w:rFonts w:asciiTheme="minorHAnsi" w:hAnsiTheme="minorHAnsi" w:cstheme="minorHAnsi"/>
          <w:sz w:val="24"/>
          <w:szCs w:val="24"/>
        </w:rPr>
      </w:pPr>
      <w:r w:rsidRPr="00753B99">
        <w:rPr>
          <w:rFonts w:asciiTheme="minorHAnsi" w:hAnsiTheme="minorHAnsi" w:cstheme="minorHAnsi"/>
          <w:spacing w:val="8"/>
          <w:sz w:val="24"/>
          <w:szCs w:val="24"/>
        </w:rPr>
        <w:t>D</w:t>
      </w:r>
      <w:r w:rsidRPr="00753B99">
        <w:rPr>
          <w:rFonts w:asciiTheme="minorHAnsi" w:hAnsiTheme="minorHAnsi" w:cstheme="minorHAnsi"/>
          <w:sz w:val="24"/>
          <w:szCs w:val="24"/>
        </w:rPr>
        <w:t>ECLARO,</w:t>
      </w:r>
      <w:r w:rsidRPr="00753B99">
        <w:rPr>
          <w:rFonts w:asciiTheme="minorHAnsi" w:hAnsiTheme="minorHAnsi" w:cstheme="minorHAnsi"/>
          <w:spacing w:val="8"/>
          <w:sz w:val="24"/>
          <w:szCs w:val="24"/>
        </w:rPr>
        <w:t xml:space="preserve"> </w:t>
      </w:r>
      <w:r w:rsidRPr="00753B99">
        <w:rPr>
          <w:rFonts w:asciiTheme="minorHAnsi" w:hAnsiTheme="minorHAnsi" w:cstheme="minorHAnsi"/>
          <w:sz w:val="24"/>
          <w:szCs w:val="24"/>
        </w:rPr>
        <w:t>para</w:t>
      </w:r>
      <w:r w:rsidRPr="00753B99">
        <w:rPr>
          <w:rFonts w:asciiTheme="minorHAnsi" w:hAnsiTheme="minorHAnsi" w:cstheme="minorHAnsi"/>
          <w:spacing w:val="8"/>
          <w:sz w:val="24"/>
          <w:szCs w:val="24"/>
        </w:rPr>
        <w:t xml:space="preserve"> </w:t>
      </w:r>
      <w:r w:rsidRPr="00753B99">
        <w:rPr>
          <w:rFonts w:asciiTheme="minorHAnsi" w:hAnsiTheme="minorHAnsi" w:cstheme="minorHAnsi"/>
          <w:sz w:val="24"/>
          <w:szCs w:val="24"/>
        </w:rPr>
        <w:t>os</w:t>
      </w:r>
      <w:r w:rsidRPr="00753B99">
        <w:rPr>
          <w:rFonts w:asciiTheme="minorHAnsi" w:hAnsiTheme="minorHAnsi" w:cstheme="minorHAnsi"/>
          <w:spacing w:val="8"/>
          <w:sz w:val="24"/>
          <w:szCs w:val="24"/>
        </w:rPr>
        <w:t xml:space="preserve"> </w:t>
      </w:r>
      <w:r w:rsidRPr="00753B99">
        <w:rPr>
          <w:rFonts w:asciiTheme="minorHAnsi" w:hAnsiTheme="minorHAnsi" w:cstheme="minorHAnsi"/>
          <w:sz w:val="24"/>
          <w:szCs w:val="24"/>
        </w:rPr>
        <w:t>devidos</w:t>
      </w:r>
      <w:r w:rsidRPr="00753B99">
        <w:rPr>
          <w:rFonts w:asciiTheme="minorHAnsi" w:hAnsiTheme="minorHAnsi" w:cstheme="minorHAnsi"/>
          <w:spacing w:val="8"/>
          <w:sz w:val="24"/>
          <w:szCs w:val="24"/>
        </w:rPr>
        <w:t xml:space="preserve"> </w:t>
      </w:r>
      <w:r w:rsidRPr="00753B99">
        <w:rPr>
          <w:rFonts w:asciiTheme="minorHAnsi" w:hAnsiTheme="minorHAnsi" w:cstheme="minorHAnsi"/>
          <w:sz w:val="24"/>
          <w:szCs w:val="24"/>
        </w:rPr>
        <w:t>fins</w:t>
      </w:r>
      <w:r w:rsidRPr="00753B99">
        <w:rPr>
          <w:rFonts w:asciiTheme="minorHAnsi" w:hAnsiTheme="minorHAnsi" w:cstheme="minorHAnsi"/>
          <w:spacing w:val="8"/>
          <w:sz w:val="24"/>
          <w:szCs w:val="24"/>
        </w:rPr>
        <w:t xml:space="preserve"> </w:t>
      </w:r>
      <w:r w:rsidRPr="00753B99">
        <w:rPr>
          <w:rFonts w:asciiTheme="minorHAnsi" w:hAnsiTheme="minorHAnsi" w:cstheme="minorHAnsi"/>
          <w:sz w:val="24"/>
          <w:szCs w:val="24"/>
        </w:rPr>
        <w:t>de</w:t>
      </w:r>
      <w:r w:rsidRPr="00753B99">
        <w:rPr>
          <w:rFonts w:asciiTheme="minorHAnsi" w:hAnsiTheme="minorHAnsi" w:cstheme="minorHAnsi"/>
          <w:spacing w:val="8"/>
          <w:sz w:val="24"/>
          <w:szCs w:val="24"/>
        </w:rPr>
        <w:t xml:space="preserve"> </w:t>
      </w:r>
      <w:r w:rsidRPr="00753B99">
        <w:rPr>
          <w:rFonts w:asciiTheme="minorHAnsi" w:hAnsiTheme="minorHAnsi" w:cstheme="minorHAnsi"/>
          <w:sz w:val="24"/>
          <w:szCs w:val="24"/>
        </w:rPr>
        <w:t>direito,</w:t>
      </w:r>
      <w:r w:rsidRPr="00753B99">
        <w:rPr>
          <w:rFonts w:asciiTheme="minorHAnsi" w:hAnsiTheme="minorHAnsi" w:cstheme="minorHAnsi"/>
          <w:spacing w:val="8"/>
          <w:sz w:val="24"/>
          <w:szCs w:val="24"/>
        </w:rPr>
        <w:t xml:space="preserve"> </w:t>
      </w:r>
      <w:r w:rsidRPr="00753B99">
        <w:rPr>
          <w:rFonts w:asciiTheme="minorHAnsi" w:hAnsiTheme="minorHAnsi" w:cstheme="minorHAnsi"/>
          <w:sz w:val="24"/>
          <w:szCs w:val="24"/>
        </w:rPr>
        <w:t>sob</w:t>
      </w:r>
      <w:r w:rsidRPr="00753B99">
        <w:rPr>
          <w:rFonts w:asciiTheme="minorHAnsi" w:hAnsiTheme="minorHAnsi" w:cstheme="minorHAnsi"/>
          <w:spacing w:val="8"/>
          <w:sz w:val="24"/>
          <w:szCs w:val="24"/>
        </w:rPr>
        <w:t xml:space="preserve"> </w:t>
      </w:r>
      <w:r w:rsidRPr="00753B99">
        <w:rPr>
          <w:rFonts w:asciiTheme="minorHAnsi" w:hAnsiTheme="minorHAnsi" w:cstheme="minorHAnsi"/>
          <w:sz w:val="24"/>
          <w:szCs w:val="24"/>
        </w:rPr>
        <w:t>as</w:t>
      </w:r>
      <w:r w:rsidRPr="00753B99">
        <w:rPr>
          <w:rFonts w:asciiTheme="minorHAnsi" w:hAnsiTheme="minorHAnsi" w:cstheme="minorHAnsi"/>
          <w:spacing w:val="7"/>
          <w:sz w:val="24"/>
          <w:szCs w:val="24"/>
        </w:rPr>
        <w:t xml:space="preserve"> </w:t>
      </w:r>
      <w:r w:rsidRPr="00753B99">
        <w:rPr>
          <w:rFonts w:asciiTheme="minorHAnsi" w:hAnsiTheme="minorHAnsi" w:cstheme="minorHAnsi"/>
          <w:sz w:val="24"/>
          <w:szCs w:val="24"/>
        </w:rPr>
        <w:t>penas</w:t>
      </w:r>
      <w:r w:rsidRPr="00753B99">
        <w:rPr>
          <w:rFonts w:asciiTheme="minorHAnsi" w:hAnsiTheme="minorHAnsi" w:cstheme="minorHAnsi"/>
          <w:spacing w:val="8"/>
          <w:sz w:val="24"/>
          <w:szCs w:val="24"/>
        </w:rPr>
        <w:t xml:space="preserve"> </w:t>
      </w:r>
      <w:r w:rsidRPr="00753B99">
        <w:rPr>
          <w:rFonts w:asciiTheme="minorHAnsi" w:hAnsiTheme="minorHAnsi" w:cstheme="minorHAnsi"/>
          <w:sz w:val="24"/>
          <w:szCs w:val="24"/>
        </w:rPr>
        <w:t>da</w:t>
      </w:r>
      <w:r w:rsidRPr="00753B99">
        <w:rPr>
          <w:rFonts w:asciiTheme="minorHAnsi" w:hAnsiTheme="minorHAnsi" w:cstheme="minorHAnsi"/>
          <w:spacing w:val="-51"/>
          <w:sz w:val="24"/>
          <w:szCs w:val="24"/>
        </w:rPr>
        <w:t xml:space="preserve"> </w:t>
      </w:r>
      <w:r w:rsidRPr="00753B99">
        <w:rPr>
          <w:rFonts w:asciiTheme="minorHAnsi" w:hAnsiTheme="minorHAnsi" w:cstheme="minorHAnsi"/>
          <w:sz w:val="24"/>
          <w:szCs w:val="24"/>
        </w:rPr>
        <w:t>lei,</w:t>
      </w:r>
      <w:r w:rsidRPr="00753B99">
        <w:rPr>
          <w:rFonts w:asciiTheme="minorHAnsi" w:hAnsiTheme="minorHAnsi" w:cstheme="minorHAnsi"/>
          <w:spacing w:val="-6"/>
          <w:sz w:val="24"/>
          <w:szCs w:val="24"/>
        </w:rPr>
        <w:t xml:space="preserve"> </w:t>
      </w:r>
      <w:r w:rsidRPr="00753B99">
        <w:rPr>
          <w:rFonts w:asciiTheme="minorHAnsi" w:hAnsiTheme="minorHAnsi" w:cstheme="minorHAnsi"/>
          <w:sz w:val="24"/>
          <w:szCs w:val="24"/>
        </w:rPr>
        <w:t>que</w:t>
      </w:r>
      <w:r w:rsidRPr="00753B99">
        <w:rPr>
          <w:rFonts w:asciiTheme="minorHAnsi" w:hAnsiTheme="minorHAnsi" w:cstheme="minorHAnsi"/>
          <w:spacing w:val="-6"/>
          <w:sz w:val="24"/>
          <w:szCs w:val="24"/>
        </w:rPr>
        <w:t xml:space="preserve"> </w:t>
      </w:r>
      <w:r w:rsidRPr="00753B99">
        <w:rPr>
          <w:rFonts w:asciiTheme="minorHAnsi" w:hAnsiTheme="minorHAnsi" w:cstheme="minorHAnsi"/>
          <w:sz w:val="24"/>
          <w:szCs w:val="24"/>
        </w:rPr>
        <w:t>a</w:t>
      </w:r>
      <w:r w:rsidRPr="00753B99">
        <w:rPr>
          <w:rFonts w:asciiTheme="minorHAnsi" w:hAnsiTheme="minorHAnsi" w:cstheme="minorHAnsi"/>
          <w:spacing w:val="-5"/>
          <w:sz w:val="24"/>
          <w:szCs w:val="24"/>
        </w:rPr>
        <w:t xml:space="preserve"> </w:t>
      </w:r>
      <w:r w:rsidRPr="00753B99">
        <w:rPr>
          <w:rFonts w:asciiTheme="minorHAnsi" w:hAnsiTheme="minorHAnsi" w:cstheme="minorHAnsi"/>
          <w:sz w:val="24"/>
          <w:szCs w:val="24"/>
        </w:rPr>
        <w:t xml:space="preserve">empresa </w:t>
      </w:r>
      <w:r w:rsidR="003A5AAD">
        <w:rPr>
          <w:rFonts w:asciiTheme="minorHAnsi" w:hAnsiTheme="minorHAnsi" w:cstheme="minorHAnsi"/>
          <w:sz w:val="24"/>
          <w:szCs w:val="24"/>
        </w:rPr>
        <w:t xml:space="preserve"> ________________________</w:t>
      </w:r>
      <w:r w:rsidR="006D70EF">
        <w:rPr>
          <w:rFonts w:asciiTheme="minorHAnsi" w:hAnsiTheme="minorHAnsi" w:cstheme="minorHAnsi"/>
          <w:sz w:val="24"/>
          <w:szCs w:val="24"/>
        </w:rPr>
        <w:t xml:space="preserve"> </w:t>
      </w:r>
      <w:r w:rsidRPr="00753B99">
        <w:rPr>
          <w:rFonts w:asciiTheme="minorHAnsi" w:hAnsiTheme="minorHAnsi" w:cstheme="minorHAnsi"/>
          <w:sz w:val="24"/>
          <w:szCs w:val="24"/>
        </w:rPr>
        <w:t>cumpre</w:t>
      </w:r>
      <w:r w:rsidRPr="00753B99">
        <w:rPr>
          <w:rFonts w:asciiTheme="minorHAnsi" w:hAnsiTheme="minorHAnsi" w:cstheme="minorHAnsi"/>
          <w:spacing w:val="-6"/>
          <w:sz w:val="24"/>
          <w:szCs w:val="24"/>
        </w:rPr>
        <w:t xml:space="preserve"> </w:t>
      </w:r>
      <w:r w:rsidRPr="00753B99">
        <w:rPr>
          <w:rFonts w:asciiTheme="minorHAnsi" w:hAnsiTheme="minorHAnsi" w:cstheme="minorHAnsi"/>
          <w:sz w:val="24"/>
          <w:szCs w:val="24"/>
        </w:rPr>
        <w:t>plenamente</w:t>
      </w:r>
      <w:r w:rsidRPr="00753B99">
        <w:rPr>
          <w:rFonts w:asciiTheme="minorHAnsi" w:hAnsiTheme="minorHAnsi" w:cstheme="minorHAnsi"/>
          <w:spacing w:val="-5"/>
          <w:sz w:val="24"/>
          <w:szCs w:val="24"/>
        </w:rPr>
        <w:t xml:space="preserve"> </w:t>
      </w:r>
      <w:r w:rsidRPr="00753B99">
        <w:rPr>
          <w:rFonts w:asciiTheme="minorHAnsi" w:hAnsiTheme="minorHAnsi" w:cstheme="minorHAnsi"/>
          <w:sz w:val="24"/>
          <w:szCs w:val="24"/>
        </w:rPr>
        <w:t>os</w:t>
      </w:r>
      <w:r w:rsidRPr="00753B99">
        <w:rPr>
          <w:rFonts w:asciiTheme="minorHAnsi" w:hAnsiTheme="minorHAnsi" w:cstheme="minorHAnsi"/>
          <w:spacing w:val="-6"/>
          <w:sz w:val="24"/>
          <w:szCs w:val="24"/>
        </w:rPr>
        <w:t xml:space="preserve"> </w:t>
      </w:r>
      <w:r w:rsidRPr="00753B99">
        <w:rPr>
          <w:rFonts w:asciiTheme="minorHAnsi" w:hAnsiTheme="minorHAnsi" w:cstheme="minorHAnsi"/>
          <w:sz w:val="24"/>
          <w:szCs w:val="24"/>
        </w:rPr>
        <w:t>requisitos</w:t>
      </w:r>
      <w:r w:rsidRPr="00753B99">
        <w:rPr>
          <w:rFonts w:asciiTheme="minorHAnsi" w:hAnsiTheme="minorHAnsi" w:cstheme="minorHAnsi"/>
          <w:spacing w:val="-5"/>
          <w:sz w:val="24"/>
          <w:szCs w:val="24"/>
        </w:rPr>
        <w:t xml:space="preserve"> </w:t>
      </w:r>
      <w:r w:rsidRPr="00753B99">
        <w:rPr>
          <w:rFonts w:asciiTheme="minorHAnsi" w:hAnsiTheme="minorHAnsi" w:cstheme="minorHAnsi"/>
          <w:sz w:val="24"/>
          <w:szCs w:val="24"/>
        </w:rPr>
        <w:t>definidos</w:t>
      </w:r>
      <w:r w:rsidRPr="00753B99">
        <w:rPr>
          <w:rFonts w:asciiTheme="minorHAnsi" w:hAnsiTheme="minorHAnsi" w:cstheme="minorHAnsi"/>
          <w:spacing w:val="-6"/>
          <w:sz w:val="24"/>
          <w:szCs w:val="24"/>
        </w:rPr>
        <w:t xml:space="preserve"> </w:t>
      </w:r>
      <w:r w:rsidRPr="00753B99">
        <w:rPr>
          <w:rFonts w:asciiTheme="minorHAnsi" w:hAnsiTheme="minorHAnsi" w:cstheme="minorHAnsi"/>
          <w:sz w:val="24"/>
          <w:szCs w:val="24"/>
        </w:rPr>
        <w:t>no</w:t>
      </w:r>
      <w:r w:rsidRPr="00753B99">
        <w:rPr>
          <w:rFonts w:asciiTheme="minorHAnsi" w:hAnsiTheme="minorHAnsi" w:cstheme="minorHAnsi"/>
          <w:spacing w:val="-5"/>
          <w:sz w:val="24"/>
          <w:szCs w:val="24"/>
        </w:rPr>
        <w:t xml:space="preserve"> </w:t>
      </w:r>
      <w:r w:rsidR="003A5AAD" w:rsidRPr="00753B99">
        <w:rPr>
          <w:rFonts w:asciiTheme="minorHAnsi" w:hAnsiTheme="minorHAnsi" w:cstheme="minorHAnsi"/>
          <w:sz w:val="24"/>
          <w:szCs w:val="24"/>
        </w:rPr>
        <w:t>Edital</w:t>
      </w:r>
      <w:r w:rsidR="003A5AAD" w:rsidRPr="00753B99">
        <w:rPr>
          <w:rFonts w:asciiTheme="minorHAnsi" w:hAnsiTheme="minorHAnsi" w:cstheme="minorHAnsi"/>
          <w:spacing w:val="1"/>
          <w:sz w:val="24"/>
          <w:szCs w:val="24"/>
        </w:rPr>
        <w:t xml:space="preserve"> </w:t>
      </w:r>
      <w:r w:rsidR="006D70EF">
        <w:rPr>
          <w:rFonts w:asciiTheme="minorHAnsi" w:hAnsiTheme="minorHAnsi" w:cstheme="minorHAnsi"/>
          <w:spacing w:val="1"/>
          <w:sz w:val="24"/>
          <w:szCs w:val="24"/>
        </w:rPr>
        <w:t>d</w:t>
      </w:r>
      <w:r w:rsidR="003A5AAD" w:rsidRPr="00753B99">
        <w:rPr>
          <w:rFonts w:asciiTheme="minorHAnsi" w:hAnsiTheme="minorHAnsi" w:cstheme="minorHAnsi"/>
          <w:sz w:val="24"/>
          <w:szCs w:val="24"/>
        </w:rPr>
        <w:t>e</w:t>
      </w:r>
      <w:r w:rsidR="003A5AAD" w:rsidRPr="00753B99">
        <w:rPr>
          <w:rFonts w:asciiTheme="minorHAnsi" w:hAnsiTheme="minorHAnsi" w:cstheme="minorHAnsi"/>
          <w:spacing w:val="-3"/>
          <w:sz w:val="24"/>
          <w:szCs w:val="24"/>
        </w:rPr>
        <w:t xml:space="preserve"> </w:t>
      </w:r>
      <w:r w:rsidR="003A5AAD" w:rsidRPr="00753B99">
        <w:rPr>
          <w:rFonts w:asciiTheme="minorHAnsi" w:hAnsiTheme="minorHAnsi" w:cstheme="minorHAnsi"/>
          <w:sz w:val="24"/>
          <w:szCs w:val="24"/>
        </w:rPr>
        <w:t>Chamamento</w:t>
      </w:r>
      <w:r w:rsidR="003A5AAD" w:rsidRPr="00753B99">
        <w:rPr>
          <w:rFonts w:asciiTheme="minorHAnsi" w:hAnsiTheme="minorHAnsi" w:cstheme="minorHAnsi"/>
          <w:spacing w:val="-3"/>
          <w:sz w:val="24"/>
          <w:szCs w:val="24"/>
        </w:rPr>
        <w:t xml:space="preserve"> </w:t>
      </w:r>
      <w:r w:rsidR="003A5AAD" w:rsidRPr="00753B99">
        <w:rPr>
          <w:rFonts w:asciiTheme="minorHAnsi" w:hAnsiTheme="minorHAnsi" w:cstheme="minorHAnsi"/>
          <w:sz w:val="24"/>
          <w:szCs w:val="24"/>
        </w:rPr>
        <w:t>Público</w:t>
      </w:r>
      <w:r w:rsidR="006D70EF">
        <w:rPr>
          <w:rFonts w:asciiTheme="minorHAnsi" w:hAnsiTheme="minorHAnsi" w:cstheme="minorHAnsi"/>
          <w:sz w:val="24"/>
          <w:szCs w:val="24"/>
        </w:rPr>
        <w:t>,</w:t>
      </w:r>
      <w:r w:rsidRPr="00753B99">
        <w:rPr>
          <w:rFonts w:asciiTheme="minorHAnsi" w:hAnsiTheme="minorHAnsi" w:cstheme="minorHAnsi"/>
          <w:spacing w:val="-3"/>
          <w:sz w:val="24"/>
          <w:szCs w:val="24"/>
        </w:rPr>
        <w:t xml:space="preserve"> </w:t>
      </w:r>
      <w:r w:rsidRPr="00753B99">
        <w:rPr>
          <w:rFonts w:asciiTheme="minorHAnsi" w:hAnsiTheme="minorHAnsi" w:cstheme="minorHAnsi"/>
          <w:sz w:val="24"/>
          <w:szCs w:val="24"/>
        </w:rPr>
        <w:t>para</w:t>
      </w:r>
      <w:r w:rsidRPr="00753B99">
        <w:rPr>
          <w:rFonts w:asciiTheme="minorHAnsi" w:hAnsiTheme="minorHAnsi" w:cstheme="minorHAnsi"/>
          <w:spacing w:val="-3"/>
          <w:sz w:val="24"/>
          <w:szCs w:val="24"/>
        </w:rPr>
        <w:t xml:space="preserve"> </w:t>
      </w:r>
      <w:r w:rsidRPr="00753B99">
        <w:rPr>
          <w:rFonts w:asciiTheme="minorHAnsi" w:hAnsiTheme="minorHAnsi" w:cstheme="minorHAnsi"/>
          <w:sz w:val="24"/>
          <w:szCs w:val="24"/>
        </w:rPr>
        <w:t>a</w:t>
      </w:r>
      <w:r w:rsidRPr="00753B99">
        <w:rPr>
          <w:rFonts w:asciiTheme="minorHAnsi" w:hAnsiTheme="minorHAnsi" w:cstheme="minorHAnsi"/>
          <w:spacing w:val="-3"/>
          <w:sz w:val="24"/>
          <w:szCs w:val="24"/>
        </w:rPr>
        <w:t xml:space="preserve"> </w:t>
      </w:r>
      <w:r w:rsidRPr="00753B99">
        <w:rPr>
          <w:rFonts w:asciiTheme="minorHAnsi" w:hAnsiTheme="minorHAnsi" w:cstheme="minorHAnsi"/>
          <w:sz w:val="24"/>
          <w:szCs w:val="24"/>
        </w:rPr>
        <w:t>celebração</w:t>
      </w:r>
      <w:r w:rsidRPr="00753B99">
        <w:rPr>
          <w:rFonts w:asciiTheme="minorHAnsi" w:hAnsiTheme="minorHAnsi" w:cstheme="minorHAnsi"/>
          <w:spacing w:val="-3"/>
          <w:sz w:val="24"/>
          <w:szCs w:val="24"/>
        </w:rPr>
        <w:t xml:space="preserve"> </w:t>
      </w:r>
      <w:r w:rsidRPr="00753B99">
        <w:rPr>
          <w:rFonts w:asciiTheme="minorHAnsi" w:hAnsiTheme="minorHAnsi" w:cstheme="minorHAnsi"/>
          <w:sz w:val="24"/>
          <w:szCs w:val="24"/>
        </w:rPr>
        <w:t>do</w:t>
      </w:r>
      <w:r w:rsidRPr="00753B99">
        <w:rPr>
          <w:rFonts w:asciiTheme="minorHAnsi" w:hAnsiTheme="minorHAnsi" w:cstheme="minorHAnsi"/>
          <w:spacing w:val="-2"/>
          <w:sz w:val="24"/>
          <w:szCs w:val="24"/>
        </w:rPr>
        <w:t xml:space="preserve"> Termo </w:t>
      </w:r>
      <w:r w:rsidRPr="00753B99">
        <w:rPr>
          <w:rFonts w:asciiTheme="minorHAnsi" w:hAnsiTheme="minorHAnsi" w:cstheme="minorHAnsi"/>
          <w:sz w:val="24"/>
          <w:szCs w:val="24"/>
        </w:rPr>
        <w:t>de</w:t>
      </w:r>
      <w:r w:rsidRPr="00753B99">
        <w:rPr>
          <w:rFonts w:asciiTheme="minorHAnsi" w:hAnsiTheme="minorHAnsi" w:cstheme="minorHAnsi"/>
          <w:spacing w:val="-3"/>
          <w:sz w:val="24"/>
          <w:szCs w:val="24"/>
        </w:rPr>
        <w:t xml:space="preserve"> </w:t>
      </w:r>
      <w:r w:rsidRPr="00753B99">
        <w:rPr>
          <w:rFonts w:asciiTheme="minorHAnsi" w:hAnsiTheme="minorHAnsi" w:cstheme="minorHAnsi"/>
          <w:sz w:val="24"/>
          <w:szCs w:val="24"/>
        </w:rPr>
        <w:t>Patrocínio</w:t>
      </w:r>
      <w:r w:rsidRPr="00753B99">
        <w:rPr>
          <w:rFonts w:asciiTheme="minorHAnsi" w:hAnsiTheme="minorHAnsi" w:cstheme="minorHAnsi"/>
          <w:spacing w:val="-3"/>
          <w:sz w:val="24"/>
          <w:szCs w:val="24"/>
        </w:rPr>
        <w:t xml:space="preserve"> </w:t>
      </w:r>
      <w:r w:rsidRPr="00753B99">
        <w:rPr>
          <w:rFonts w:asciiTheme="minorHAnsi" w:hAnsiTheme="minorHAnsi" w:cstheme="minorHAnsi"/>
          <w:sz w:val="24"/>
          <w:szCs w:val="24"/>
        </w:rPr>
        <w:t>e:</w:t>
      </w:r>
    </w:p>
    <w:p w14:paraId="174A00D7" w14:textId="3BA6F81A" w:rsidR="00320D38" w:rsidRPr="00753B99" w:rsidRDefault="003A5AAD" w:rsidP="003A5AAD">
      <w:pPr>
        <w:pStyle w:val="PargrafodaLista"/>
        <w:widowControl w:val="0"/>
        <w:tabs>
          <w:tab w:val="left" w:pos="992"/>
        </w:tabs>
        <w:suppressAutoHyphens/>
        <w:autoSpaceDE w:val="0"/>
        <w:spacing w:line="240" w:lineRule="auto"/>
        <w:ind w:left="0" w:firstLine="0"/>
        <w:contextualSpacing w:val="0"/>
        <w:rPr>
          <w:rFonts w:asciiTheme="minorHAnsi" w:hAnsiTheme="minorHAnsi" w:cstheme="minorHAnsi"/>
          <w:sz w:val="24"/>
          <w:szCs w:val="24"/>
        </w:rPr>
      </w:pPr>
      <w:r>
        <w:rPr>
          <w:rFonts w:asciiTheme="minorHAnsi" w:hAnsiTheme="minorHAnsi" w:cstheme="minorHAnsi"/>
          <w:sz w:val="24"/>
          <w:szCs w:val="24"/>
        </w:rPr>
        <w:t xml:space="preserve">a) </w:t>
      </w:r>
      <w:r w:rsidR="00320D38" w:rsidRPr="00753B99">
        <w:rPr>
          <w:rFonts w:asciiTheme="minorHAnsi" w:hAnsiTheme="minorHAnsi" w:cstheme="minorHAnsi"/>
          <w:sz w:val="24"/>
          <w:szCs w:val="24"/>
        </w:rPr>
        <w:t>não</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possui</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em</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seus</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quadros</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funcionais</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nenhum</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menor</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de</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dezoito</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anos</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desempenhando trabalho noturno, perigoso ou insalubre ou qualquer trabalho por menor de</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dezesseis</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anos,</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na</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forma</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do</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art.</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7º,</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inciso</w:t>
      </w:r>
      <w:r w:rsidR="00320D38" w:rsidRPr="00753B99">
        <w:rPr>
          <w:rFonts w:asciiTheme="minorHAnsi" w:hAnsiTheme="minorHAnsi" w:cstheme="minorHAnsi"/>
          <w:spacing w:val="-2"/>
          <w:sz w:val="24"/>
          <w:szCs w:val="24"/>
        </w:rPr>
        <w:t xml:space="preserve"> </w:t>
      </w:r>
      <w:proofErr w:type="spellStart"/>
      <w:r w:rsidR="00320D38" w:rsidRPr="00753B99">
        <w:rPr>
          <w:rFonts w:asciiTheme="minorHAnsi" w:hAnsiTheme="minorHAnsi" w:cstheme="minorHAnsi"/>
          <w:sz w:val="24"/>
          <w:szCs w:val="24"/>
        </w:rPr>
        <w:t>XXXIII</w:t>
      </w:r>
      <w:proofErr w:type="spellEnd"/>
      <w:r w:rsidR="00320D38" w:rsidRPr="00753B99">
        <w:rPr>
          <w:rFonts w:asciiTheme="minorHAnsi" w:hAnsiTheme="minorHAnsi" w:cstheme="minorHAnsi"/>
          <w:sz w:val="24"/>
          <w:szCs w:val="24"/>
        </w:rPr>
        <w:t>,</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da</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Constituição</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Federal;</w:t>
      </w:r>
    </w:p>
    <w:p w14:paraId="0D0EFBC5" w14:textId="5259D461" w:rsidR="00320D38" w:rsidRPr="00753B99" w:rsidRDefault="003A5AAD" w:rsidP="003A5AAD">
      <w:pPr>
        <w:pStyle w:val="PargrafodaLista"/>
        <w:widowControl w:val="0"/>
        <w:tabs>
          <w:tab w:val="left" w:pos="992"/>
        </w:tabs>
        <w:suppressAutoHyphens/>
        <w:autoSpaceDE w:val="0"/>
        <w:spacing w:line="240" w:lineRule="auto"/>
        <w:ind w:left="0" w:firstLine="0"/>
        <w:contextualSpacing w:val="0"/>
        <w:rPr>
          <w:rFonts w:asciiTheme="minorHAnsi" w:hAnsiTheme="minorHAnsi" w:cstheme="minorHAnsi"/>
          <w:sz w:val="24"/>
          <w:szCs w:val="24"/>
        </w:rPr>
      </w:pPr>
      <w:r>
        <w:rPr>
          <w:rFonts w:asciiTheme="minorHAnsi" w:hAnsiTheme="minorHAnsi" w:cstheme="minorHAnsi"/>
          <w:sz w:val="24"/>
          <w:szCs w:val="24"/>
        </w:rPr>
        <w:t xml:space="preserve">b) </w:t>
      </w:r>
      <w:r w:rsidR="00320D38" w:rsidRPr="00753B99">
        <w:rPr>
          <w:rFonts w:asciiTheme="minorHAnsi" w:hAnsiTheme="minorHAnsi" w:cstheme="minorHAnsi"/>
          <w:sz w:val="24"/>
          <w:szCs w:val="24"/>
        </w:rPr>
        <w:t>não</w:t>
      </w:r>
      <w:r w:rsidR="00320D38" w:rsidRPr="00753B99">
        <w:rPr>
          <w:rFonts w:asciiTheme="minorHAnsi" w:hAnsiTheme="minorHAnsi" w:cstheme="minorHAnsi"/>
          <w:spacing w:val="-7"/>
          <w:sz w:val="24"/>
          <w:szCs w:val="24"/>
        </w:rPr>
        <w:t xml:space="preserve"> </w:t>
      </w:r>
      <w:r w:rsidR="00320D38" w:rsidRPr="00753B99">
        <w:rPr>
          <w:rFonts w:asciiTheme="minorHAnsi" w:hAnsiTheme="minorHAnsi" w:cstheme="minorHAnsi"/>
          <w:sz w:val="24"/>
          <w:szCs w:val="24"/>
        </w:rPr>
        <w:t>tem</w:t>
      </w:r>
      <w:r w:rsidR="00320D38" w:rsidRPr="00753B99">
        <w:rPr>
          <w:rFonts w:asciiTheme="minorHAnsi" w:hAnsiTheme="minorHAnsi" w:cstheme="minorHAnsi"/>
          <w:spacing w:val="-6"/>
          <w:sz w:val="24"/>
          <w:szCs w:val="24"/>
        </w:rPr>
        <w:t xml:space="preserve"> </w:t>
      </w:r>
      <w:r w:rsidR="00320D38" w:rsidRPr="00753B99">
        <w:rPr>
          <w:rFonts w:asciiTheme="minorHAnsi" w:hAnsiTheme="minorHAnsi" w:cstheme="minorHAnsi"/>
          <w:sz w:val="24"/>
          <w:szCs w:val="24"/>
        </w:rPr>
        <w:t>relação</w:t>
      </w:r>
      <w:r w:rsidR="00320D38" w:rsidRPr="00753B99">
        <w:rPr>
          <w:rFonts w:asciiTheme="minorHAnsi" w:hAnsiTheme="minorHAnsi" w:cstheme="minorHAnsi"/>
          <w:spacing w:val="-6"/>
          <w:sz w:val="24"/>
          <w:szCs w:val="24"/>
        </w:rPr>
        <w:t xml:space="preserve"> </w:t>
      </w:r>
      <w:r w:rsidR="00320D38" w:rsidRPr="00753B99">
        <w:rPr>
          <w:rFonts w:asciiTheme="minorHAnsi" w:hAnsiTheme="minorHAnsi" w:cstheme="minorHAnsi"/>
          <w:sz w:val="24"/>
          <w:szCs w:val="24"/>
        </w:rPr>
        <w:t>com</w:t>
      </w:r>
      <w:r w:rsidR="00320D38" w:rsidRPr="00753B99">
        <w:rPr>
          <w:rFonts w:asciiTheme="minorHAnsi" w:hAnsiTheme="minorHAnsi" w:cstheme="minorHAnsi"/>
          <w:spacing w:val="-7"/>
          <w:sz w:val="24"/>
          <w:szCs w:val="24"/>
        </w:rPr>
        <w:t xml:space="preserve"> </w:t>
      </w:r>
      <w:r w:rsidR="00320D38" w:rsidRPr="00753B99">
        <w:rPr>
          <w:rFonts w:asciiTheme="minorHAnsi" w:hAnsiTheme="minorHAnsi" w:cstheme="minorHAnsi"/>
          <w:sz w:val="24"/>
          <w:szCs w:val="24"/>
        </w:rPr>
        <w:t>entidade</w:t>
      </w:r>
      <w:r w:rsidR="00320D38" w:rsidRPr="00753B99">
        <w:rPr>
          <w:rFonts w:asciiTheme="minorHAnsi" w:hAnsiTheme="minorHAnsi" w:cstheme="minorHAnsi"/>
          <w:spacing w:val="-6"/>
          <w:sz w:val="24"/>
          <w:szCs w:val="24"/>
        </w:rPr>
        <w:t xml:space="preserve"> </w:t>
      </w:r>
      <w:r w:rsidR="00320D38" w:rsidRPr="00753B99">
        <w:rPr>
          <w:rFonts w:asciiTheme="minorHAnsi" w:hAnsiTheme="minorHAnsi" w:cstheme="minorHAnsi"/>
          <w:sz w:val="24"/>
          <w:szCs w:val="24"/>
        </w:rPr>
        <w:t>político-partidária</w:t>
      </w:r>
      <w:r w:rsidR="00320D38" w:rsidRPr="00753B99">
        <w:rPr>
          <w:rFonts w:asciiTheme="minorHAnsi" w:hAnsiTheme="minorHAnsi" w:cstheme="minorHAnsi"/>
          <w:spacing w:val="-6"/>
          <w:sz w:val="24"/>
          <w:szCs w:val="24"/>
        </w:rPr>
        <w:t xml:space="preserve"> </w:t>
      </w:r>
      <w:r w:rsidR="00320D38" w:rsidRPr="00753B99">
        <w:rPr>
          <w:rFonts w:asciiTheme="minorHAnsi" w:hAnsiTheme="minorHAnsi" w:cstheme="minorHAnsi"/>
          <w:sz w:val="24"/>
          <w:szCs w:val="24"/>
        </w:rPr>
        <w:t>ou</w:t>
      </w:r>
      <w:r w:rsidR="00320D38" w:rsidRPr="00753B99">
        <w:rPr>
          <w:rFonts w:asciiTheme="minorHAnsi" w:hAnsiTheme="minorHAnsi" w:cstheme="minorHAnsi"/>
          <w:spacing w:val="-7"/>
          <w:sz w:val="24"/>
          <w:szCs w:val="24"/>
        </w:rPr>
        <w:t xml:space="preserve"> </w:t>
      </w:r>
      <w:r w:rsidR="00320D38" w:rsidRPr="00753B99">
        <w:rPr>
          <w:rFonts w:asciiTheme="minorHAnsi" w:hAnsiTheme="minorHAnsi" w:cstheme="minorHAnsi"/>
          <w:sz w:val="24"/>
          <w:szCs w:val="24"/>
        </w:rPr>
        <w:t>de</w:t>
      </w:r>
      <w:r w:rsidR="00320D38" w:rsidRPr="00753B99">
        <w:rPr>
          <w:rFonts w:asciiTheme="minorHAnsi" w:hAnsiTheme="minorHAnsi" w:cstheme="minorHAnsi"/>
          <w:spacing w:val="-6"/>
          <w:sz w:val="24"/>
          <w:szCs w:val="24"/>
        </w:rPr>
        <w:t xml:space="preserve"> </w:t>
      </w:r>
      <w:r w:rsidR="00320D38" w:rsidRPr="00753B99">
        <w:rPr>
          <w:rFonts w:asciiTheme="minorHAnsi" w:hAnsiTheme="minorHAnsi" w:cstheme="minorHAnsi"/>
          <w:sz w:val="24"/>
          <w:szCs w:val="24"/>
        </w:rPr>
        <w:t>natureza</w:t>
      </w:r>
      <w:r w:rsidR="00320D38" w:rsidRPr="00753B99">
        <w:rPr>
          <w:rFonts w:asciiTheme="minorHAnsi" w:hAnsiTheme="minorHAnsi" w:cstheme="minorHAnsi"/>
          <w:spacing w:val="-6"/>
          <w:sz w:val="24"/>
          <w:szCs w:val="24"/>
        </w:rPr>
        <w:t xml:space="preserve"> </w:t>
      </w:r>
      <w:r w:rsidR="00320D38" w:rsidRPr="00753B99">
        <w:rPr>
          <w:rFonts w:asciiTheme="minorHAnsi" w:hAnsiTheme="minorHAnsi" w:cstheme="minorHAnsi"/>
          <w:sz w:val="24"/>
          <w:szCs w:val="24"/>
        </w:rPr>
        <w:t>religiosa;</w:t>
      </w:r>
    </w:p>
    <w:p w14:paraId="12DD68DF" w14:textId="7590EE16" w:rsidR="00320D38" w:rsidRPr="00753B99" w:rsidRDefault="003A5AAD" w:rsidP="003A5AAD">
      <w:pPr>
        <w:pStyle w:val="PargrafodaLista"/>
        <w:widowControl w:val="0"/>
        <w:tabs>
          <w:tab w:val="left" w:pos="978"/>
        </w:tabs>
        <w:suppressAutoHyphens/>
        <w:autoSpaceDE w:val="0"/>
        <w:spacing w:line="240" w:lineRule="auto"/>
        <w:ind w:left="0" w:firstLine="0"/>
        <w:contextualSpacing w:val="0"/>
        <w:rPr>
          <w:rFonts w:asciiTheme="minorHAnsi" w:hAnsiTheme="minorHAnsi" w:cstheme="minorHAnsi"/>
          <w:sz w:val="24"/>
          <w:szCs w:val="24"/>
        </w:rPr>
      </w:pPr>
      <w:r>
        <w:rPr>
          <w:rFonts w:asciiTheme="minorHAnsi" w:hAnsiTheme="minorHAnsi" w:cstheme="minorHAnsi"/>
          <w:sz w:val="24"/>
          <w:szCs w:val="24"/>
        </w:rPr>
        <w:t xml:space="preserve">c) </w:t>
      </w:r>
      <w:r w:rsidR="00320D38" w:rsidRPr="00753B99">
        <w:rPr>
          <w:rFonts w:asciiTheme="minorHAnsi" w:hAnsiTheme="minorHAnsi" w:cstheme="minorHAnsi"/>
          <w:sz w:val="24"/>
          <w:szCs w:val="24"/>
        </w:rPr>
        <w:t>não</w:t>
      </w:r>
      <w:r w:rsidR="00320D38" w:rsidRPr="00753B99">
        <w:rPr>
          <w:rFonts w:asciiTheme="minorHAnsi" w:hAnsiTheme="minorHAnsi" w:cstheme="minorHAnsi"/>
          <w:spacing w:val="-4"/>
          <w:sz w:val="24"/>
          <w:szCs w:val="24"/>
        </w:rPr>
        <w:t xml:space="preserve"> </w:t>
      </w:r>
      <w:r w:rsidR="00320D38" w:rsidRPr="00753B99">
        <w:rPr>
          <w:rFonts w:asciiTheme="minorHAnsi" w:hAnsiTheme="minorHAnsi" w:cstheme="minorHAnsi"/>
          <w:sz w:val="24"/>
          <w:szCs w:val="24"/>
        </w:rPr>
        <w:t>agride</w:t>
      </w:r>
      <w:r w:rsidR="00320D38" w:rsidRPr="00753B99">
        <w:rPr>
          <w:rFonts w:asciiTheme="minorHAnsi" w:hAnsiTheme="minorHAnsi" w:cstheme="minorHAnsi"/>
          <w:spacing w:val="-4"/>
          <w:sz w:val="24"/>
          <w:szCs w:val="24"/>
        </w:rPr>
        <w:t xml:space="preserve"> </w:t>
      </w:r>
      <w:r w:rsidR="00320D38" w:rsidRPr="00753B99">
        <w:rPr>
          <w:rFonts w:asciiTheme="minorHAnsi" w:hAnsiTheme="minorHAnsi" w:cstheme="minorHAnsi"/>
          <w:sz w:val="24"/>
          <w:szCs w:val="24"/>
        </w:rPr>
        <w:t>o</w:t>
      </w:r>
      <w:r w:rsidR="00320D38" w:rsidRPr="00753B99">
        <w:rPr>
          <w:rFonts w:asciiTheme="minorHAnsi" w:hAnsiTheme="minorHAnsi" w:cstheme="minorHAnsi"/>
          <w:spacing w:val="-4"/>
          <w:sz w:val="24"/>
          <w:szCs w:val="24"/>
        </w:rPr>
        <w:t xml:space="preserve"> </w:t>
      </w:r>
      <w:r w:rsidR="00320D38" w:rsidRPr="00753B99">
        <w:rPr>
          <w:rFonts w:asciiTheme="minorHAnsi" w:hAnsiTheme="minorHAnsi" w:cstheme="minorHAnsi"/>
          <w:sz w:val="24"/>
          <w:szCs w:val="24"/>
        </w:rPr>
        <w:t>meio-ambiente</w:t>
      </w:r>
      <w:r w:rsidR="00320D38" w:rsidRPr="00753B99">
        <w:rPr>
          <w:rFonts w:asciiTheme="minorHAnsi" w:hAnsiTheme="minorHAnsi" w:cstheme="minorHAnsi"/>
          <w:spacing w:val="-4"/>
          <w:sz w:val="24"/>
          <w:szCs w:val="24"/>
        </w:rPr>
        <w:t xml:space="preserve"> </w:t>
      </w:r>
      <w:r w:rsidR="00320D38" w:rsidRPr="00753B99">
        <w:rPr>
          <w:rFonts w:asciiTheme="minorHAnsi" w:hAnsiTheme="minorHAnsi" w:cstheme="minorHAnsi"/>
          <w:sz w:val="24"/>
          <w:szCs w:val="24"/>
        </w:rPr>
        <w:t>ou</w:t>
      </w:r>
      <w:r w:rsidR="00320D38" w:rsidRPr="00753B99">
        <w:rPr>
          <w:rFonts w:asciiTheme="minorHAnsi" w:hAnsiTheme="minorHAnsi" w:cstheme="minorHAnsi"/>
          <w:spacing w:val="-3"/>
          <w:sz w:val="24"/>
          <w:szCs w:val="24"/>
        </w:rPr>
        <w:t xml:space="preserve"> </w:t>
      </w:r>
      <w:r w:rsidR="00320D38" w:rsidRPr="00753B99">
        <w:rPr>
          <w:rFonts w:asciiTheme="minorHAnsi" w:hAnsiTheme="minorHAnsi" w:cstheme="minorHAnsi"/>
          <w:sz w:val="24"/>
          <w:szCs w:val="24"/>
        </w:rPr>
        <w:t>a</w:t>
      </w:r>
      <w:r w:rsidR="00320D38" w:rsidRPr="00753B99">
        <w:rPr>
          <w:rFonts w:asciiTheme="minorHAnsi" w:hAnsiTheme="minorHAnsi" w:cstheme="minorHAnsi"/>
          <w:spacing w:val="-4"/>
          <w:sz w:val="24"/>
          <w:szCs w:val="24"/>
        </w:rPr>
        <w:t xml:space="preserve"> </w:t>
      </w:r>
      <w:r w:rsidR="00320D38" w:rsidRPr="00753B99">
        <w:rPr>
          <w:rFonts w:asciiTheme="minorHAnsi" w:hAnsiTheme="minorHAnsi" w:cstheme="minorHAnsi"/>
          <w:sz w:val="24"/>
          <w:szCs w:val="24"/>
        </w:rPr>
        <w:t>saúde e não</w:t>
      </w:r>
      <w:r w:rsidR="00320D38" w:rsidRPr="00753B99">
        <w:rPr>
          <w:rFonts w:asciiTheme="minorHAnsi" w:hAnsiTheme="minorHAnsi" w:cstheme="minorHAnsi"/>
          <w:spacing w:val="-5"/>
          <w:sz w:val="24"/>
          <w:szCs w:val="24"/>
        </w:rPr>
        <w:t xml:space="preserve"> </w:t>
      </w:r>
      <w:r w:rsidR="00320D38" w:rsidRPr="00753B99">
        <w:rPr>
          <w:rFonts w:asciiTheme="minorHAnsi" w:hAnsiTheme="minorHAnsi" w:cstheme="minorHAnsi"/>
          <w:sz w:val="24"/>
          <w:szCs w:val="24"/>
        </w:rPr>
        <w:t>viola</w:t>
      </w:r>
      <w:r w:rsidR="00320D38" w:rsidRPr="00753B99">
        <w:rPr>
          <w:rFonts w:asciiTheme="minorHAnsi" w:hAnsiTheme="minorHAnsi" w:cstheme="minorHAnsi"/>
          <w:spacing w:val="-4"/>
          <w:sz w:val="24"/>
          <w:szCs w:val="24"/>
        </w:rPr>
        <w:t xml:space="preserve"> </w:t>
      </w:r>
      <w:r w:rsidR="00320D38" w:rsidRPr="00753B99">
        <w:rPr>
          <w:rFonts w:asciiTheme="minorHAnsi" w:hAnsiTheme="minorHAnsi" w:cstheme="minorHAnsi"/>
          <w:sz w:val="24"/>
          <w:szCs w:val="24"/>
        </w:rPr>
        <w:t>as</w:t>
      </w:r>
      <w:r w:rsidR="00320D38" w:rsidRPr="00753B99">
        <w:rPr>
          <w:rFonts w:asciiTheme="minorHAnsi" w:hAnsiTheme="minorHAnsi" w:cstheme="minorHAnsi"/>
          <w:spacing w:val="-5"/>
          <w:sz w:val="24"/>
          <w:szCs w:val="24"/>
        </w:rPr>
        <w:t xml:space="preserve"> </w:t>
      </w:r>
      <w:r w:rsidR="00320D38" w:rsidRPr="00753B99">
        <w:rPr>
          <w:rFonts w:asciiTheme="minorHAnsi" w:hAnsiTheme="minorHAnsi" w:cstheme="minorHAnsi"/>
          <w:sz w:val="24"/>
          <w:szCs w:val="24"/>
        </w:rPr>
        <w:t>normas</w:t>
      </w:r>
      <w:r w:rsidR="00320D38" w:rsidRPr="00753B99">
        <w:rPr>
          <w:rFonts w:asciiTheme="minorHAnsi" w:hAnsiTheme="minorHAnsi" w:cstheme="minorHAnsi"/>
          <w:spacing w:val="-4"/>
          <w:sz w:val="24"/>
          <w:szCs w:val="24"/>
        </w:rPr>
        <w:t xml:space="preserve"> </w:t>
      </w:r>
      <w:r w:rsidR="00320D38" w:rsidRPr="00753B99">
        <w:rPr>
          <w:rFonts w:asciiTheme="minorHAnsi" w:hAnsiTheme="minorHAnsi" w:cstheme="minorHAnsi"/>
          <w:sz w:val="24"/>
          <w:szCs w:val="24"/>
        </w:rPr>
        <w:t>de</w:t>
      </w:r>
      <w:r w:rsidR="00320D38" w:rsidRPr="00753B99">
        <w:rPr>
          <w:rFonts w:asciiTheme="minorHAnsi" w:hAnsiTheme="minorHAnsi" w:cstheme="minorHAnsi"/>
          <w:spacing w:val="-5"/>
          <w:sz w:val="24"/>
          <w:szCs w:val="24"/>
        </w:rPr>
        <w:t xml:space="preserve"> </w:t>
      </w:r>
      <w:r w:rsidR="00320D38" w:rsidRPr="00753B99">
        <w:rPr>
          <w:rFonts w:asciiTheme="minorHAnsi" w:hAnsiTheme="minorHAnsi" w:cstheme="minorHAnsi"/>
          <w:sz w:val="24"/>
          <w:szCs w:val="24"/>
        </w:rPr>
        <w:t>postura</w:t>
      </w:r>
      <w:r w:rsidR="00320D38" w:rsidRPr="00753B99">
        <w:rPr>
          <w:rFonts w:asciiTheme="minorHAnsi" w:hAnsiTheme="minorHAnsi" w:cstheme="minorHAnsi"/>
          <w:spacing w:val="-4"/>
          <w:sz w:val="24"/>
          <w:szCs w:val="24"/>
        </w:rPr>
        <w:t xml:space="preserve"> </w:t>
      </w:r>
      <w:r w:rsidR="00320D38" w:rsidRPr="00753B99">
        <w:rPr>
          <w:rFonts w:asciiTheme="minorHAnsi" w:hAnsiTheme="minorHAnsi" w:cstheme="minorHAnsi"/>
          <w:sz w:val="24"/>
          <w:szCs w:val="24"/>
        </w:rPr>
        <w:t>do</w:t>
      </w:r>
      <w:r w:rsidR="00320D38" w:rsidRPr="00753B99">
        <w:rPr>
          <w:rFonts w:asciiTheme="minorHAnsi" w:hAnsiTheme="minorHAnsi" w:cstheme="minorHAnsi"/>
          <w:spacing w:val="-4"/>
          <w:sz w:val="24"/>
          <w:szCs w:val="24"/>
        </w:rPr>
        <w:t xml:space="preserve"> </w:t>
      </w:r>
      <w:r w:rsidR="00320D38" w:rsidRPr="00753B99">
        <w:rPr>
          <w:rFonts w:asciiTheme="minorHAnsi" w:hAnsiTheme="minorHAnsi" w:cstheme="minorHAnsi"/>
          <w:sz w:val="24"/>
          <w:szCs w:val="24"/>
        </w:rPr>
        <w:t xml:space="preserve">Município; </w:t>
      </w:r>
    </w:p>
    <w:p w14:paraId="530CDE3F" w14:textId="1545A37A" w:rsidR="00320D38" w:rsidRPr="00753B99" w:rsidRDefault="003A5AAD" w:rsidP="003A5AAD">
      <w:pPr>
        <w:pStyle w:val="PargrafodaLista"/>
        <w:widowControl w:val="0"/>
        <w:tabs>
          <w:tab w:val="left" w:pos="978"/>
        </w:tabs>
        <w:suppressAutoHyphens/>
        <w:autoSpaceDE w:val="0"/>
        <w:spacing w:line="240" w:lineRule="auto"/>
        <w:ind w:left="0" w:firstLine="0"/>
        <w:contextualSpacing w:val="0"/>
        <w:rPr>
          <w:rFonts w:asciiTheme="minorHAnsi" w:hAnsiTheme="minorHAnsi" w:cstheme="minorHAnsi"/>
          <w:sz w:val="24"/>
          <w:szCs w:val="24"/>
        </w:rPr>
      </w:pPr>
      <w:r>
        <w:rPr>
          <w:rFonts w:asciiTheme="minorHAnsi" w:hAnsiTheme="minorHAnsi" w:cstheme="minorHAnsi"/>
          <w:sz w:val="24"/>
          <w:szCs w:val="24"/>
        </w:rPr>
        <w:t xml:space="preserve">d) </w:t>
      </w:r>
      <w:r w:rsidR="00320D38" w:rsidRPr="00753B99">
        <w:rPr>
          <w:rFonts w:asciiTheme="minorHAnsi" w:hAnsiTheme="minorHAnsi" w:cstheme="minorHAnsi"/>
          <w:sz w:val="24"/>
          <w:szCs w:val="24"/>
        </w:rPr>
        <w:t>o patrocínio proposto não caracteriza infringência à legislação penal, consumerista,</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dos</w:t>
      </w:r>
      <w:r w:rsidR="00320D38" w:rsidRPr="00753B99">
        <w:rPr>
          <w:rFonts w:asciiTheme="minorHAnsi" w:hAnsiTheme="minorHAnsi" w:cstheme="minorHAnsi"/>
          <w:spacing w:val="-3"/>
          <w:sz w:val="24"/>
          <w:szCs w:val="24"/>
        </w:rPr>
        <w:t xml:space="preserve"> </w:t>
      </w:r>
      <w:r w:rsidR="00320D38" w:rsidRPr="00753B99">
        <w:rPr>
          <w:rFonts w:asciiTheme="minorHAnsi" w:hAnsiTheme="minorHAnsi" w:cstheme="minorHAnsi"/>
          <w:sz w:val="24"/>
          <w:szCs w:val="24"/>
        </w:rPr>
        <w:t>direitos</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da</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criança</w:t>
      </w:r>
      <w:r w:rsidR="00320D38" w:rsidRPr="00753B99">
        <w:rPr>
          <w:rFonts w:asciiTheme="minorHAnsi" w:hAnsiTheme="minorHAnsi" w:cstheme="minorHAnsi"/>
          <w:spacing w:val="-3"/>
          <w:sz w:val="24"/>
          <w:szCs w:val="24"/>
        </w:rPr>
        <w:t xml:space="preserve"> </w:t>
      </w:r>
      <w:r w:rsidR="00320D38" w:rsidRPr="00753B99">
        <w:rPr>
          <w:rFonts w:asciiTheme="minorHAnsi" w:hAnsiTheme="minorHAnsi" w:cstheme="minorHAnsi"/>
          <w:sz w:val="24"/>
          <w:szCs w:val="24"/>
        </w:rPr>
        <w:t>e</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do</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adolescente,</w:t>
      </w:r>
      <w:r w:rsidR="00320D38" w:rsidRPr="00753B99">
        <w:rPr>
          <w:rFonts w:asciiTheme="minorHAnsi" w:hAnsiTheme="minorHAnsi" w:cstheme="minorHAnsi"/>
          <w:spacing w:val="-3"/>
          <w:sz w:val="24"/>
          <w:szCs w:val="24"/>
        </w:rPr>
        <w:t xml:space="preserve"> </w:t>
      </w:r>
      <w:r w:rsidR="00320D38" w:rsidRPr="00753B99">
        <w:rPr>
          <w:rFonts w:asciiTheme="minorHAnsi" w:hAnsiTheme="minorHAnsi" w:cstheme="minorHAnsi"/>
          <w:sz w:val="24"/>
          <w:szCs w:val="24"/>
        </w:rPr>
        <w:t>das</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pessoas</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com</w:t>
      </w:r>
      <w:r w:rsidR="00320D38" w:rsidRPr="00753B99">
        <w:rPr>
          <w:rFonts w:asciiTheme="minorHAnsi" w:hAnsiTheme="minorHAnsi" w:cstheme="minorHAnsi"/>
          <w:spacing w:val="-3"/>
          <w:sz w:val="24"/>
          <w:szCs w:val="24"/>
        </w:rPr>
        <w:t xml:space="preserve"> </w:t>
      </w:r>
      <w:r w:rsidR="00320D38" w:rsidRPr="00753B99">
        <w:rPr>
          <w:rFonts w:asciiTheme="minorHAnsi" w:hAnsiTheme="minorHAnsi" w:cstheme="minorHAnsi"/>
          <w:sz w:val="24"/>
          <w:szCs w:val="24"/>
        </w:rPr>
        <w:t>deficiência</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ou</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dos</w:t>
      </w:r>
      <w:r w:rsidR="00320D38" w:rsidRPr="00753B99">
        <w:rPr>
          <w:rFonts w:asciiTheme="minorHAnsi" w:hAnsiTheme="minorHAnsi" w:cstheme="minorHAnsi"/>
          <w:spacing w:val="-3"/>
          <w:sz w:val="24"/>
          <w:szCs w:val="24"/>
        </w:rPr>
        <w:t xml:space="preserve"> </w:t>
      </w:r>
      <w:r w:rsidR="00320D38" w:rsidRPr="00753B99">
        <w:rPr>
          <w:rFonts w:asciiTheme="minorHAnsi" w:hAnsiTheme="minorHAnsi" w:cstheme="minorHAnsi"/>
          <w:sz w:val="24"/>
          <w:szCs w:val="24"/>
        </w:rPr>
        <w:t>idosos;</w:t>
      </w:r>
    </w:p>
    <w:p w14:paraId="2FB6E94F" w14:textId="31FC3230" w:rsidR="00320D38" w:rsidRPr="00753B99" w:rsidRDefault="003A5AAD" w:rsidP="003A5AAD">
      <w:pPr>
        <w:pStyle w:val="PargrafodaLista"/>
        <w:widowControl w:val="0"/>
        <w:tabs>
          <w:tab w:val="left" w:pos="1039"/>
        </w:tabs>
        <w:suppressAutoHyphens/>
        <w:autoSpaceDE w:val="0"/>
        <w:spacing w:line="240" w:lineRule="auto"/>
        <w:ind w:left="0" w:firstLine="0"/>
        <w:contextualSpacing w:val="0"/>
        <w:rPr>
          <w:rFonts w:asciiTheme="minorHAnsi" w:hAnsiTheme="minorHAnsi" w:cstheme="minorHAnsi"/>
          <w:sz w:val="24"/>
          <w:szCs w:val="24"/>
        </w:rPr>
      </w:pPr>
      <w:r>
        <w:rPr>
          <w:rFonts w:asciiTheme="minorHAnsi" w:hAnsiTheme="minorHAnsi" w:cstheme="minorHAnsi"/>
          <w:sz w:val="24"/>
          <w:szCs w:val="24"/>
        </w:rPr>
        <w:t xml:space="preserve">e) </w:t>
      </w:r>
      <w:r w:rsidR="00320D38" w:rsidRPr="00753B99">
        <w:rPr>
          <w:rFonts w:asciiTheme="minorHAnsi" w:hAnsiTheme="minorHAnsi" w:cstheme="minorHAnsi"/>
          <w:sz w:val="24"/>
          <w:szCs w:val="24"/>
        </w:rPr>
        <w:t>não</w:t>
      </w:r>
      <w:r w:rsidR="00320D38" w:rsidRPr="00753B99">
        <w:rPr>
          <w:rFonts w:asciiTheme="minorHAnsi" w:hAnsiTheme="minorHAnsi" w:cstheme="minorHAnsi"/>
          <w:spacing w:val="-4"/>
          <w:sz w:val="24"/>
          <w:szCs w:val="24"/>
        </w:rPr>
        <w:t xml:space="preserve"> </w:t>
      </w:r>
      <w:r w:rsidR="00320D38" w:rsidRPr="00753B99">
        <w:rPr>
          <w:rFonts w:asciiTheme="minorHAnsi" w:hAnsiTheme="minorHAnsi" w:cstheme="minorHAnsi"/>
          <w:sz w:val="24"/>
          <w:szCs w:val="24"/>
        </w:rPr>
        <w:t>está</w:t>
      </w:r>
      <w:r w:rsidR="00320D38" w:rsidRPr="00753B99">
        <w:rPr>
          <w:rFonts w:asciiTheme="minorHAnsi" w:hAnsiTheme="minorHAnsi" w:cstheme="minorHAnsi"/>
          <w:spacing w:val="-4"/>
          <w:sz w:val="24"/>
          <w:szCs w:val="24"/>
        </w:rPr>
        <w:t xml:space="preserve"> </w:t>
      </w:r>
      <w:r w:rsidR="00320D38" w:rsidRPr="00753B99">
        <w:rPr>
          <w:rFonts w:asciiTheme="minorHAnsi" w:hAnsiTheme="minorHAnsi" w:cstheme="minorHAnsi"/>
          <w:sz w:val="24"/>
          <w:szCs w:val="24"/>
        </w:rPr>
        <w:t>impedida</w:t>
      </w:r>
      <w:r w:rsidR="00320D38" w:rsidRPr="00753B99">
        <w:rPr>
          <w:rFonts w:asciiTheme="minorHAnsi" w:hAnsiTheme="minorHAnsi" w:cstheme="minorHAnsi"/>
          <w:spacing w:val="-4"/>
          <w:sz w:val="24"/>
          <w:szCs w:val="24"/>
        </w:rPr>
        <w:t xml:space="preserve"> </w:t>
      </w:r>
      <w:r w:rsidR="00320D38" w:rsidRPr="00753B99">
        <w:rPr>
          <w:rFonts w:asciiTheme="minorHAnsi" w:hAnsiTheme="minorHAnsi" w:cstheme="minorHAnsi"/>
          <w:sz w:val="24"/>
          <w:szCs w:val="24"/>
        </w:rPr>
        <w:t>de</w:t>
      </w:r>
      <w:r w:rsidR="00320D38" w:rsidRPr="00753B99">
        <w:rPr>
          <w:rFonts w:asciiTheme="minorHAnsi" w:hAnsiTheme="minorHAnsi" w:cstheme="minorHAnsi"/>
          <w:spacing w:val="-3"/>
          <w:sz w:val="24"/>
          <w:szCs w:val="24"/>
        </w:rPr>
        <w:t xml:space="preserve"> </w:t>
      </w:r>
      <w:r w:rsidR="00320D38" w:rsidRPr="00753B99">
        <w:rPr>
          <w:rFonts w:asciiTheme="minorHAnsi" w:hAnsiTheme="minorHAnsi" w:cstheme="minorHAnsi"/>
          <w:sz w:val="24"/>
          <w:szCs w:val="24"/>
        </w:rPr>
        <w:t>contratar</w:t>
      </w:r>
      <w:r w:rsidR="00320D38" w:rsidRPr="00753B99">
        <w:rPr>
          <w:rFonts w:asciiTheme="minorHAnsi" w:hAnsiTheme="minorHAnsi" w:cstheme="minorHAnsi"/>
          <w:spacing w:val="-4"/>
          <w:sz w:val="24"/>
          <w:szCs w:val="24"/>
        </w:rPr>
        <w:t xml:space="preserve"> </w:t>
      </w:r>
      <w:r w:rsidR="00320D38" w:rsidRPr="00753B99">
        <w:rPr>
          <w:rFonts w:asciiTheme="minorHAnsi" w:hAnsiTheme="minorHAnsi" w:cstheme="minorHAnsi"/>
          <w:sz w:val="24"/>
          <w:szCs w:val="24"/>
        </w:rPr>
        <w:t>com</w:t>
      </w:r>
      <w:r w:rsidR="00320D38" w:rsidRPr="00753B99">
        <w:rPr>
          <w:rFonts w:asciiTheme="minorHAnsi" w:hAnsiTheme="minorHAnsi" w:cstheme="minorHAnsi"/>
          <w:spacing w:val="-4"/>
          <w:sz w:val="24"/>
          <w:szCs w:val="24"/>
        </w:rPr>
        <w:t xml:space="preserve"> </w:t>
      </w:r>
      <w:r w:rsidR="00320D38" w:rsidRPr="00753B99">
        <w:rPr>
          <w:rFonts w:asciiTheme="minorHAnsi" w:hAnsiTheme="minorHAnsi" w:cstheme="minorHAnsi"/>
          <w:sz w:val="24"/>
          <w:szCs w:val="24"/>
        </w:rPr>
        <w:t>a</w:t>
      </w:r>
      <w:r w:rsidR="00320D38" w:rsidRPr="00753B99">
        <w:rPr>
          <w:rFonts w:asciiTheme="minorHAnsi" w:hAnsiTheme="minorHAnsi" w:cstheme="minorHAnsi"/>
          <w:spacing w:val="-3"/>
          <w:sz w:val="24"/>
          <w:szCs w:val="24"/>
        </w:rPr>
        <w:t xml:space="preserve"> </w:t>
      </w:r>
      <w:r w:rsidR="00320D38" w:rsidRPr="00753B99">
        <w:rPr>
          <w:rFonts w:asciiTheme="minorHAnsi" w:hAnsiTheme="minorHAnsi" w:cstheme="minorHAnsi"/>
          <w:sz w:val="24"/>
          <w:szCs w:val="24"/>
        </w:rPr>
        <w:t>administração;</w:t>
      </w:r>
    </w:p>
    <w:p w14:paraId="17214E0C" w14:textId="672D84E3" w:rsidR="00320D38" w:rsidRPr="00753B99" w:rsidRDefault="003A5AAD" w:rsidP="003A5AAD">
      <w:pPr>
        <w:pStyle w:val="PargrafodaLista"/>
        <w:widowControl w:val="0"/>
        <w:tabs>
          <w:tab w:val="left" w:pos="1007"/>
        </w:tabs>
        <w:suppressAutoHyphens/>
        <w:autoSpaceDE w:val="0"/>
        <w:spacing w:line="240" w:lineRule="auto"/>
        <w:ind w:left="0" w:firstLine="0"/>
        <w:contextualSpacing w:val="0"/>
        <w:rPr>
          <w:rFonts w:asciiTheme="minorHAnsi" w:hAnsiTheme="minorHAnsi" w:cstheme="minorHAnsi"/>
          <w:sz w:val="24"/>
          <w:szCs w:val="24"/>
        </w:rPr>
      </w:pPr>
      <w:r>
        <w:rPr>
          <w:rFonts w:asciiTheme="minorHAnsi" w:hAnsiTheme="minorHAnsi" w:cstheme="minorHAnsi"/>
          <w:sz w:val="24"/>
          <w:szCs w:val="24"/>
        </w:rPr>
        <w:t xml:space="preserve">f) </w:t>
      </w:r>
      <w:r w:rsidR="00320D38" w:rsidRPr="00753B99">
        <w:rPr>
          <w:rFonts w:asciiTheme="minorHAnsi" w:hAnsiTheme="minorHAnsi" w:cstheme="minorHAnsi"/>
          <w:sz w:val="24"/>
          <w:szCs w:val="24"/>
        </w:rPr>
        <w:t>não está suspensa da participação em chamamento público nem</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impedida</w:t>
      </w:r>
      <w:r w:rsidR="00320D38" w:rsidRPr="00753B99">
        <w:rPr>
          <w:rFonts w:asciiTheme="minorHAnsi" w:hAnsiTheme="minorHAnsi" w:cstheme="minorHAnsi"/>
          <w:spacing w:val="-4"/>
          <w:sz w:val="24"/>
          <w:szCs w:val="24"/>
        </w:rPr>
        <w:t xml:space="preserve"> </w:t>
      </w:r>
      <w:r w:rsidR="00320D38" w:rsidRPr="00753B99">
        <w:rPr>
          <w:rFonts w:asciiTheme="minorHAnsi" w:hAnsiTheme="minorHAnsi" w:cstheme="minorHAnsi"/>
          <w:sz w:val="24"/>
          <w:szCs w:val="24"/>
        </w:rPr>
        <w:t>de</w:t>
      </w:r>
      <w:r w:rsidR="00320D38" w:rsidRPr="00753B99">
        <w:rPr>
          <w:rFonts w:asciiTheme="minorHAnsi" w:hAnsiTheme="minorHAnsi" w:cstheme="minorHAnsi"/>
          <w:spacing w:val="-3"/>
          <w:sz w:val="24"/>
          <w:szCs w:val="24"/>
        </w:rPr>
        <w:t xml:space="preserve"> </w:t>
      </w:r>
      <w:r w:rsidR="00320D38" w:rsidRPr="00753B99">
        <w:rPr>
          <w:rFonts w:asciiTheme="minorHAnsi" w:hAnsiTheme="minorHAnsi" w:cstheme="minorHAnsi"/>
          <w:sz w:val="24"/>
          <w:szCs w:val="24"/>
        </w:rPr>
        <w:t>celebrar</w:t>
      </w:r>
      <w:r w:rsidR="00320D38" w:rsidRPr="00753B99">
        <w:rPr>
          <w:rFonts w:asciiTheme="minorHAnsi" w:hAnsiTheme="minorHAnsi" w:cstheme="minorHAnsi"/>
          <w:spacing w:val="-3"/>
          <w:sz w:val="24"/>
          <w:szCs w:val="24"/>
        </w:rPr>
        <w:t xml:space="preserve"> </w:t>
      </w:r>
      <w:r w:rsidR="00320D38" w:rsidRPr="00753B99">
        <w:rPr>
          <w:rFonts w:asciiTheme="minorHAnsi" w:hAnsiTheme="minorHAnsi" w:cstheme="minorHAnsi"/>
          <w:sz w:val="24"/>
          <w:szCs w:val="24"/>
        </w:rPr>
        <w:t>parceria</w:t>
      </w:r>
      <w:r w:rsidR="00320D38" w:rsidRPr="00753B99">
        <w:rPr>
          <w:rFonts w:asciiTheme="minorHAnsi" w:hAnsiTheme="minorHAnsi" w:cstheme="minorHAnsi"/>
          <w:spacing w:val="-4"/>
          <w:sz w:val="24"/>
          <w:szCs w:val="24"/>
        </w:rPr>
        <w:t xml:space="preserve"> </w:t>
      </w:r>
      <w:r w:rsidR="00320D38" w:rsidRPr="00753B99">
        <w:rPr>
          <w:rFonts w:asciiTheme="minorHAnsi" w:hAnsiTheme="minorHAnsi" w:cstheme="minorHAnsi"/>
          <w:sz w:val="24"/>
          <w:szCs w:val="24"/>
        </w:rPr>
        <w:t>ou</w:t>
      </w:r>
      <w:r w:rsidR="00320D38" w:rsidRPr="00753B99">
        <w:rPr>
          <w:rFonts w:asciiTheme="minorHAnsi" w:hAnsiTheme="minorHAnsi" w:cstheme="minorHAnsi"/>
          <w:spacing w:val="-3"/>
          <w:sz w:val="24"/>
          <w:szCs w:val="24"/>
        </w:rPr>
        <w:t xml:space="preserve"> </w:t>
      </w:r>
      <w:r w:rsidR="00320D38" w:rsidRPr="00753B99">
        <w:rPr>
          <w:rFonts w:asciiTheme="minorHAnsi" w:hAnsiTheme="minorHAnsi" w:cstheme="minorHAnsi"/>
          <w:sz w:val="24"/>
          <w:szCs w:val="24"/>
        </w:rPr>
        <w:t>contrato</w:t>
      </w:r>
      <w:r w:rsidR="00320D38" w:rsidRPr="00753B99">
        <w:rPr>
          <w:rFonts w:asciiTheme="minorHAnsi" w:hAnsiTheme="minorHAnsi" w:cstheme="minorHAnsi"/>
          <w:spacing w:val="-3"/>
          <w:sz w:val="24"/>
          <w:szCs w:val="24"/>
        </w:rPr>
        <w:t xml:space="preserve"> </w:t>
      </w:r>
      <w:r w:rsidR="00320D38" w:rsidRPr="00753B99">
        <w:rPr>
          <w:rFonts w:asciiTheme="minorHAnsi" w:hAnsiTheme="minorHAnsi" w:cstheme="minorHAnsi"/>
          <w:sz w:val="24"/>
          <w:szCs w:val="24"/>
        </w:rPr>
        <w:t>com</w:t>
      </w:r>
      <w:r w:rsidR="00320D38" w:rsidRPr="00753B99">
        <w:rPr>
          <w:rFonts w:asciiTheme="minorHAnsi" w:hAnsiTheme="minorHAnsi" w:cstheme="minorHAnsi"/>
          <w:spacing w:val="-3"/>
          <w:sz w:val="24"/>
          <w:szCs w:val="24"/>
        </w:rPr>
        <w:t xml:space="preserve"> </w:t>
      </w:r>
      <w:r w:rsidR="00320D38" w:rsidRPr="00753B99">
        <w:rPr>
          <w:rFonts w:asciiTheme="minorHAnsi" w:hAnsiTheme="minorHAnsi" w:cstheme="minorHAnsi"/>
          <w:sz w:val="24"/>
          <w:szCs w:val="24"/>
        </w:rPr>
        <w:t>órgãos</w:t>
      </w:r>
      <w:r w:rsidR="00320D38" w:rsidRPr="00753B99">
        <w:rPr>
          <w:rFonts w:asciiTheme="minorHAnsi" w:hAnsiTheme="minorHAnsi" w:cstheme="minorHAnsi"/>
          <w:spacing w:val="-4"/>
          <w:sz w:val="24"/>
          <w:szCs w:val="24"/>
        </w:rPr>
        <w:t xml:space="preserve"> </w:t>
      </w:r>
      <w:r w:rsidR="00320D38" w:rsidRPr="00753B99">
        <w:rPr>
          <w:rFonts w:asciiTheme="minorHAnsi" w:hAnsiTheme="minorHAnsi" w:cstheme="minorHAnsi"/>
          <w:sz w:val="24"/>
          <w:szCs w:val="24"/>
        </w:rPr>
        <w:t>e</w:t>
      </w:r>
      <w:r w:rsidR="00320D38" w:rsidRPr="00753B99">
        <w:rPr>
          <w:rFonts w:asciiTheme="minorHAnsi" w:hAnsiTheme="minorHAnsi" w:cstheme="minorHAnsi"/>
          <w:spacing w:val="-3"/>
          <w:sz w:val="24"/>
          <w:szCs w:val="24"/>
        </w:rPr>
        <w:t xml:space="preserve"> </w:t>
      </w:r>
      <w:r w:rsidR="00320D38" w:rsidRPr="00753B99">
        <w:rPr>
          <w:rFonts w:asciiTheme="minorHAnsi" w:hAnsiTheme="minorHAnsi" w:cstheme="minorHAnsi"/>
          <w:sz w:val="24"/>
          <w:szCs w:val="24"/>
        </w:rPr>
        <w:t>entidades</w:t>
      </w:r>
      <w:r w:rsidR="00320D38" w:rsidRPr="00753B99">
        <w:rPr>
          <w:rFonts w:asciiTheme="minorHAnsi" w:hAnsiTheme="minorHAnsi" w:cstheme="minorHAnsi"/>
          <w:spacing w:val="-3"/>
          <w:sz w:val="24"/>
          <w:szCs w:val="24"/>
        </w:rPr>
        <w:t xml:space="preserve"> </w:t>
      </w:r>
      <w:r w:rsidR="00320D38" w:rsidRPr="00753B99">
        <w:rPr>
          <w:rFonts w:asciiTheme="minorHAnsi" w:hAnsiTheme="minorHAnsi" w:cstheme="minorHAnsi"/>
          <w:sz w:val="24"/>
          <w:szCs w:val="24"/>
        </w:rPr>
        <w:t>do</w:t>
      </w:r>
      <w:r w:rsidR="00320D38" w:rsidRPr="00753B99">
        <w:rPr>
          <w:rFonts w:asciiTheme="minorHAnsi" w:hAnsiTheme="minorHAnsi" w:cstheme="minorHAnsi"/>
          <w:spacing w:val="-4"/>
          <w:sz w:val="24"/>
          <w:szCs w:val="24"/>
        </w:rPr>
        <w:t xml:space="preserve"> </w:t>
      </w:r>
      <w:r w:rsidR="00320D38" w:rsidRPr="00753B99">
        <w:rPr>
          <w:rFonts w:asciiTheme="minorHAnsi" w:hAnsiTheme="minorHAnsi" w:cstheme="minorHAnsi"/>
          <w:sz w:val="24"/>
          <w:szCs w:val="24"/>
        </w:rPr>
        <w:t>Município</w:t>
      </w:r>
      <w:r w:rsidR="00320D38" w:rsidRPr="00753B99">
        <w:rPr>
          <w:rFonts w:asciiTheme="minorHAnsi" w:hAnsiTheme="minorHAnsi" w:cstheme="minorHAnsi"/>
          <w:spacing w:val="-3"/>
          <w:sz w:val="24"/>
          <w:szCs w:val="24"/>
        </w:rPr>
        <w:t xml:space="preserve"> </w:t>
      </w:r>
      <w:r w:rsidR="00320D38" w:rsidRPr="00753B99">
        <w:rPr>
          <w:rFonts w:asciiTheme="minorHAnsi" w:hAnsiTheme="minorHAnsi" w:cstheme="minorHAnsi"/>
          <w:sz w:val="24"/>
          <w:szCs w:val="24"/>
        </w:rPr>
        <w:t>de</w:t>
      </w:r>
      <w:r w:rsidR="00320D38" w:rsidRPr="00753B99">
        <w:rPr>
          <w:rFonts w:asciiTheme="minorHAnsi" w:hAnsiTheme="minorHAnsi" w:cstheme="minorHAnsi"/>
          <w:spacing w:val="-3"/>
          <w:sz w:val="24"/>
          <w:szCs w:val="24"/>
        </w:rPr>
        <w:t xml:space="preserve"> São José do Hortêncio</w:t>
      </w:r>
      <w:r w:rsidR="00320D38" w:rsidRPr="00753B99">
        <w:rPr>
          <w:rFonts w:asciiTheme="minorHAnsi" w:hAnsiTheme="minorHAnsi" w:cstheme="minorHAnsi"/>
          <w:sz w:val="24"/>
          <w:szCs w:val="24"/>
        </w:rPr>
        <w:t>;</w:t>
      </w:r>
    </w:p>
    <w:p w14:paraId="73BBEDBC" w14:textId="180648EC" w:rsidR="00320D38" w:rsidRPr="00753B99" w:rsidRDefault="003A5AAD" w:rsidP="003A5AAD">
      <w:pPr>
        <w:pStyle w:val="PargrafodaLista"/>
        <w:widowControl w:val="0"/>
        <w:tabs>
          <w:tab w:val="left" w:pos="974"/>
        </w:tabs>
        <w:suppressAutoHyphens/>
        <w:autoSpaceDE w:val="0"/>
        <w:spacing w:line="240" w:lineRule="auto"/>
        <w:ind w:left="0" w:firstLine="0"/>
        <w:contextualSpacing w:val="0"/>
        <w:rPr>
          <w:rFonts w:asciiTheme="minorHAnsi" w:hAnsiTheme="minorHAnsi" w:cstheme="minorHAnsi"/>
          <w:color w:val="00000A"/>
          <w:sz w:val="24"/>
          <w:szCs w:val="24"/>
        </w:rPr>
      </w:pPr>
      <w:r>
        <w:rPr>
          <w:rFonts w:asciiTheme="minorHAnsi" w:hAnsiTheme="minorHAnsi" w:cstheme="minorHAnsi"/>
          <w:sz w:val="24"/>
          <w:szCs w:val="24"/>
        </w:rPr>
        <w:t xml:space="preserve">g) </w:t>
      </w:r>
      <w:r w:rsidR="00320D38" w:rsidRPr="00753B99">
        <w:rPr>
          <w:rFonts w:asciiTheme="minorHAnsi" w:hAnsiTheme="minorHAnsi" w:cstheme="minorHAnsi"/>
          <w:sz w:val="24"/>
          <w:szCs w:val="24"/>
        </w:rPr>
        <w:t>não</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está</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declarada</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inidônea</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para</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participar</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de</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chamamento</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público</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ou</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celebrar</w:t>
      </w:r>
      <w:r w:rsidR="00320D38" w:rsidRPr="00753B99">
        <w:rPr>
          <w:rFonts w:asciiTheme="minorHAnsi" w:hAnsiTheme="minorHAnsi" w:cstheme="minorHAnsi"/>
          <w:spacing w:val="1"/>
          <w:sz w:val="24"/>
          <w:szCs w:val="24"/>
        </w:rPr>
        <w:t xml:space="preserve"> </w:t>
      </w:r>
      <w:r w:rsidR="00320D38" w:rsidRPr="00753B99">
        <w:rPr>
          <w:rFonts w:asciiTheme="minorHAnsi" w:hAnsiTheme="minorHAnsi" w:cstheme="minorHAnsi"/>
          <w:sz w:val="24"/>
          <w:szCs w:val="24"/>
        </w:rPr>
        <w:t>parceria</w:t>
      </w:r>
      <w:r w:rsidR="00320D38" w:rsidRPr="00753B99">
        <w:rPr>
          <w:rFonts w:asciiTheme="minorHAnsi" w:hAnsiTheme="minorHAnsi" w:cstheme="minorHAnsi"/>
          <w:spacing w:val="-3"/>
          <w:sz w:val="24"/>
          <w:szCs w:val="24"/>
        </w:rPr>
        <w:t xml:space="preserve"> </w:t>
      </w:r>
      <w:r w:rsidR="00320D38" w:rsidRPr="00753B99">
        <w:rPr>
          <w:rFonts w:asciiTheme="minorHAnsi" w:hAnsiTheme="minorHAnsi" w:cstheme="minorHAnsi"/>
          <w:sz w:val="24"/>
          <w:szCs w:val="24"/>
        </w:rPr>
        <w:t>ou</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contrato</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com</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órgãos</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e</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entidades</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de</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todas</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as</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esferas</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de</w:t>
      </w:r>
      <w:r w:rsidR="00320D38" w:rsidRPr="00753B99">
        <w:rPr>
          <w:rFonts w:asciiTheme="minorHAnsi" w:hAnsiTheme="minorHAnsi" w:cstheme="minorHAnsi"/>
          <w:spacing w:val="-2"/>
          <w:sz w:val="24"/>
          <w:szCs w:val="24"/>
        </w:rPr>
        <w:t xml:space="preserve"> </w:t>
      </w:r>
      <w:r w:rsidR="00320D38" w:rsidRPr="00753B99">
        <w:rPr>
          <w:rFonts w:asciiTheme="minorHAnsi" w:hAnsiTheme="minorHAnsi" w:cstheme="minorHAnsi"/>
          <w:sz w:val="24"/>
          <w:szCs w:val="24"/>
        </w:rPr>
        <w:t xml:space="preserve">governo; </w:t>
      </w:r>
    </w:p>
    <w:p w14:paraId="0B9C3B2A" w14:textId="33EBF884" w:rsidR="00320D38" w:rsidRPr="003A5AAD" w:rsidRDefault="003A5AAD" w:rsidP="003A5AAD">
      <w:pPr>
        <w:suppressAutoHyphens/>
        <w:autoSpaceDE w:val="0"/>
        <w:spacing w:after="0" w:line="240" w:lineRule="auto"/>
        <w:ind w:left="0" w:firstLine="0"/>
        <w:rPr>
          <w:rFonts w:asciiTheme="minorHAnsi" w:hAnsiTheme="minorHAnsi" w:cstheme="minorHAnsi"/>
          <w:color w:val="00000A"/>
          <w:szCs w:val="24"/>
        </w:rPr>
      </w:pPr>
      <w:r>
        <w:rPr>
          <w:rFonts w:asciiTheme="minorHAnsi" w:hAnsiTheme="minorHAnsi" w:cstheme="minorHAnsi"/>
          <w:color w:val="00000A"/>
          <w:szCs w:val="24"/>
        </w:rPr>
        <w:t>h)</w:t>
      </w:r>
      <w:r w:rsidR="00320D38" w:rsidRPr="003A5AAD">
        <w:rPr>
          <w:rFonts w:asciiTheme="minorHAnsi" w:hAnsiTheme="minorHAnsi" w:cstheme="minorHAnsi"/>
          <w:color w:val="00000A"/>
          <w:szCs w:val="24"/>
        </w:rPr>
        <w:t xml:space="preserve"> não se enquadra na condição de manter vínculo de natureza técnica, comercial, econômica, financeira, trabalhista ou civil com dirigente do órgão ou entidade contratante ou com agente público que desempenhe função na licitação ou atue na fiscalização ou na gestão do </w:t>
      </w:r>
      <w:r w:rsidR="00BF0837">
        <w:rPr>
          <w:rFonts w:asciiTheme="minorHAnsi" w:hAnsiTheme="minorHAnsi" w:cstheme="minorHAnsi"/>
          <w:color w:val="00000A"/>
          <w:szCs w:val="24"/>
        </w:rPr>
        <w:t>Contrato de Patrocínio</w:t>
      </w:r>
      <w:r w:rsidR="00320D38" w:rsidRPr="003A5AAD">
        <w:rPr>
          <w:rFonts w:asciiTheme="minorHAnsi" w:hAnsiTheme="minorHAnsi" w:cstheme="minorHAnsi"/>
          <w:color w:val="00000A"/>
          <w:szCs w:val="24"/>
        </w:rPr>
        <w:t>, ou que deles seja cônjuge, companheiro ou parente em linha reta, colateral ou por afinidade, até o terceiro grau;</w:t>
      </w:r>
    </w:p>
    <w:p w14:paraId="03966319" w14:textId="6B347BB4" w:rsidR="00320D38" w:rsidRPr="00753B99" w:rsidRDefault="003A5AAD" w:rsidP="003A5AAD">
      <w:pPr>
        <w:suppressAutoHyphens/>
        <w:autoSpaceDE w:val="0"/>
        <w:spacing w:after="0" w:line="240" w:lineRule="auto"/>
        <w:ind w:left="0" w:firstLine="0"/>
        <w:rPr>
          <w:rFonts w:asciiTheme="minorHAnsi" w:hAnsiTheme="minorHAnsi" w:cstheme="minorHAnsi"/>
          <w:color w:val="00000A"/>
          <w:szCs w:val="24"/>
        </w:rPr>
      </w:pPr>
      <w:r>
        <w:rPr>
          <w:rFonts w:asciiTheme="minorHAnsi" w:hAnsiTheme="minorHAnsi" w:cstheme="minorHAnsi"/>
          <w:color w:val="00000A"/>
          <w:szCs w:val="24"/>
        </w:rPr>
        <w:t xml:space="preserve">i) </w:t>
      </w:r>
      <w:r w:rsidR="00320D38" w:rsidRPr="003A5AAD">
        <w:rPr>
          <w:rFonts w:asciiTheme="minorHAnsi" w:hAnsiTheme="minorHAnsi" w:cstheme="minorHAnsi"/>
          <w:color w:val="00000A"/>
          <w:szCs w:val="24"/>
        </w:rPr>
        <w:t>não se enquadra na condição de pessoa jurídica ou física que, nos 5 (cinco) anos anteriores à divulgação do edital, tenha sido condenada judicialmente, com trânsito em julgado,</w:t>
      </w:r>
      <w:r w:rsidR="00320D38" w:rsidRPr="00753B99">
        <w:rPr>
          <w:rFonts w:asciiTheme="minorHAnsi" w:hAnsiTheme="minorHAnsi" w:cstheme="minorHAnsi"/>
          <w:color w:val="00000A"/>
          <w:szCs w:val="24"/>
        </w:rPr>
        <w:t xml:space="preserve"> por exploração de trabalho infantil, por submissão de trabalhadores a condições análogas às de escravo ou por contratação de adolescentes nos casos vedados pela legislação trabalhista;</w:t>
      </w:r>
    </w:p>
    <w:p w14:paraId="17C51F6B" w14:textId="77777777" w:rsidR="003A5AAD" w:rsidRDefault="003A5AAD" w:rsidP="003A5AAD">
      <w:pPr>
        <w:pStyle w:val="Corpodetexto"/>
        <w:jc w:val="both"/>
        <w:rPr>
          <w:rFonts w:asciiTheme="minorHAnsi" w:hAnsiTheme="minorHAnsi" w:cstheme="minorHAnsi"/>
          <w:sz w:val="24"/>
          <w:szCs w:val="24"/>
        </w:rPr>
      </w:pPr>
    </w:p>
    <w:p w14:paraId="3B646955" w14:textId="577AA97E" w:rsidR="00320D38" w:rsidRDefault="00320D38" w:rsidP="003A5AAD">
      <w:pPr>
        <w:pStyle w:val="Corpodetexto"/>
        <w:jc w:val="both"/>
        <w:rPr>
          <w:rFonts w:asciiTheme="minorHAnsi" w:hAnsiTheme="minorHAnsi" w:cstheme="minorHAnsi"/>
          <w:sz w:val="24"/>
          <w:szCs w:val="24"/>
        </w:rPr>
      </w:pPr>
      <w:r w:rsidRPr="00753B99">
        <w:rPr>
          <w:rFonts w:asciiTheme="minorHAnsi" w:hAnsiTheme="minorHAnsi" w:cstheme="minorHAnsi"/>
          <w:sz w:val="24"/>
          <w:szCs w:val="24"/>
        </w:rPr>
        <w:t>Por</w:t>
      </w:r>
      <w:r w:rsidRPr="00753B99">
        <w:rPr>
          <w:rFonts w:asciiTheme="minorHAnsi" w:hAnsiTheme="minorHAnsi" w:cstheme="minorHAnsi"/>
          <w:spacing w:val="-5"/>
          <w:sz w:val="24"/>
          <w:szCs w:val="24"/>
        </w:rPr>
        <w:t xml:space="preserve"> </w:t>
      </w:r>
      <w:r w:rsidRPr="00753B99">
        <w:rPr>
          <w:rFonts w:asciiTheme="minorHAnsi" w:hAnsiTheme="minorHAnsi" w:cstheme="minorHAnsi"/>
          <w:sz w:val="24"/>
          <w:szCs w:val="24"/>
        </w:rPr>
        <w:t>ser</w:t>
      </w:r>
      <w:r w:rsidRPr="00753B99">
        <w:rPr>
          <w:rFonts w:asciiTheme="minorHAnsi" w:hAnsiTheme="minorHAnsi" w:cstheme="minorHAnsi"/>
          <w:spacing w:val="-4"/>
          <w:sz w:val="24"/>
          <w:szCs w:val="24"/>
        </w:rPr>
        <w:t xml:space="preserve"> </w:t>
      </w:r>
      <w:r w:rsidRPr="00753B99">
        <w:rPr>
          <w:rFonts w:asciiTheme="minorHAnsi" w:hAnsiTheme="minorHAnsi" w:cstheme="minorHAnsi"/>
          <w:sz w:val="24"/>
          <w:szCs w:val="24"/>
        </w:rPr>
        <w:t>expressão</w:t>
      </w:r>
      <w:r w:rsidRPr="00753B99">
        <w:rPr>
          <w:rFonts w:asciiTheme="minorHAnsi" w:hAnsiTheme="minorHAnsi" w:cstheme="minorHAnsi"/>
          <w:spacing w:val="-5"/>
          <w:sz w:val="24"/>
          <w:szCs w:val="24"/>
        </w:rPr>
        <w:t xml:space="preserve"> </w:t>
      </w:r>
      <w:r w:rsidRPr="00753B99">
        <w:rPr>
          <w:rFonts w:asciiTheme="minorHAnsi" w:hAnsiTheme="minorHAnsi" w:cstheme="minorHAnsi"/>
          <w:sz w:val="24"/>
          <w:szCs w:val="24"/>
        </w:rPr>
        <w:t>de</w:t>
      </w:r>
      <w:r w:rsidRPr="00753B99">
        <w:rPr>
          <w:rFonts w:asciiTheme="minorHAnsi" w:hAnsiTheme="minorHAnsi" w:cstheme="minorHAnsi"/>
          <w:spacing w:val="-4"/>
          <w:sz w:val="24"/>
          <w:szCs w:val="24"/>
        </w:rPr>
        <w:t xml:space="preserve"> </w:t>
      </w:r>
      <w:r w:rsidRPr="00753B99">
        <w:rPr>
          <w:rFonts w:asciiTheme="minorHAnsi" w:hAnsiTheme="minorHAnsi" w:cstheme="minorHAnsi"/>
          <w:sz w:val="24"/>
          <w:szCs w:val="24"/>
        </w:rPr>
        <w:t>verdade</w:t>
      </w:r>
      <w:r w:rsidRPr="00753B99">
        <w:rPr>
          <w:rFonts w:asciiTheme="minorHAnsi" w:hAnsiTheme="minorHAnsi" w:cstheme="minorHAnsi"/>
          <w:spacing w:val="-5"/>
          <w:sz w:val="24"/>
          <w:szCs w:val="24"/>
        </w:rPr>
        <w:t xml:space="preserve"> </w:t>
      </w:r>
      <w:r w:rsidRPr="00753B99">
        <w:rPr>
          <w:rFonts w:asciiTheme="minorHAnsi" w:hAnsiTheme="minorHAnsi" w:cstheme="minorHAnsi"/>
          <w:sz w:val="24"/>
          <w:szCs w:val="24"/>
        </w:rPr>
        <w:t>e</w:t>
      </w:r>
      <w:r w:rsidRPr="00753B99">
        <w:rPr>
          <w:rFonts w:asciiTheme="minorHAnsi" w:hAnsiTheme="minorHAnsi" w:cstheme="minorHAnsi"/>
          <w:spacing w:val="-4"/>
          <w:sz w:val="24"/>
          <w:szCs w:val="24"/>
        </w:rPr>
        <w:t xml:space="preserve"> </w:t>
      </w:r>
      <w:r w:rsidRPr="00753B99">
        <w:rPr>
          <w:rFonts w:asciiTheme="minorHAnsi" w:hAnsiTheme="minorHAnsi" w:cstheme="minorHAnsi"/>
          <w:sz w:val="24"/>
          <w:szCs w:val="24"/>
        </w:rPr>
        <w:t>sob</w:t>
      </w:r>
      <w:r w:rsidRPr="00753B99">
        <w:rPr>
          <w:rFonts w:asciiTheme="minorHAnsi" w:hAnsiTheme="minorHAnsi" w:cstheme="minorHAnsi"/>
          <w:spacing w:val="-4"/>
          <w:sz w:val="24"/>
          <w:szCs w:val="24"/>
        </w:rPr>
        <w:t xml:space="preserve"> </w:t>
      </w:r>
      <w:r w:rsidRPr="00753B99">
        <w:rPr>
          <w:rFonts w:asciiTheme="minorHAnsi" w:hAnsiTheme="minorHAnsi" w:cstheme="minorHAnsi"/>
          <w:sz w:val="24"/>
          <w:szCs w:val="24"/>
        </w:rPr>
        <w:t>as</w:t>
      </w:r>
      <w:r w:rsidRPr="00753B99">
        <w:rPr>
          <w:rFonts w:asciiTheme="minorHAnsi" w:hAnsiTheme="minorHAnsi" w:cstheme="minorHAnsi"/>
          <w:spacing w:val="-5"/>
          <w:sz w:val="24"/>
          <w:szCs w:val="24"/>
        </w:rPr>
        <w:t xml:space="preserve"> </w:t>
      </w:r>
      <w:r w:rsidRPr="00753B99">
        <w:rPr>
          <w:rFonts w:asciiTheme="minorHAnsi" w:hAnsiTheme="minorHAnsi" w:cstheme="minorHAnsi"/>
          <w:sz w:val="24"/>
          <w:szCs w:val="24"/>
        </w:rPr>
        <w:t>penas</w:t>
      </w:r>
      <w:r w:rsidRPr="00753B99">
        <w:rPr>
          <w:rFonts w:asciiTheme="minorHAnsi" w:hAnsiTheme="minorHAnsi" w:cstheme="minorHAnsi"/>
          <w:spacing w:val="-4"/>
          <w:sz w:val="24"/>
          <w:szCs w:val="24"/>
        </w:rPr>
        <w:t xml:space="preserve"> </w:t>
      </w:r>
      <w:r w:rsidRPr="00753B99">
        <w:rPr>
          <w:rFonts w:asciiTheme="minorHAnsi" w:hAnsiTheme="minorHAnsi" w:cstheme="minorHAnsi"/>
          <w:sz w:val="24"/>
          <w:szCs w:val="24"/>
        </w:rPr>
        <w:t>da</w:t>
      </w:r>
      <w:r w:rsidRPr="00753B99">
        <w:rPr>
          <w:rFonts w:asciiTheme="minorHAnsi" w:hAnsiTheme="minorHAnsi" w:cstheme="minorHAnsi"/>
          <w:spacing w:val="-5"/>
          <w:sz w:val="24"/>
          <w:szCs w:val="24"/>
        </w:rPr>
        <w:t xml:space="preserve"> </w:t>
      </w:r>
      <w:r w:rsidRPr="00753B99">
        <w:rPr>
          <w:rFonts w:asciiTheme="minorHAnsi" w:hAnsiTheme="minorHAnsi" w:cstheme="minorHAnsi"/>
          <w:sz w:val="24"/>
          <w:szCs w:val="24"/>
        </w:rPr>
        <w:t>lei</w:t>
      </w:r>
      <w:r w:rsidRPr="00753B99">
        <w:rPr>
          <w:rFonts w:asciiTheme="minorHAnsi" w:hAnsiTheme="minorHAnsi" w:cstheme="minorHAnsi"/>
          <w:spacing w:val="-4"/>
          <w:sz w:val="24"/>
          <w:szCs w:val="24"/>
        </w:rPr>
        <w:t xml:space="preserve"> </w:t>
      </w:r>
      <w:r w:rsidRPr="00753B99">
        <w:rPr>
          <w:rFonts w:asciiTheme="minorHAnsi" w:hAnsiTheme="minorHAnsi" w:cstheme="minorHAnsi"/>
          <w:sz w:val="24"/>
          <w:szCs w:val="24"/>
        </w:rPr>
        <w:t>firmamos</w:t>
      </w:r>
      <w:r w:rsidRPr="00753B99">
        <w:rPr>
          <w:rFonts w:asciiTheme="minorHAnsi" w:hAnsiTheme="minorHAnsi" w:cstheme="minorHAnsi"/>
          <w:spacing w:val="-5"/>
          <w:sz w:val="24"/>
          <w:szCs w:val="24"/>
        </w:rPr>
        <w:t xml:space="preserve"> </w:t>
      </w:r>
      <w:r w:rsidRPr="00753B99">
        <w:rPr>
          <w:rFonts w:asciiTheme="minorHAnsi" w:hAnsiTheme="minorHAnsi" w:cstheme="minorHAnsi"/>
          <w:sz w:val="24"/>
          <w:szCs w:val="24"/>
        </w:rPr>
        <w:t>a</w:t>
      </w:r>
      <w:r w:rsidRPr="00753B99">
        <w:rPr>
          <w:rFonts w:asciiTheme="minorHAnsi" w:hAnsiTheme="minorHAnsi" w:cstheme="minorHAnsi"/>
          <w:spacing w:val="-4"/>
          <w:sz w:val="24"/>
          <w:szCs w:val="24"/>
        </w:rPr>
        <w:t xml:space="preserve"> </w:t>
      </w:r>
      <w:r w:rsidRPr="00753B99">
        <w:rPr>
          <w:rFonts w:asciiTheme="minorHAnsi" w:hAnsiTheme="minorHAnsi" w:cstheme="minorHAnsi"/>
          <w:sz w:val="24"/>
          <w:szCs w:val="24"/>
        </w:rPr>
        <w:t>presente</w:t>
      </w:r>
      <w:r w:rsidRPr="00753B99">
        <w:rPr>
          <w:rFonts w:asciiTheme="minorHAnsi" w:hAnsiTheme="minorHAnsi" w:cstheme="minorHAnsi"/>
          <w:spacing w:val="-4"/>
          <w:sz w:val="24"/>
          <w:szCs w:val="24"/>
        </w:rPr>
        <w:t xml:space="preserve"> </w:t>
      </w:r>
      <w:r w:rsidRPr="00753B99">
        <w:rPr>
          <w:rFonts w:asciiTheme="minorHAnsi" w:hAnsiTheme="minorHAnsi" w:cstheme="minorHAnsi"/>
          <w:sz w:val="24"/>
          <w:szCs w:val="24"/>
        </w:rPr>
        <w:t>declaração.</w:t>
      </w:r>
    </w:p>
    <w:p w14:paraId="0A6B72E5" w14:textId="77777777" w:rsidR="003A5AAD" w:rsidRPr="00753B99" w:rsidRDefault="003A5AAD" w:rsidP="003A5AAD">
      <w:pPr>
        <w:pStyle w:val="Corpodetexto"/>
        <w:jc w:val="both"/>
        <w:rPr>
          <w:rFonts w:asciiTheme="minorHAnsi" w:hAnsiTheme="minorHAnsi" w:cstheme="minorHAnsi"/>
          <w:sz w:val="24"/>
          <w:szCs w:val="24"/>
        </w:rPr>
      </w:pPr>
    </w:p>
    <w:p w14:paraId="1629C503" w14:textId="36CF4F19" w:rsidR="00320D38" w:rsidRDefault="003A5AAD" w:rsidP="00320D38">
      <w:pPr>
        <w:pStyle w:val="Corpodetexto"/>
        <w:tabs>
          <w:tab w:val="left" w:pos="1079"/>
          <w:tab w:val="left" w:pos="2867"/>
        </w:tabs>
        <w:ind w:right="9"/>
        <w:jc w:val="center"/>
        <w:rPr>
          <w:rFonts w:asciiTheme="minorHAnsi" w:hAnsiTheme="minorHAnsi" w:cstheme="minorHAnsi"/>
          <w:sz w:val="24"/>
          <w:szCs w:val="24"/>
        </w:rPr>
      </w:pPr>
      <w:r>
        <w:rPr>
          <w:rFonts w:asciiTheme="minorHAnsi" w:hAnsiTheme="minorHAnsi" w:cstheme="minorHAnsi"/>
          <w:sz w:val="24"/>
          <w:szCs w:val="24"/>
        </w:rPr>
        <w:t>________________, __</w:t>
      </w:r>
      <w:r w:rsidR="00320D38" w:rsidRPr="00753B99">
        <w:rPr>
          <w:rFonts w:asciiTheme="minorHAnsi" w:hAnsiTheme="minorHAnsi" w:cstheme="minorHAnsi"/>
          <w:sz w:val="24"/>
          <w:szCs w:val="24"/>
        </w:rPr>
        <w:t>de</w:t>
      </w:r>
      <w:r>
        <w:rPr>
          <w:rFonts w:asciiTheme="minorHAnsi" w:hAnsiTheme="minorHAnsi" w:cstheme="minorHAnsi"/>
          <w:sz w:val="24"/>
          <w:szCs w:val="24"/>
        </w:rPr>
        <w:t>___</w:t>
      </w:r>
      <w:r w:rsidR="00320D38" w:rsidRPr="00753B99">
        <w:rPr>
          <w:rFonts w:asciiTheme="minorHAnsi" w:hAnsiTheme="minorHAnsi" w:cstheme="minorHAnsi"/>
          <w:sz w:val="24"/>
          <w:szCs w:val="24"/>
          <w:u w:val="single"/>
        </w:rPr>
        <w:tab/>
      </w:r>
      <w:r w:rsidR="00320D38" w:rsidRPr="00753B99">
        <w:rPr>
          <w:rFonts w:asciiTheme="minorHAnsi" w:hAnsiTheme="minorHAnsi" w:cstheme="minorHAnsi"/>
          <w:sz w:val="24"/>
          <w:szCs w:val="24"/>
        </w:rPr>
        <w:t>de</w:t>
      </w:r>
      <w:r w:rsidR="00320D38" w:rsidRPr="00753B99">
        <w:rPr>
          <w:rFonts w:asciiTheme="minorHAnsi" w:hAnsiTheme="minorHAnsi" w:cstheme="minorHAnsi"/>
          <w:spacing w:val="-4"/>
          <w:sz w:val="24"/>
          <w:szCs w:val="24"/>
        </w:rPr>
        <w:t xml:space="preserve"> </w:t>
      </w:r>
      <w:r w:rsidR="00320D38" w:rsidRPr="00753B99">
        <w:rPr>
          <w:rFonts w:asciiTheme="minorHAnsi" w:hAnsiTheme="minorHAnsi" w:cstheme="minorHAnsi"/>
          <w:sz w:val="24"/>
          <w:szCs w:val="24"/>
        </w:rPr>
        <w:t>2025.</w:t>
      </w:r>
    </w:p>
    <w:p w14:paraId="7870DD54" w14:textId="77777777" w:rsidR="003A5AAD" w:rsidRDefault="003A5AAD" w:rsidP="00320D38">
      <w:pPr>
        <w:pStyle w:val="Corpodetexto"/>
        <w:tabs>
          <w:tab w:val="left" w:pos="1079"/>
          <w:tab w:val="left" w:pos="2867"/>
        </w:tabs>
        <w:ind w:right="9"/>
        <w:jc w:val="center"/>
        <w:rPr>
          <w:rFonts w:asciiTheme="minorHAnsi" w:hAnsiTheme="minorHAnsi" w:cstheme="minorHAnsi"/>
          <w:sz w:val="24"/>
          <w:szCs w:val="24"/>
        </w:rPr>
      </w:pPr>
    </w:p>
    <w:p w14:paraId="437A198F" w14:textId="77777777" w:rsidR="003A5AAD" w:rsidRDefault="003A5AAD" w:rsidP="003A5AAD">
      <w:pPr>
        <w:pStyle w:val="Corpodetexto"/>
        <w:tabs>
          <w:tab w:val="left" w:pos="1079"/>
          <w:tab w:val="left" w:pos="2867"/>
        </w:tabs>
        <w:ind w:right="9"/>
        <w:jc w:val="both"/>
        <w:rPr>
          <w:rFonts w:asciiTheme="minorHAnsi" w:hAnsiTheme="minorHAnsi" w:cstheme="minorHAnsi"/>
          <w:sz w:val="24"/>
          <w:szCs w:val="24"/>
        </w:rPr>
      </w:pPr>
    </w:p>
    <w:p w14:paraId="4C778E28" w14:textId="0F2EFE21" w:rsidR="003A5AAD" w:rsidRDefault="003A5AAD" w:rsidP="003A5AAD">
      <w:pPr>
        <w:pStyle w:val="Corpodetexto"/>
        <w:jc w:val="center"/>
        <w:rPr>
          <w:rFonts w:asciiTheme="minorHAnsi" w:hAnsiTheme="minorHAnsi" w:cstheme="minorHAnsi"/>
          <w:sz w:val="24"/>
          <w:szCs w:val="24"/>
        </w:rPr>
      </w:pPr>
      <w:r>
        <w:rPr>
          <w:rFonts w:asciiTheme="minorHAnsi" w:hAnsiTheme="minorHAnsi" w:cstheme="minorHAnsi"/>
          <w:sz w:val="24"/>
          <w:szCs w:val="24"/>
        </w:rPr>
        <w:t>_______________________________________</w:t>
      </w:r>
    </w:p>
    <w:p w14:paraId="20B137E4" w14:textId="4CC3EF4C" w:rsidR="00753B99" w:rsidRDefault="006D70EF" w:rsidP="003A5AAD">
      <w:pPr>
        <w:pStyle w:val="Corpodetexto"/>
        <w:jc w:val="center"/>
        <w:rPr>
          <w:rFonts w:asciiTheme="minorHAnsi" w:hAnsiTheme="minorHAnsi" w:cstheme="minorHAnsi"/>
          <w:szCs w:val="24"/>
        </w:rPr>
      </w:pPr>
      <w:r>
        <w:rPr>
          <w:rFonts w:asciiTheme="minorHAnsi" w:hAnsiTheme="minorHAnsi" w:cstheme="minorHAnsi"/>
          <w:sz w:val="24"/>
          <w:szCs w:val="24"/>
        </w:rPr>
        <w:t xml:space="preserve">Nome e </w:t>
      </w:r>
      <w:r w:rsidR="00320D38" w:rsidRPr="00753B99">
        <w:rPr>
          <w:rFonts w:asciiTheme="minorHAnsi" w:hAnsiTheme="minorHAnsi" w:cstheme="minorHAnsi"/>
          <w:sz w:val="24"/>
          <w:szCs w:val="24"/>
        </w:rPr>
        <w:t xml:space="preserve">Assinatura do responsável </w:t>
      </w:r>
      <w:r w:rsidR="00753B99">
        <w:rPr>
          <w:rFonts w:asciiTheme="minorHAnsi" w:hAnsiTheme="minorHAnsi" w:cstheme="minorHAnsi"/>
          <w:sz w:val="24"/>
          <w:szCs w:val="24"/>
        </w:rPr>
        <w:br w:type="page"/>
      </w:r>
    </w:p>
    <w:p w14:paraId="0E05E06A" w14:textId="01495ADD" w:rsidR="00320D38" w:rsidRDefault="00320D38" w:rsidP="00320D38">
      <w:pPr>
        <w:autoSpaceDE w:val="0"/>
        <w:jc w:val="center"/>
        <w:rPr>
          <w:rFonts w:asciiTheme="minorHAnsi" w:hAnsiTheme="minorHAnsi" w:cstheme="minorHAnsi"/>
          <w:b/>
          <w:bCs/>
          <w:szCs w:val="24"/>
        </w:rPr>
      </w:pPr>
      <w:r w:rsidRPr="00753B99">
        <w:rPr>
          <w:rFonts w:asciiTheme="minorHAnsi" w:hAnsiTheme="minorHAnsi" w:cstheme="minorHAnsi"/>
          <w:b/>
          <w:bCs/>
          <w:szCs w:val="24"/>
        </w:rPr>
        <w:lastRenderedPageBreak/>
        <w:t>ANEXO I</w:t>
      </w:r>
      <w:r w:rsidR="006D70EF">
        <w:rPr>
          <w:rFonts w:asciiTheme="minorHAnsi" w:hAnsiTheme="minorHAnsi" w:cstheme="minorHAnsi"/>
          <w:b/>
          <w:bCs/>
          <w:szCs w:val="24"/>
        </w:rPr>
        <w:t>II</w:t>
      </w:r>
    </w:p>
    <w:p w14:paraId="18295E27" w14:textId="77777777" w:rsidR="00EA4A17" w:rsidRPr="00753B99" w:rsidRDefault="00EA4A17" w:rsidP="00320D38">
      <w:pPr>
        <w:autoSpaceDE w:val="0"/>
        <w:jc w:val="center"/>
        <w:rPr>
          <w:rFonts w:asciiTheme="minorHAnsi" w:hAnsiTheme="minorHAnsi" w:cstheme="minorHAnsi"/>
          <w:b/>
          <w:bCs/>
          <w:szCs w:val="24"/>
        </w:rPr>
      </w:pPr>
    </w:p>
    <w:p w14:paraId="0025D2D1" w14:textId="63DB7536" w:rsidR="00320D38" w:rsidRPr="00753B99" w:rsidRDefault="00320D38" w:rsidP="00766B05">
      <w:pPr>
        <w:autoSpaceDE w:val="0"/>
        <w:spacing w:after="0" w:line="240" w:lineRule="auto"/>
        <w:ind w:left="0" w:firstLine="0"/>
        <w:jc w:val="center"/>
        <w:rPr>
          <w:rFonts w:asciiTheme="minorHAnsi" w:hAnsiTheme="minorHAnsi" w:cstheme="minorHAnsi"/>
          <w:b/>
          <w:bCs/>
          <w:szCs w:val="24"/>
        </w:rPr>
      </w:pPr>
      <w:r w:rsidRPr="00753B99">
        <w:rPr>
          <w:rFonts w:asciiTheme="minorHAnsi" w:hAnsiTheme="minorHAnsi" w:cstheme="minorHAnsi"/>
          <w:b/>
          <w:bCs/>
          <w:szCs w:val="24"/>
        </w:rPr>
        <w:t xml:space="preserve">MINUTA </w:t>
      </w:r>
      <w:r w:rsidR="00766B05">
        <w:rPr>
          <w:rFonts w:asciiTheme="minorHAnsi" w:hAnsiTheme="minorHAnsi" w:cstheme="minorHAnsi"/>
          <w:b/>
          <w:bCs/>
          <w:szCs w:val="24"/>
        </w:rPr>
        <w:t xml:space="preserve">DO </w:t>
      </w:r>
      <w:r w:rsidR="00BF0837">
        <w:rPr>
          <w:rFonts w:asciiTheme="minorHAnsi" w:hAnsiTheme="minorHAnsi" w:cstheme="minorHAnsi"/>
          <w:b/>
          <w:bCs/>
          <w:szCs w:val="24"/>
        </w:rPr>
        <w:t>CONTRATO DE PATROCÍNIO</w:t>
      </w:r>
      <w:r w:rsidRPr="00753B99">
        <w:rPr>
          <w:rFonts w:asciiTheme="minorHAnsi" w:hAnsiTheme="minorHAnsi" w:cstheme="minorHAnsi"/>
          <w:b/>
          <w:bCs/>
          <w:szCs w:val="24"/>
        </w:rPr>
        <w:t xml:space="preserve"> Nº</w:t>
      </w:r>
      <w:r w:rsidR="00766B05">
        <w:rPr>
          <w:rFonts w:asciiTheme="minorHAnsi" w:hAnsiTheme="minorHAnsi" w:cstheme="minorHAnsi"/>
          <w:b/>
          <w:bCs/>
          <w:szCs w:val="24"/>
        </w:rPr>
        <w:t xml:space="preserve"> ___/2025</w:t>
      </w:r>
    </w:p>
    <w:p w14:paraId="46154C1B" w14:textId="1948884D" w:rsidR="00320D38" w:rsidRPr="00766B05" w:rsidRDefault="00766B05" w:rsidP="00766B05">
      <w:pPr>
        <w:autoSpaceDE w:val="0"/>
        <w:spacing w:after="0" w:line="240" w:lineRule="auto"/>
        <w:ind w:left="0" w:firstLine="0"/>
        <w:jc w:val="center"/>
        <w:rPr>
          <w:rFonts w:asciiTheme="minorHAnsi" w:hAnsiTheme="minorHAnsi" w:cstheme="minorHAnsi"/>
          <w:b/>
          <w:bCs/>
          <w:szCs w:val="24"/>
        </w:rPr>
      </w:pPr>
      <w:r w:rsidRPr="00766B05">
        <w:rPr>
          <w:rFonts w:asciiTheme="minorHAnsi" w:hAnsiTheme="minorHAnsi" w:cstheme="minorHAnsi"/>
          <w:b/>
          <w:bCs/>
          <w:szCs w:val="24"/>
        </w:rPr>
        <w:t xml:space="preserve">CHAMAMENTO PÚBLICO Nº </w:t>
      </w:r>
      <w:r w:rsidR="00BA70A6">
        <w:rPr>
          <w:rFonts w:asciiTheme="minorHAnsi" w:hAnsiTheme="minorHAnsi" w:cstheme="minorHAnsi"/>
          <w:b/>
          <w:bCs/>
          <w:szCs w:val="24"/>
        </w:rPr>
        <w:t>002</w:t>
      </w:r>
      <w:r w:rsidRPr="00766B05">
        <w:rPr>
          <w:rFonts w:asciiTheme="minorHAnsi" w:hAnsiTheme="minorHAnsi" w:cstheme="minorHAnsi"/>
          <w:b/>
          <w:bCs/>
          <w:szCs w:val="24"/>
        </w:rPr>
        <w:t>/2025</w:t>
      </w:r>
    </w:p>
    <w:p w14:paraId="3A1579C8" w14:textId="12170030" w:rsidR="00320D38" w:rsidRPr="00766B05" w:rsidRDefault="00320D38" w:rsidP="00766B05">
      <w:pPr>
        <w:autoSpaceDE w:val="0"/>
        <w:spacing w:after="0" w:line="240" w:lineRule="auto"/>
        <w:ind w:left="0" w:firstLine="0"/>
        <w:jc w:val="center"/>
        <w:rPr>
          <w:rFonts w:asciiTheme="minorHAnsi" w:hAnsiTheme="minorHAnsi" w:cstheme="minorHAnsi"/>
          <w:b/>
          <w:bCs/>
          <w:szCs w:val="24"/>
        </w:rPr>
      </w:pPr>
      <w:r w:rsidRPr="00753B99">
        <w:rPr>
          <w:rFonts w:asciiTheme="minorHAnsi" w:hAnsiTheme="minorHAnsi" w:cstheme="minorHAnsi"/>
          <w:b/>
          <w:bCs/>
          <w:szCs w:val="24"/>
        </w:rPr>
        <w:t xml:space="preserve">PROCESSO Nº </w:t>
      </w:r>
      <w:r w:rsidR="00BA70A6">
        <w:rPr>
          <w:rFonts w:asciiTheme="minorHAnsi" w:hAnsiTheme="minorHAnsi" w:cstheme="minorHAnsi"/>
          <w:b/>
          <w:bCs/>
          <w:szCs w:val="24"/>
        </w:rPr>
        <w:t>054</w:t>
      </w:r>
      <w:r w:rsidRPr="00766B05">
        <w:rPr>
          <w:rFonts w:asciiTheme="minorHAnsi" w:hAnsiTheme="minorHAnsi" w:cstheme="minorHAnsi"/>
          <w:b/>
          <w:bCs/>
          <w:szCs w:val="24"/>
        </w:rPr>
        <w:t>/2025</w:t>
      </w:r>
    </w:p>
    <w:p w14:paraId="118F5EDD" w14:textId="77777777" w:rsidR="00320D38" w:rsidRPr="00753B99" w:rsidRDefault="00320D38" w:rsidP="006D70EF">
      <w:pPr>
        <w:autoSpaceDE w:val="0"/>
        <w:spacing w:after="0" w:line="240" w:lineRule="auto"/>
        <w:ind w:left="0" w:firstLine="0"/>
        <w:rPr>
          <w:rFonts w:asciiTheme="minorHAnsi" w:hAnsiTheme="minorHAnsi" w:cstheme="minorHAnsi"/>
          <w:b/>
          <w:bCs/>
          <w:szCs w:val="24"/>
        </w:rPr>
      </w:pPr>
    </w:p>
    <w:p w14:paraId="76CADA8D" w14:textId="0D4BE661" w:rsidR="00766B05" w:rsidRDefault="00320D38" w:rsidP="00766B05">
      <w:pPr>
        <w:autoSpaceDE w:val="0"/>
        <w:spacing w:after="120" w:line="240" w:lineRule="auto"/>
        <w:ind w:left="0" w:firstLine="0"/>
        <w:rPr>
          <w:rFonts w:asciiTheme="minorHAnsi" w:hAnsiTheme="minorHAnsi" w:cstheme="minorHAnsi"/>
          <w:szCs w:val="24"/>
        </w:rPr>
      </w:pPr>
      <w:r w:rsidRPr="00753B99">
        <w:rPr>
          <w:rFonts w:asciiTheme="minorHAnsi" w:hAnsiTheme="minorHAnsi" w:cstheme="minorHAnsi"/>
          <w:b/>
          <w:bCs/>
          <w:szCs w:val="24"/>
        </w:rPr>
        <w:t>C</w:t>
      </w:r>
      <w:r w:rsidR="00BF0837">
        <w:rPr>
          <w:rFonts w:asciiTheme="minorHAnsi" w:hAnsiTheme="minorHAnsi" w:cstheme="minorHAnsi"/>
          <w:b/>
          <w:bCs/>
          <w:szCs w:val="24"/>
        </w:rPr>
        <w:t>ONTR</w:t>
      </w:r>
      <w:r w:rsidRPr="00753B99">
        <w:rPr>
          <w:rFonts w:asciiTheme="minorHAnsi" w:hAnsiTheme="minorHAnsi" w:cstheme="minorHAnsi"/>
          <w:b/>
          <w:bCs/>
          <w:szCs w:val="24"/>
        </w:rPr>
        <w:t>A</w:t>
      </w:r>
      <w:r w:rsidR="00BF0837">
        <w:rPr>
          <w:rFonts w:asciiTheme="minorHAnsi" w:hAnsiTheme="minorHAnsi" w:cstheme="minorHAnsi"/>
          <w:b/>
          <w:bCs/>
          <w:szCs w:val="24"/>
        </w:rPr>
        <w:t>TA</w:t>
      </w:r>
      <w:r w:rsidRPr="00753B99">
        <w:rPr>
          <w:rFonts w:asciiTheme="minorHAnsi" w:hAnsiTheme="minorHAnsi" w:cstheme="minorHAnsi"/>
          <w:b/>
          <w:bCs/>
          <w:szCs w:val="24"/>
        </w:rPr>
        <w:t xml:space="preserve">NTE: MUNICÍPIO DE SÃO JOSÉ DO </w:t>
      </w:r>
      <w:r w:rsidR="00766B05" w:rsidRPr="00753B99">
        <w:rPr>
          <w:rFonts w:asciiTheme="minorHAnsi" w:hAnsiTheme="minorHAnsi" w:cstheme="minorHAnsi"/>
          <w:b/>
          <w:bCs/>
          <w:szCs w:val="24"/>
        </w:rPr>
        <w:t>HORTÊNCIO</w:t>
      </w:r>
      <w:r w:rsidRPr="00753B99">
        <w:rPr>
          <w:rFonts w:asciiTheme="minorHAnsi" w:hAnsiTheme="minorHAnsi" w:cstheme="minorHAnsi"/>
          <w:b/>
          <w:bCs/>
          <w:szCs w:val="24"/>
        </w:rPr>
        <w:t>/RS</w:t>
      </w:r>
      <w:r w:rsidRPr="00753B99">
        <w:rPr>
          <w:rFonts w:asciiTheme="minorHAnsi" w:hAnsiTheme="minorHAnsi" w:cstheme="minorHAnsi"/>
          <w:szCs w:val="24"/>
        </w:rPr>
        <w:t xml:space="preserve">, pessoa jurídica de direito público, com sede na Rua </w:t>
      </w:r>
      <w:r w:rsidR="00766B05">
        <w:rPr>
          <w:rFonts w:asciiTheme="minorHAnsi" w:hAnsiTheme="minorHAnsi" w:cstheme="minorHAnsi"/>
          <w:szCs w:val="24"/>
        </w:rPr>
        <w:t>33</w:t>
      </w:r>
      <w:r w:rsidRPr="00753B99">
        <w:rPr>
          <w:rFonts w:asciiTheme="minorHAnsi" w:hAnsiTheme="minorHAnsi" w:cstheme="minorHAnsi"/>
          <w:szCs w:val="24"/>
        </w:rPr>
        <w:t xml:space="preserve">, n° </w:t>
      </w:r>
      <w:r w:rsidR="00766B05">
        <w:rPr>
          <w:rFonts w:asciiTheme="minorHAnsi" w:hAnsiTheme="minorHAnsi" w:cstheme="minorHAnsi"/>
          <w:szCs w:val="24"/>
        </w:rPr>
        <w:t>40</w:t>
      </w:r>
      <w:r w:rsidRPr="00753B99">
        <w:rPr>
          <w:rFonts w:asciiTheme="minorHAnsi" w:hAnsiTheme="minorHAnsi" w:cstheme="minorHAnsi"/>
          <w:szCs w:val="24"/>
        </w:rPr>
        <w:t xml:space="preserve">, Centro, na cidade de São José do Hortêncio-RS, inscrita no CNPJ nº </w:t>
      </w:r>
      <w:r w:rsidR="00766B05">
        <w:rPr>
          <w:rFonts w:asciiTheme="minorHAnsi" w:hAnsiTheme="minorHAnsi" w:cstheme="minorHAnsi"/>
          <w:szCs w:val="24"/>
        </w:rPr>
        <w:t>92.122.753/0001-98</w:t>
      </w:r>
      <w:r w:rsidRPr="00753B99">
        <w:rPr>
          <w:rFonts w:asciiTheme="minorHAnsi" w:hAnsiTheme="minorHAnsi" w:cstheme="minorHAnsi"/>
          <w:szCs w:val="24"/>
        </w:rPr>
        <w:t xml:space="preserve">, neste ato representado pela Prefeita Municipal, Sra. </w:t>
      </w:r>
      <w:r w:rsidR="00766B05">
        <w:rPr>
          <w:rFonts w:asciiTheme="minorHAnsi" w:hAnsiTheme="minorHAnsi" w:cstheme="minorHAnsi"/>
          <w:szCs w:val="24"/>
        </w:rPr>
        <w:t>Ester Elisa Dill Koch</w:t>
      </w:r>
      <w:r w:rsidRPr="00753B99">
        <w:rPr>
          <w:rFonts w:asciiTheme="minorHAnsi" w:hAnsiTheme="minorHAnsi" w:cstheme="minorHAnsi"/>
          <w:szCs w:val="24"/>
        </w:rPr>
        <w:t xml:space="preserve">, portadora da Cédula de Identidade n° </w:t>
      </w:r>
      <w:r w:rsidR="00766B05" w:rsidRPr="00766B05">
        <w:rPr>
          <w:rFonts w:asciiTheme="minorHAnsi" w:hAnsiTheme="minorHAnsi" w:cstheme="minorHAnsi"/>
          <w:szCs w:val="24"/>
        </w:rPr>
        <w:t>9045591031</w:t>
      </w:r>
      <w:r w:rsidR="00766B05">
        <w:rPr>
          <w:rFonts w:asciiTheme="minorHAnsi" w:hAnsiTheme="minorHAnsi" w:cstheme="minorHAnsi"/>
          <w:szCs w:val="24"/>
        </w:rPr>
        <w:t xml:space="preserve"> e</w:t>
      </w:r>
      <w:r w:rsidRPr="00753B99">
        <w:rPr>
          <w:rFonts w:asciiTheme="minorHAnsi" w:hAnsiTheme="minorHAnsi" w:cstheme="minorHAnsi"/>
          <w:szCs w:val="24"/>
        </w:rPr>
        <w:t xml:space="preserve"> inscrita no CPF sob n° </w:t>
      </w:r>
      <w:r w:rsidR="00766B05" w:rsidRPr="00766B05">
        <w:rPr>
          <w:rFonts w:asciiTheme="minorHAnsi" w:hAnsiTheme="minorHAnsi" w:cstheme="minorHAnsi"/>
          <w:szCs w:val="24"/>
        </w:rPr>
        <w:t>773.835.830-00</w:t>
      </w:r>
      <w:r w:rsidR="00766B05">
        <w:rPr>
          <w:rFonts w:asciiTheme="minorHAnsi" w:hAnsiTheme="minorHAnsi" w:cstheme="minorHAnsi"/>
          <w:szCs w:val="24"/>
        </w:rPr>
        <w:t>.</w:t>
      </w:r>
    </w:p>
    <w:p w14:paraId="4436F98F" w14:textId="34C1D19D" w:rsidR="00320D38" w:rsidRPr="00753B99" w:rsidRDefault="00320D38" w:rsidP="00766B05">
      <w:pPr>
        <w:autoSpaceDE w:val="0"/>
        <w:spacing w:after="120" w:line="240" w:lineRule="auto"/>
        <w:ind w:left="0" w:firstLine="0"/>
        <w:rPr>
          <w:rFonts w:asciiTheme="minorHAnsi" w:hAnsiTheme="minorHAnsi" w:cstheme="minorHAnsi"/>
          <w:szCs w:val="24"/>
        </w:rPr>
      </w:pPr>
      <w:r w:rsidRPr="00753B99">
        <w:rPr>
          <w:rFonts w:asciiTheme="minorHAnsi" w:hAnsiTheme="minorHAnsi" w:cstheme="minorHAnsi"/>
          <w:b/>
          <w:bCs/>
          <w:szCs w:val="24"/>
        </w:rPr>
        <w:t>C</w:t>
      </w:r>
      <w:r w:rsidR="00BF0837">
        <w:rPr>
          <w:rFonts w:asciiTheme="minorHAnsi" w:hAnsiTheme="minorHAnsi" w:cstheme="minorHAnsi"/>
          <w:b/>
          <w:bCs/>
          <w:szCs w:val="24"/>
        </w:rPr>
        <w:t>ONTRATA</w:t>
      </w:r>
      <w:r w:rsidRPr="00753B99">
        <w:rPr>
          <w:rFonts w:asciiTheme="minorHAnsi" w:hAnsiTheme="minorHAnsi" w:cstheme="minorHAnsi"/>
          <w:b/>
          <w:bCs/>
          <w:szCs w:val="24"/>
        </w:rPr>
        <w:t xml:space="preserve">DA: </w:t>
      </w:r>
      <w:r w:rsidR="00766B05">
        <w:rPr>
          <w:rFonts w:asciiTheme="minorHAnsi" w:hAnsiTheme="minorHAnsi" w:cstheme="minorHAnsi"/>
          <w:szCs w:val="24"/>
        </w:rPr>
        <w:t>____________________________________</w:t>
      </w:r>
      <w:r w:rsidRPr="00753B99">
        <w:rPr>
          <w:rFonts w:asciiTheme="minorHAnsi" w:hAnsiTheme="minorHAnsi" w:cstheme="minorHAnsi"/>
          <w:szCs w:val="24"/>
        </w:rPr>
        <w:t xml:space="preserve">, pessoa jurídica de direito privado ou público, inscrita no CNPJ sob nº </w:t>
      </w:r>
      <w:r w:rsidR="00766B05">
        <w:rPr>
          <w:rFonts w:asciiTheme="minorHAnsi" w:hAnsiTheme="minorHAnsi" w:cstheme="minorHAnsi"/>
          <w:szCs w:val="24"/>
        </w:rPr>
        <w:t>____________________</w:t>
      </w:r>
      <w:r w:rsidRPr="00753B99">
        <w:rPr>
          <w:rFonts w:asciiTheme="minorHAnsi" w:hAnsiTheme="minorHAnsi" w:cstheme="minorHAnsi"/>
          <w:szCs w:val="24"/>
        </w:rPr>
        <w:t>, com sede</w:t>
      </w:r>
      <w:r w:rsidR="00766B05">
        <w:rPr>
          <w:rFonts w:asciiTheme="minorHAnsi" w:hAnsiTheme="minorHAnsi" w:cstheme="minorHAnsi"/>
          <w:szCs w:val="24"/>
        </w:rPr>
        <w:t xml:space="preserve"> na ___________</w:t>
      </w:r>
      <w:r w:rsidRPr="00753B99">
        <w:rPr>
          <w:rFonts w:asciiTheme="minorHAnsi" w:hAnsiTheme="minorHAnsi" w:cstheme="minorHAnsi"/>
          <w:szCs w:val="24"/>
        </w:rPr>
        <w:t xml:space="preserve">, na cidade de </w:t>
      </w:r>
      <w:r w:rsidR="00766B05">
        <w:rPr>
          <w:rFonts w:asciiTheme="minorHAnsi" w:hAnsiTheme="minorHAnsi" w:cstheme="minorHAnsi"/>
          <w:szCs w:val="24"/>
        </w:rPr>
        <w:t>__________________</w:t>
      </w:r>
      <w:r w:rsidRPr="00753B99">
        <w:rPr>
          <w:rFonts w:asciiTheme="minorHAnsi" w:hAnsiTheme="minorHAnsi" w:cstheme="minorHAnsi"/>
          <w:szCs w:val="24"/>
        </w:rPr>
        <w:t>, representada pelo por</w:t>
      </w:r>
      <w:r w:rsidR="00766B05">
        <w:rPr>
          <w:rFonts w:asciiTheme="minorHAnsi" w:hAnsiTheme="minorHAnsi" w:cstheme="minorHAnsi"/>
          <w:szCs w:val="24"/>
        </w:rPr>
        <w:t xml:space="preserve"> ______________</w:t>
      </w:r>
      <w:r w:rsidRPr="00753B99">
        <w:rPr>
          <w:rFonts w:asciiTheme="minorHAnsi" w:hAnsiTheme="minorHAnsi" w:cstheme="minorHAnsi"/>
          <w:szCs w:val="24"/>
        </w:rPr>
        <w:t xml:space="preserve">, portador(a) da Cédula de Identidade n° </w:t>
      </w:r>
      <w:r w:rsidR="00766B05">
        <w:rPr>
          <w:rFonts w:asciiTheme="minorHAnsi" w:hAnsiTheme="minorHAnsi" w:cstheme="minorHAnsi"/>
          <w:szCs w:val="24"/>
        </w:rPr>
        <w:t>___________ e</w:t>
      </w:r>
      <w:r w:rsidRPr="00753B99">
        <w:rPr>
          <w:rFonts w:asciiTheme="minorHAnsi" w:hAnsiTheme="minorHAnsi" w:cstheme="minorHAnsi"/>
          <w:szCs w:val="24"/>
        </w:rPr>
        <w:t xml:space="preserve"> inscrito(a) no CPF sob n° </w:t>
      </w:r>
      <w:r w:rsidR="00766B05">
        <w:rPr>
          <w:rFonts w:asciiTheme="minorHAnsi" w:hAnsiTheme="minorHAnsi" w:cstheme="minorHAnsi"/>
          <w:szCs w:val="24"/>
        </w:rPr>
        <w:t>_____________</w:t>
      </w:r>
    </w:p>
    <w:p w14:paraId="0C10C269" w14:textId="6B90FE5C" w:rsidR="00320D38" w:rsidRPr="00753B99" w:rsidRDefault="00320D38" w:rsidP="00766B05">
      <w:pPr>
        <w:autoSpaceDE w:val="0"/>
        <w:spacing w:after="120" w:line="240" w:lineRule="auto"/>
        <w:ind w:left="0" w:firstLine="0"/>
        <w:rPr>
          <w:rFonts w:asciiTheme="minorHAnsi" w:hAnsiTheme="minorHAnsi" w:cstheme="minorHAnsi"/>
          <w:b/>
          <w:bCs/>
          <w:szCs w:val="24"/>
        </w:rPr>
      </w:pPr>
      <w:r w:rsidRPr="00753B99">
        <w:rPr>
          <w:rFonts w:asciiTheme="minorHAnsi" w:hAnsiTheme="minorHAnsi" w:cstheme="minorHAnsi"/>
          <w:szCs w:val="24"/>
        </w:rPr>
        <w:t>Pelo presente instrumento, as partes supra qualificadas C</w:t>
      </w:r>
      <w:r w:rsidR="00BF0837">
        <w:rPr>
          <w:rFonts w:asciiTheme="minorHAnsi" w:hAnsiTheme="minorHAnsi" w:cstheme="minorHAnsi"/>
          <w:szCs w:val="24"/>
        </w:rPr>
        <w:t>ONTRATANT</w:t>
      </w:r>
      <w:r w:rsidRPr="00753B99">
        <w:rPr>
          <w:rFonts w:asciiTheme="minorHAnsi" w:hAnsiTheme="minorHAnsi" w:cstheme="minorHAnsi"/>
          <w:szCs w:val="24"/>
        </w:rPr>
        <w:t>E e C</w:t>
      </w:r>
      <w:r w:rsidR="00BF0837">
        <w:rPr>
          <w:rFonts w:asciiTheme="minorHAnsi" w:hAnsiTheme="minorHAnsi" w:cstheme="minorHAnsi"/>
          <w:szCs w:val="24"/>
        </w:rPr>
        <w:t>ONTRATA</w:t>
      </w:r>
      <w:r w:rsidRPr="00753B99">
        <w:rPr>
          <w:rFonts w:asciiTheme="minorHAnsi" w:hAnsiTheme="minorHAnsi" w:cstheme="minorHAnsi"/>
          <w:szCs w:val="24"/>
        </w:rPr>
        <w:t>D</w:t>
      </w:r>
      <w:r w:rsidR="00766B05">
        <w:rPr>
          <w:rFonts w:asciiTheme="minorHAnsi" w:hAnsiTheme="minorHAnsi" w:cstheme="minorHAnsi"/>
          <w:szCs w:val="24"/>
        </w:rPr>
        <w:t>A</w:t>
      </w:r>
      <w:r w:rsidRPr="00753B99">
        <w:rPr>
          <w:rFonts w:asciiTheme="minorHAnsi" w:hAnsiTheme="minorHAnsi" w:cstheme="minorHAnsi"/>
          <w:szCs w:val="24"/>
        </w:rPr>
        <w:t xml:space="preserve">, nos termos da Lei Federal nº 14.133/2021 e posteriores alterações, do Edital de Chamamento Público n° </w:t>
      </w:r>
      <w:r w:rsidR="00BA70A6">
        <w:rPr>
          <w:rFonts w:asciiTheme="minorHAnsi" w:hAnsiTheme="minorHAnsi" w:cstheme="minorHAnsi"/>
          <w:szCs w:val="24"/>
        </w:rPr>
        <w:t>002</w:t>
      </w:r>
      <w:r w:rsidRPr="00753B99">
        <w:rPr>
          <w:rFonts w:asciiTheme="minorHAnsi" w:hAnsiTheme="minorHAnsi" w:cstheme="minorHAnsi"/>
          <w:szCs w:val="24"/>
        </w:rPr>
        <w:t>/2025, ajustam o presente Termo de Patrocínio consoante as cláusulas que seguem:</w:t>
      </w:r>
    </w:p>
    <w:p w14:paraId="79FEF95A" w14:textId="77777777" w:rsidR="00320D38" w:rsidRPr="00753B99" w:rsidRDefault="00320D38" w:rsidP="006D70EF">
      <w:pPr>
        <w:autoSpaceDE w:val="0"/>
        <w:spacing w:after="0" w:line="240" w:lineRule="auto"/>
        <w:ind w:left="0" w:firstLine="0"/>
        <w:rPr>
          <w:rFonts w:asciiTheme="minorHAnsi" w:hAnsiTheme="minorHAnsi" w:cstheme="minorHAnsi"/>
          <w:b/>
          <w:bCs/>
          <w:szCs w:val="24"/>
        </w:rPr>
      </w:pPr>
    </w:p>
    <w:p w14:paraId="2FD83AC1" w14:textId="77777777" w:rsidR="00320D38" w:rsidRPr="00753B99" w:rsidRDefault="00320D38" w:rsidP="006D70EF">
      <w:pPr>
        <w:autoSpaceDE w:val="0"/>
        <w:spacing w:after="0" w:line="240" w:lineRule="auto"/>
        <w:ind w:left="0" w:firstLine="0"/>
        <w:rPr>
          <w:rFonts w:asciiTheme="minorHAnsi" w:hAnsiTheme="minorHAnsi" w:cstheme="minorHAnsi"/>
          <w:szCs w:val="24"/>
        </w:rPr>
      </w:pPr>
      <w:r w:rsidRPr="00753B99">
        <w:rPr>
          <w:rFonts w:asciiTheme="minorHAnsi" w:hAnsiTheme="minorHAnsi" w:cstheme="minorHAnsi"/>
          <w:b/>
          <w:bCs/>
          <w:szCs w:val="24"/>
        </w:rPr>
        <w:t>CLÁUSULA PRIMEIRA: OBJETO</w:t>
      </w:r>
    </w:p>
    <w:p w14:paraId="1552CE4A" w14:textId="06590792" w:rsidR="00320D38" w:rsidRPr="00753B99" w:rsidRDefault="00766B05" w:rsidP="00766B05">
      <w:pPr>
        <w:pStyle w:val="PargrafodaLista"/>
        <w:widowControl w:val="0"/>
        <w:tabs>
          <w:tab w:val="left" w:pos="1096"/>
        </w:tabs>
        <w:suppressAutoHyphens/>
        <w:autoSpaceDE w:val="0"/>
        <w:spacing w:line="240" w:lineRule="auto"/>
        <w:ind w:left="0" w:firstLine="0"/>
        <w:contextualSpacing w:val="0"/>
        <w:rPr>
          <w:rFonts w:asciiTheme="minorHAnsi" w:hAnsiTheme="minorHAnsi" w:cstheme="minorHAnsi"/>
          <w:sz w:val="24"/>
          <w:szCs w:val="24"/>
        </w:rPr>
      </w:pPr>
      <w:r w:rsidRPr="00766B05">
        <w:rPr>
          <w:rFonts w:asciiTheme="minorHAnsi" w:hAnsiTheme="minorHAnsi" w:cstheme="minorHAnsi"/>
          <w:b/>
          <w:bCs/>
          <w:sz w:val="24"/>
          <w:szCs w:val="24"/>
        </w:rPr>
        <w:t>1.1.</w:t>
      </w:r>
      <w:r>
        <w:rPr>
          <w:rFonts w:asciiTheme="minorHAnsi" w:hAnsiTheme="minorHAnsi" w:cstheme="minorHAnsi"/>
          <w:sz w:val="24"/>
          <w:szCs w:val="24"/>
        </w:rPr>
        <w:t xml:space="preserve"> </w:t>
      </w:r>
      <w:r w:rsidR="00320D38" w:rsidRPr="00753B99">
        <w:rPr>
          <w:rFonts w:asciiTheme="minorHAnsi" w:hAnsiTheme="minorHAnsi" w:cstheme="minorHAnsi"/>
          <w:sz w:val="24"/>
          <w:szCs w:val="24"/>
        </w:rPr>
        <w:t>O presente Chamamento Público tem por objeto a captação de recursos financeiros, por meio de patrocínio, para a aquisição e instalação de</w:t>
      </w:r>
      <w:r w:rsidR="00813055">
        <w:rPr>
          <w:rFonts w:asciiTheme="minorHAnsi" w:hAnsiTheme="minorHAnsi" w:cstheme="minorHAnsi"/>
          <w:sz w:val="24"/>
          <w:szCs w:val="24"/>
        </w:rPr>
        <w:t xml:space="preserve"> </w:t>
      </w:r>
      <w:r w:rsidR="00320D38" w:rsidRPr="00753B99">
        <w:rPr>
          <w:rFonts w:asciiTheme="minorHAnsi" w:hAnsiTheme="minorHAnsi" w:cstheme="minorHAnsi"/>
          <w:sz w:val="24"/>
          <w:szCs w:val="24"/>
        </w:rPr>
        <w:t>chimarródromo</w:t>
      </w:r>
      <w:r w:rsidR="00813055">
        <w:rPr>
          <w:rFonts w:asciiTheme="minorHAnsi" w:hAnsiTheme="minorHAnsi" w:cstheme="minorHAnsi"/>
          <w:sz w:val="24"/>
          <w:szCs w:val="24"/>
        </w:rPr>
        <w:t>s</w:t>
      </w:r>
      <w:r w:rsidR="00320D38" w:rsidRPr="00753B99">
        <w:rPr>
          <w:rFonts w:asciiTheme="minorHAnsi" w:hAnsiTheme="minorHAnsi" w:cstheme="minorHAnsi"/>
          <w:sz w:val="24"/>
          <w:szCs w:val="24"/>
        </w:rPr>
        <w:t xml:space="preserve"> no município de São José do Hortêncio/RS em loca</w:t>
      </w:r>
      <w:r w:rsidR="00813055">
        <w:rPr>
          <w:rFonts w:asciiTheme="minorHAnsi" w:hAnsiTheme="minorHAnsi" w:cstheme="minorHAnsi"/>
          <w:sz w:val="24"/>
          <w:szCs w:val="24"/>
        </w:rPr>
        <w:t>is</w:t>
      </w:r>
      <w:r w:rsidR="00320D38" w:rsidRPr="00753B99">
        <w:rPr>
          <w:rFonts w:asciiTheme="minorHAnsi" w:hAnsiTheme="minorHAnsi" w:cstheme="minorHAnsi"/>
          <w:sz w:val="24"/>
          <w:szCs w:val="24"/>
        </w:rPr>
        <w:t xml:space="preserve"> a ser</w:t>
      </w:r>
      <w:r w:rsidR="00813055">
        <w:rPr>
          <w:rFonts w:asciiTheme="minorHAnsi" w:hAnsiTheme="minorHAnsi" w:cstheme="minorHAnsi"/>
          <w:sz w:val="24"/>
          <w:szCs w:val="24"/>
        </w:rPr>
        <w:t>em</w:t>
      </w:r>
      <w:r w:rsidR="00320D38" w:rsidRPr="00753B99">
        <w:rPr>
          <w:rFonts w:asciiTheme="minorHAnsi" w:hAnsiTheme="minorHAnsi" w:cstheme="minorHAnsi"/>
          <w:sz w:val="24"/>
          <w:szCs w:val="24"/>
        </w:rPr>
        <w:t xml:space="preserve"> definido</w:t>
      </w:r>
      <w:r w:rsidR="00813055">
        <w:rPr>
          <w:rFonts w:asciiTheme="minorHAnsi" w:hAnsiTheme="minorHAnsi" w:cstheme="minorHAnsi"/>
          <w:sz w:val="24"/>
          <w:szCs w:val="24"/>
        </w:rPr>
        <w:t>s</w:t>
      </w:r>
      <w:r w:rsidR="00320D38" w:rsidRPr="00753B99">
        <w:rPr>
          <w:rFonts w:asciiTheme="minorHAnsi" w:hAnsiTheme="minorHAnsi" w:cstheme="minorHAnsi"/>
          <w:sz w:val="24"/>
          <w:szCs w:val="24"/>
        </w:rPr>
        <w:t xml:space="preserve"> pela Administração Municipal. </w:t>
      </w:r>
    </w:p>
    <w:p w14:paraId="24C0ADFF" w14:textId="6F0037C7" w:rsidR="00320D38" w:rsidRPr="00753B99" w:rsidRDefault="00766B05" w:rsidP="00766B05">
      <w:pPr>
        <w:pStyle w:val="PargrafodaLista"/>
        <w:widowControl w:val="0"/>
        <w:tabs>
          <w:tab w:val="left" w:pos="1096"/>
        </w:tabs>
        <w:suppressAutoHyphens/>
        <w:autoSpaceDE w:val="0"/>
        <w:spacing w:line="240" w:lineRule="auto"/>
        <w:ind w:left="0" w:firstLine="0"/>
        <w:contextualSpacing w:val="0"/>
        <w:rPr>
          <w:rFonts w:asciiTheme="minorHAnsi" w:hAnsiTheme="minorHAnsi" w:cstheme="minorHAnsi"/>
          <w:sz w:val="24"/>
          <w:szCs w:val="24"/>
        </w:rPr>
      </w:pPr>
      <w:r w:rsidRPr="00766B05">
        <w:rPr>
          <w:rFonts w:asciiTheme="minorHAnsi" w:hAnsiTheme="minorHAnsi" w:cstheme="minorHAnsi"/>
          <w:b/>
          <w:bCs/>
          <w:sz w:val="24"/>
          <w:szCs w:val="24"/>
        </w:rPr>
        <w:t>1.2.</w:t>
      </w:r>
      <w:r>
        <w:rPr>
          <w:rFonts w:asciiTheme="minorHAnsi" w:hAnsiTheme="minorHAnsi" w:cstheme="minorHAnsi"/>
          <w:sz w:val="24"/>
          <w:szCs w:val="24"/>
        </w:rPr>
        <w:t xml:space="preserve"> </w:t>
      </w:r>
      <w:r w:rsidR="00320D38" w:rsidRPr="00753B99">
        <w:rPr>
          <w:rFonts w:asciiTheme="minorHAnsi" w:hAnsiTheme="minorHAnsi" w:cstheme="minorHAnsi"/>
          <w:sz w:val="24"/>
          <w:szCs w:val="24"/>
        </w:rPr>
        <w:t>O patrocínio se dará em troca da contrapartida conforme previsto neste edital, associando a imagem da empresa ao objeto deste patrocínio.</w:t>
      </w:r>
    </w:p>
    <w:p w14:paraId="0EDFE38F" w14:textId="0840F68D" w:rsidR="00320D38" w:rsidRPr="00753B99" w:rsidRDefault="00766B05" w:rsidP="00766B05">
      <w:pPr>
        <w:pStyle w:val="PargrafodaLista"/>
        <w:widowControl w:val="0"/>
        <w:tabs>
          <w:tab w:val="left" w:pos="1096"/>
        </w:tabs>
        <w:suppressAutoHyphens/>
        <w:autoSpaceDE w:val="0"/>
        <w:spacing w:line="240" w:lineRule="auto"/>
        <w:ind w:left="0" w:firstLine="0"/>
        <w:contextualSpacing w:val="0"/>
        <w:rPr>
          <w:rFonts w:asciiTheme="minorHAnsi" w:hAnsiTheme="minorHAnsi" w:cstheme="minorHAnsi"/>
          <w:b/>
          <w:bCs/>
          <w:sz w:val="24"/>
          <w:szCs w:val="24"/>
        </w:rPr>
      </w:pPr>
      <w:r w:rsidRPr="00766B05">
        <w:rPr>
          <w:rFonts w:asciiTheme="minorHAnsi" w:hAnsiTheme="minorHAnsi" w:cstheme="minorHAnsi"/>
          <w:b/>
          <w:bCs/>
          <w:sz w:val="24"/>
          <w:szCs w:val="24"/>
        </w:rPr>
        <w:t>1.3.</w:t>
      </w:r>
      <w:r>
        <w:rPr>
          <w:rFonts w:asciiTheme="minorHAnsi" w:hAnsiTheme="minorHAnsi" w:cstheme="minorHAnsi"/>
          <w:sz w:val="24"/>
          <w:szCs w:val="24"/>
        </w:rPr>
        <w:t xml:space="preserve"> </w:t>
      </w:r>
      <w:r w:rsidR="00320D38" w:rsidRPr="00753B99">
        <w:rPr>
          <w:rFonts w:asciiTheme="minorHAnsi" w:hAnsiTheme="minorHAnsi" w:cstheme="minorHAnsi"/>
          <w:sz w:val="24"/>
          <w:szCs w:val="24"/>
        </w:rPr>
        <w:t xml:space="preserve">A </w:t>
      </w:r>
      <w:r w:rsidR="00813055">
        <w:rPr>
          <w:rFonts w:asciiTheme="minorHAnsi" w:hAnsiTheme="minorHAnsi" w:cstheme="minorHAnsi"/>
          <w:sz w:val="24"/>
          <w:szCs w:val="24"/>
        </w:rPr>
        <w:t>a</w:t>
      </w:r>
      <w:r w:rsidR="00320D38" w:rsidRPr="00753B99">
        <w:rPr>
          <w:rFonts w:asciiTheme="minorHAnsi" w:hAnsiTheme="minorHAnsi" w:cstheme="minorHAnsi"/>
          <w:sz w:val="24"/>
          <w:szCs w:val="24"/>
        </w:rPr>
        <w:t xml:space="preserve">dministração e execução dos recursos provenientes deste edital serão feitos pela </w:t>
      </w:r>
      <w:r w:rsidR="00E90B31">
        <w:rPr>
          <w:rFonts w:asciiTheme="minorHAnsi" w:hAnsiTheme="minorHAnsi" w:cstheme="minorHAnsi"/>
          <w:sz w:val="24"/>
          <w:szCs w:val="24"/>
        </w:rPr>
        <w:t>Secretaria Municipal do Desenvolvimento Social, Econômico e Turismo</w:t>
      </w:r>
      <w:r w:rsidR="00320D38" w:rsidRPr="00753B99">
        <w:rPr>
          <w:rFonts w:asciiTheme="minorHAnsi" w:hAnsiTheme="minorHAnsi" w:cstheme="minorHAnsi"/>
          <w:sz w:val="24"/>
          <w:szCs w:val="24"/>
        </w:rPr>
        <w:t xml:space="preserve">.  </w:t>
      </w:r>
    </w:p>
    <w:p w14:paraId="3E29A936" w14:textId="77777777" w:rsidR="00320D38" w:rsidRPr="00753B99" w:rsidRDefault="00320D38" w:rsidP="006D70EF">
      <w:pPr>
        <w:autoSpaceDE w:val="0"/>
        <w:spacing w:after="0" w:line="240" w:lineRule="auto"/>
        <w:ind w:left="0" w:firstLine="0"/>
        <w:rPr>
          <w:rFonts w:asciiTheme="minorHAnsi" w:hAnsiTheme="minorHAnsi" w:cstheme="minorHAnsi"/>
          <w:b/>
          <w:bCs/>
          <w:szCs w:val="24"/>
        </w:rPr>
      </w:pPr>
    </w:p>
    <w:p w14:paraId="5F4D424D" w14:textId="77777777" w:rsidR="00320D38" w:rsidRPr="00753B99" w:rsidRDefault="00320D38" w:rsidP="006D70EF">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t>CLÁUSULA SEGUNDA: DA VALIDADE E VALOR DO CONTRATO</w:t>
      </w:r>
    </w:p>
    <w:p w14:paraId="31F55AF7" w14:textId="5AE0A6E8" w:rsidR="00320D38" w:rsidRPr="00753B99" w:rsidRDefault="00320D38" w:rsidP="006D70EF">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t xml:space="preserve">2.1. </w:t>
      </w:r>
      <w:r w:rsidRPr="00753B99">
        <w:rPr>
          <w:rFonts w:asciiTheme="minorHAnsi" w:hAnsiTheme="minorHAnsi" w:cstheme="minorHAnsi"/>
          <w:szCs w:val="24"/>
        </w:rPr>
        <w:t xml:space="preserve">O presente </w:t>
      </w:r>
      <w:r w:rsidR="00BF0837">
        <w:rPr>
          <w:rFonts w:asciiTheme="minorHAnsi" w:hAnsiTheme="minorHAnsi" w:cstheme="minorHAnsi"/>
          <w:szCs w:val="24"/>
        </w:rPr>
        <w:t xml:space="preserve">Contrato </w:t>
      </w:r>
      <w:r w:rsidRPr="00753B99">
        <w:rPr>
          <w:rFonts w:asciiTheme="minorHAnsi" w:hAnsiTheme="minorHAnsi" w:cstheme="minorHAnsi"/>
          <w:szCs w:val="24"/>
        </w:rPr>
        <w:t xml:space="preserve">terá validade </w:t>
      </w:r>
      <w:r w:rsidR="00813055">
        <w:rPr>
          <w:rFonts w:asciiTheme="minorHAnsi" w:hAnsiTheme="minorHAnsi" w:cstheme="minorHAnsi"/>
          <w:szCs w:val="24"/>
        </w:rPr>
        <w:t xml:space="preserve">de </w:t>
      </w:r>
      <w:r w:rsidR="00BA70A6">
        <w:rPr>
          <w:rFonts w:asciiTheme="minorHAnsi" w:hAnsiTheme="minorHAnsi" w:cstheme="minorHAnsi"/>
          <w:szCs w:val="24"/>
        </w:rPr>
        <w:t>30</w:t>
      </w:r>
      <w:r w:rsidR="00813055">
        <w:rPr>
          <w:rFonts w:asciiTheme="minorHAnsi" w:hAnsiTheme="minorHAnsi" w:cstheme="minorHAnsi"/>
          <w:szCs w:val="24"/>
        </w:rPr>
        <w:t xml:space="preserve"> dias, </w:t>
      </w:r>
      <w:r w:rsidRPr="00753B99">
        <w:rPr>
          <w:rFonts w:asciiTheme="minorHAnsi" w:hAnsiTheme="minorHAnsi" w:cstheme="minorHAnsi"/>
          <w:szCs w:val="24"/>
        </w:rPr>
        <w:t>a contar da</w:t>
      </w:r>
      <w:r w:rsidR="00766B05">
        <w:rPr>
          <w:rFonts w:asciiTheme="minorHAnsi" w:hAnsiTheme="minorHAnsi" w:cstheme="minorHAnsi"/>
          <w:szCs w:val="24"/>
        </w:rPr>
        <w:t xml:space="preserve"> data de</w:t>
      </w:r>
      <w:r w:rsidRPr="00753B99">
        <w:rPr>
          <w:rFonts w:asciiTheme="minorHAnsi" w:hAnsiTheme="minorHAnsi" w:cstheme="minorHAnsi"/>
          <w:szCs w:val="24"/>
        </w:rPr>
        <w:t xml:space="preserve"> assinatura. </w:t>
      </w:r>
    </w:p>
    <w:p w14:paraId="2CAF8B26" w14:textId="097890C8" w:rsidR="00320D38" w:rsidRPr="00753B99" w:rsidRDefault="00320D38" w:rsidP="006D70EF">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t xml:space="preserve">2.2. </w:t>
      </w:r>
      <w:r w:rsidRPr="00753B99">
        <w:rPr>
          <w:rFonts w:asciiTheme="minorHAnsi" w:hAnsiTheme="minorHAnsi" w:cstheme="minorHAnsi"/>
          <w:szCs w:val="24"/>
        </w:rPr>
        <w:t xml:space="preserve">A empresa realizará o patrocínio de R$ </w:t>
      </w:r>
      <w:r w:rsidR="00813055">
        <w:rPr>
          <w:rFonts w:asciiTheme="minorHAnsi" w:hAnsiTheme="minorHAnsi" w:cstheme="minorHAnsi"/>
          <w:szCs w:val="24"/>
        </w:rPr>
        <w:t>__________ (_____)</w:t>
      </w:r>
      <w:r w:rsidRPr="00753B99">
        <w:rPr>
          <w:rFonts w:asciiTheme="minorHAnsi" w:hAnsiTheme="minorHAnsi" w:cstheme="minorHAnsi"/>
          <w:szCs w:val="24"/>
        </w:rPr>
        <w:t>, recebendo de contrapartida os benefícios condizentes conforme previsto no Edital.</w:t>
      </w:r>
    </w:p>
    <w:p w14:paraId="657A0D57" w14:textId="77777777" w:rsidR="00320D38" w:rsidRPr="00753B99" w:rsidRDefault="00320D38" w:rsidP="006D70EF">
      <w:pPr>
        <w:autoSpaceDE w:val="0"/>
        <w:spacing w:after="0" w:line="240" w:lineRule="auto"/>
        <w:ind w:left="0" w:firstLine="0"/>
        <w:rPr>
          <w:rFonts w:asciiTheme="minorHAnsi" w:hAnsiTheme="minorHAnsi" w:cstheme="minorHAnsi"/>
          <w:b/>
          <w:bCs/>
          <w:szCs w:val="24"/>
        </w:rPr>
      </w:pPr>
    </w:p>
    <w:p w14:paraId="165EA8F6" w14:textId="77777777" w:rsidR="00320D38" w:rsidRPr="00753B99" w:rsidRDefault="00320D38" w:rsidP="006D70EF">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t>CLÁUSULA TERCEIRA: DAS CONDIÇÕES DE PAGAMENTO:</w:t>
      </w:r>
    </w:p>
    <w:p w14:paraId="48849D7D" w14:textId="41D0DDC1" w:rsidR="00320D38" w:rsidRPr="00753B99" w:rsidRDefault="00320D38" w:rsidP="006D70EF">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t>3.1</w:t>
      </w:r>
      <w:r w:rsidRPr="00753B99">
        <w:rPr>
          <w:rFonts w:asciiTheme="minorHAnsi" w:hAnsiTheme="minorHAnsi" w:cstheme="minorHAnsi"/>
          <w:szCs w:val="24"/>
        </w:rPr>
        <w:t xml:space="preserve">. O pagamento do patrocínio pela empresa deverá ser realizado </w:t>
      </w:r>
      <w:r w:rsidR="00813055">
        <w:rPr>
          <w:rFonts w:asciiTheme="minorHAnsi" w:hAnsiTheme="minorHAnsi" w:cstheme="minorHAnsi"/>
          <w:szCs w:val="24"/>
        </w:rPr>
        <w:t xml:space="preserve">em </w:t>
      </w:r>
      <w:r w:rsidRPr="00753B99">
        <w:rPr>
          <w:rFonts w:asciiTheme="minorHAnsi" w:hAnsiTheme="minorHAnsi" w:cstheme="minorHAnsi"/>
          <w:szCs w:val="24"/>
        </w:rPr>
        <w:t>até</w:t>
      </w:r>
      <w:r w:rsidR="00813055">
        <w:rPr>
          <w:rFonts w:asciiTheme="minorHAnsi" w:hAnsiTheme="minorHAnsi" w:cstheme="minorHAnsi"/>
          <w:szCs w:val="24"/>
        </w:rPr>
        <w:t xml:space="preserve"> </w:t>
      </w:r>
      <w:r w:rsidR="00B52D31">
        <w:rPr>
          <w:rFonts w:asciiTheme="minorHAnsi" w:hAnsiTheme="minorHAnsi" w:cstheme="minorHAnsi"/>
          <w:szCs w:val="24"/>
        </w:rPr>
        <w:t>15</w:t>
      </w:r>
      <w:r w:rsidR="00813055">
        <w:rPr>
          <w:rFonts w:asciiTheme="minorHAnsi" w:hAnsiTheme="minorHAnsi" w:cstheme="minorHAnsi"/>
          <w:szCs w:val="24"/>
        </w:rPr>
        <w:t xml:space="preserve"> </w:t>
      </w:r>
      <w:r w:rsidRPr="00753B99">
        <w:rPr>
          <w:rFonts w:asciiTheme="minorHAnsi" w:hAnsiTheme="minorHAnsi" w:cstheme="minorHAnsi"/>
          <w:szCs w:val="24"/>
        </w:rPr>
        <w:t>dia</w:t>
      </w:r>
      <w:r w:rsidR="00813055">
        <w:rPr>
          <w:rFonts w:asciiTheme="minorHAnsi" w:hAnsiTheme="minorHAnsi" w:cstheme="minorHAnsi"/>
          <w:szCs w:val="24"/>
        </w:rPr>
        <w:t>s</w:t>
      </w:r>
      <w:r w:rsidRPr="00753B99">
        <w:rPr>
          <w:rFonts w:asciiTheme="minorHAnsi" w:hAnsiTheme="minorHAnsi" w:cstheme="minorHAnsi"/>
          <w:szCs w:val="24"/>
        </w:rPr>
        <w:t xml:space="preserve"> </w:t>
      </w:r>
      <w:r w:rsidR="00813055">
        <w:rPr>
          <w:rFonts w:asciiTheme="minorHAnsi" w:hAnsiTheme="minorHAnsi" w:cstheme="minorHAnsi"/>
          <w:szCs w:val="24"/>
        </w:rPr>
        <w:t>úteis</w:t>
      </w:r>
      <w:r w:rsidRPr="00753B99">
        <w:rPr>
          <w:rFonts w:asciiTheme="minorHAnsi" w:hAnsiTheme="minorHAnsi" w:cstheme="minorHAnsi"/>
          <w:szCs w:val="24"/>
        </w:rPr>
        <w:t xml:space="preserve"> após a emissão do </w:t>
      </w:r>
      <w:r w:rsidR="00BF0837">
        <w:rPr>
          <w:rFonts w:asciiTheme="minorHAnsi" w:hAnsiTheme="minorHAnsi" w:cstheme="minorHAnsi"/>
          <w:szCs w:val="24"/>
        </w:rPr>
        <w:t>Contrato</w:t>
      </w:r>
      <w:r w:rsidRPr="00753B99">
        <w:rPr>
          <w:rFonts w:asciiTheme="minorHAnsi" w:hAnsiTheme="minorHAnsi" w:cstheme="minorHAnsi"/>
          <w:szCs w:val="24"/>
        </w:rPr>
        <w:t xml:space="preserve">, em conta </w:t>
      </w:r>
      <w:r w:rsidR="00813055">
        <w:rPr>
          <w:rFonts w:asciiTheme="minorHAnsi" w:hAnsiTheme="minorHAnsi" w:cstheme="minorHAnsi"/>
          <w:szCs w:val="24"/>
        </w:rPr>
        <w:t xml:space="preserve">bancária </w:t>
      </w:r>
      <w:r w:rsidRPr="00753B99">
        <w:rPr>
          <w:rFonts w:asciiTheme="minorHAnsi" w:hAnsiTheme="minorHAnsi" w:cstheme="minorHAnsi"/>
          <w:szCs w:val="24"/>
        </w:rPr>
        <w:t>indicada pela Prefeitura Municipal de São José do Hortêncio.</w:t>
      </w:r>
    </w:p>
    <w:p w14:paraId="229AA020" w14:textId="77777777" w:rsidR="00320D38" w:rsidRPr="00753B99" w:rsidRDefault="00320D38" w:rsidP="006D70EF">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lastRenderedPageBreak/>
        <w:t xml:space="preserve">3.1.1. </w:t>
      </w:r>
      <w:r w:rsidRPr="00753B99">
        <w:rPr>
          <w:rFonts w:asciiTheme="minorHAnsi" w:hAnsiTheme="minorHAnsi" w:cstheme="minorHAnsi"/>
          <w:szCs w:val="24"/>
        </w:rPr>
        <w:t>Caso o pagamento não seja realizado no prazo estipulado, a empresa não terá direitos de associação de sua imagem com o evento.</w:t>
      </w:r>
    </w:p>
    <w:p w14:paraId="20FDABB1" w14:textId="77777777" w:rsidR="00320D38" w:rsidRPr="00753B99" w:rsidRDefault="00320D38" w:rsidP="006D70EF">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t xml:space="preserve">3.1.2. </w:t>
      </w:r>
      <w:r w:rsidRPr="00753B99">
        <w:rPr>
          <w:rFonts w:asciiTheme="minorHAnsi" w:hAnsiTheme="minorHAnsi" w:cstheme="minorHAnsi"/>
          <w:szCs w:val="24"/>
        </w:rPr>
        <w:t>Caso seja realizado qualquer pagamento intempestivo, não será devolvido qualquer valor, assim como a empresa não terá direito de associação e sua imagem com o patrocínio realizado.</w:t>
      </w:r>
    </w:p>
    <w:p w14:paraId="3EB06464" w14:textId="48A2B0C6" w:rsidR="00320D38" w:rsidRPr="00753B99" w:rsidRDefault="00320D38" w:rsidP="006D70EF">
      <w:pPr>
        <w:autoSpaceDE w:val="0"/>
        <w:spacing w:after="0" w:line="240" w:lineRule="auto"/>
        <w:ind w:left="0" w:firstLine="0"/>
        <w:rPr>
          <w:rFonts w:asciiTheme="minorHAnsi" w:hAnsiTheme="minorHAnsi" w:cstheme="minorHAnsi"/>
          <w:b/>
          <w:bCs/>
          <w:szCs w:val="24"/>
          <w:highlight w:val="yellow"/>
        </w:rPr>
      </w:pPr>
      <w:r w:rsidRPr="00753B99">
        <w:rPr>
          <w:rFonts w:asciiTheme="minorHAnsi" w:hAnsiTheme="minorHAnsi" w:cstheme="minorHAnsi"/>
          <w:b/>
          <w:bCs/>
          <w:szCs w:val="24"/>
        </w:rPr>
        <w:t xml:space="preserve">3.2. </w:t>
      </w:r>
      <w:r w:rsidRPr="00753B99">
        <w:rPr>
          <w:rFonts w:asciiTheme="minorHAnsi" w:hAnsiTheme="minorHAnsi" w:cstheme="minorHAnsi"/>
          <w:szCs w:val="24"/>
        </w:rPr>
        <w:t xml:space="preserve">O pagamento </w:t>
      </w:r>
      <w:r w:rsidR="00813055">
        <w:rPr>
          <w:rFonts w:asciiTheme="minorHAnsi" w:hAnsiTheme="minorHAnsi" w:cstheme="minorHAnsi"/>
          <w:szCs w:val="24"/>
        </w:rPr>
        <w:t>dev</w:t>
      </w:r>
      <w:r w:rsidRPr="00753B99">
        <w:rPr>
          <w:rFonts w:asciiTheme="minorHAnsi" w:hAnsiTheme="minorHAnsi" w:cstheme="minorHAnsi"/>
          <w:szCs w:val="24"/>
        </w:rPr>
        <w:t>erá ser feito via transferência bancária.</w:t>
      </w:r>
    </w:p>
    <w:p w14:paraId="100827EC" w14:textId="77777777" w:rsidR="00320D38" w:rsidRPr="00753B99" w:rsidRDefault="00320D38" w:rsidP="006D70EF">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t xml:space="preserve">3.3. </w:t>
      </w:r>
      <w:r w:rsidRPr="00753B99">
        <w:rPr>
          <w:rFonts w:asciiTheme="minorHAnsi" w:hAnsiTheme="minorHAnsi" w:cstheme="minorHAnsi"/>
          <w:szCs w:val="24"/>
        </w:rPr>
        <w:t xml:space="preserve">Não serão devolvidos valores as empresas, exceto, se a construção dos chimarródromos não ocorrer, quando então os valores serão devolvidos, devidamente atualizados. </w:t>
      </w:r>
    </w:p>
    <w:p w14:paraId="23F0492D" w14:textId="77777777" w:rsidR="00320D38" w:rsidRPr="00753B99" w:rsidRDefault="00320D38" w:rsidP="006D70EF">
      <w:pPr>
        <w:autoSpaceDE w:val="0"/>
        <w:spacing w:after="0" w:line="240" w:lineRule="auto"/>
        <w:ind w:left="0" w:firstLine="0"/>
        <w:rPr>
          <w:rFonts w:asciiTheme="minorHAnsi" w:hAnsiTheme="minorHAnsi" w:cstheme="minorHAnsi"/>
          <w:b/>
          <w:bCs/>
          <w:szCs w:val="24"/>
        </w:rPr>
      </w:pPr>
    </w:p>
    <w:p w14:paraId="5433FEEA" w14:textId="6F9F47FB" w:rsidR="00320D38" w:rsidRPr="00753B99" w:rsidRDefault="00813055" w:rsidP="006D70EF">
      <w:pPr>
        <w:autoSpaceDE w:val="0"/>
        <w:spacing w:after="0" w:line="240" w:lineRule="auto"/>
        <w:ind w:left="0" w:firstLine="0"/>
        <w:rPr>
          <w:rFonts w:asciiTheme="minorHAnsi" w:hAnsiTheme="minorHAnsi" w:cstheme="minorHAnsi"/>
          <w:b/>
          <w:bCs/>
          <w:szCs w:val="24"/>
          <w:highlight w:val="yellow"/>
        </w:rPr>
      </w:pPr>
      <w:r w:rsidRPr="00753B99">
        <w:rPr>
          <w:rFonts w:asciiTheme="minorHAnsi" w:hAnsiTheme="minorHAnsi" w:cstheme="minorHAnsi"/>
          <w:b/>
          <w:bCs/>
          <w:szCs w:val="24"/>
        </w:rPr>
        <w:t>CLÁUSULA</w:t>
      </w:r>
      <w:r w:rsidR="00320D38" w:rsidRPr="00753B99">
        <w:rPr>
          <w:rFonts w:asciiTheme="minorHAnsi" w:hAnsiTheme="minorHAnsi" w:cstheme="minorHAnsi"/>
          <w:b/>
          <w:bCs/>
          <w:szCs w:val="24"/>
        </w:rPr>
        <w:t xml:space="preserve"> QUARTA: FISCALIZAÇÃO</w:t>
      </w:r>
    </w:p>
    <w:p w14:paraId="69C7405B" w14:textId="540994BA" w:rsidR="00320D38" w:rsidRPr="00753B99" w:rsidRDefault="00320D38" w:rsidP="006D70EF">
      <w:pPr>
        <w:autoSpaceDE w:val="0"/>
        <w:spacing w:after="0" w:line="240" w:lineRule="auto"/>
        <w:ind w:left="0" w:firstLine="0"/>
        <w:rPr>
          <w:rFonts w:asciiTheme="minorHAnsi" w:hAnsiTheme="minorHAnsi" w:cstheme="minorHAnsi"/>
          <w:szCs w:val="24"/>
        </w:rPr>
      </w:pPr>
      <w:r w:rsidRPr="00B52D31">
        <w:rPr>
          <w:rFonts w:asciiTheme="minorHAnsi" w:hAnsiTheme="minorHAnsi" w:cstheme="minorHAnsi"/>
          <w:b/>
          <w:bCs/>
          <w:szCs w:val="24"/>
        </w:rPr>
        <w:t xml:space="preserve">4.1. </w:t>
      </w:r>
      <w:r w:rsidRPr="00B52D31">
        <w:rPr>
          <w:rFonts w:asciiTheme="minorHAnsi" w:hAnsiTheme="minorHAnsi" w:cstheme="minorHAnsi"/>
          <w:szCs w:val="24"/>
        </w:rPr>
        <w:t xml:space="preserve">Para fiscalização do presente Contrato de Patrocínio, o município designa </w:t>
      </w:r>
      <w:r w:rsidR="00B52D31" w:rsidRPr="00B52D31">
        <w:rPr>
          <w:rFonts w:asciiTheme="minorHAnsi" w:hAnsiTheme="minorHAnsi" w:cstheme="minorHAnsi"/>
          <w:szCs w:val="24"/>
        </w:rPr>
        <w:t>com</w:t>
      </w:r>
      <w:r w:rsidRPr="00B52D31">
        <w:rPr>
          <w:rFonts w:asciiTheme="minorHAnsi" w:hAnsiTheme="minorHAnsi" w:cstheme="minorHAnsi"/>
          <w:szCs w:val="24"/>
        </w:rPr>
        <w:t>o gestor</w:t>
      </w:r>
      <w:r w:rsidR="00B52D31" w:rsidRPr="00B52D31">
        <w:rPr>
          <w:rFonts w:asciiTheme="minorHAnsi" w:hAnsiTheme="minorHAnsi" w:cstheme="minorHAnsi"/>
          <w:szCs w:val="24"/>
        </w:rPr>
        <w:t>a</w:t>
      </w:r>
      <w:r w:rsidRPr="00B52D31">
        <w:rPr>
          <w:rFonts w:asciiTheme="minorHAnsi" w:hAnsiTheme="minorHAnsi" w:cstheme="minorHAnsi"/>
          <w:szCs w:val="24"/>
        </w:rPr>
        <w:t xml:space="preserve"> </w:t>
      </w:r>
      <w:r w:rsidR="00B52D31" w:rsidRPr="00B52D31">
        <w:rPr>
          <w:rFonts w:asciiTheme="minorHAnsi" w:hAnsiTheme="minorHAnsi" w:cstheme="minorHAnsi"/>
          <w:szCs w:val="24"/>
        </w:rPr>
        <w:t xml:space="preserve">a sra. </w:t>
      </w:r>
      <w:proofErr w:type="spellStart"/>
      <w:r w:rsidR="00B52D31" w:rsidRPr="00B52D31">
        <w:rPr>
          <w:rFonts w:asciiTheme="minorHAnsi" w:hAnsiTheme="minorHAnsi" w:cstheme="minorHAnsi"/>
          <w:szCs w:val="24"/>
        </w:rPr>
        <w:t>Kelli</w:t>
      </w:r>
      <w:proofErr w:type="spellEnd"/>
      <w:r w:rsidR="00B52D31" w:rsidRPr="00B52D31">
        <w:rPr>
          <w:rFonts w:asciiTheme="minorHAnsi" w:hAnsiTheme="minorHAnsi" w:cstheme="minorHAnsi"/>
          <w:szCs w:val="24"/>
        </w:rPr>
        <w:t xml:space="preserve"> </w:t>
      </w:r>
      <w:proofErr w:type="spellStart"/>
      <w:r w:rsidR="00B52D31" w:rsidRPr="00B52D31">
        <w:rPr>
          <w:rFonts w:asciiTheme="minorHAnsi" w:hAnsiTheme="minorHAnsi" w:cstheme="minorHAnsi"/>
          <w:szCs w:val="24"/>
        </w:rPr>
        <w:t>Cristini</w:t>
      </w:r>
      <w:proofErr w:type="spellEnd"/>
      <w:r w:rsidR="00B52D31" w:rsidRPr="00B52D31">
        <w:rPr>
          <w:rFonts w:asciiTheme="minorHAnsi" w:hAnsiTheme="minorHAnsi" w:cstheme="minorHAnsi"/>
          <w:szCs w:val="24"/>
        </w:rPr>
        <w:t xml:space="preserve"> </w:t>
      </w:r>
      <w:proofErr w:type="spellStart"/>
      <w:r w:rsidR="00B52D31" w:rsidRPr="00B52D31">
        <w:rPr>
          <w:rFonts w:asciiTheme="minorHAnsi" w:hAnsiTheme="minorHAnsi" w:cstheme="minorHAnsi"/>
          <w:szCs w:val="24"/>
        </w:rPr>
        <w:t>Krummenauer</w:t>
      </w:r>
      <w:proofErr w:type="spellEnd"/>
      <w:r w:rsidR="00B52D31" w:rsidRPr="00B52D31">
        <w:rPr>
          <w:rFonts w:asciiTheme="minorHAnsi" w:hAnsiTheme="minorHAnsi" w:cstheme="minorHAnsi"/>
          <w:szCs w:val="24"/>
        </w:rPr>
        <w:t xml:space="preserve"> </w:t>
      </w:r>
      <w:r w:rsidRPr="00B52D31">
        <w:rPr>
          <w:rFonts w:asciiTheme="minorHAnsi" w:hAnsiTheme="minorHAnsi" w:cstheme="minorHAnsi"/>
          <w:szCs w:val="24"/>
        </w:rPr>
        <w:t xml:space="preserve">e </w:t>
      </w:r>
      <w:r w:rsidR="00B52D31" w:rsidRPr="00B52D31">
        <w:rPr>
          <w:rFonts w:asciiTheme="minorHAnsi" w:hAnsiTheme="minorHAnsi" w:cstheme="minorHAnsi"/>
          <w:szCs w:val="24"/>
        </w:rPr>
        <w:t>com</w:t>
      </w:r>
      <w:r w:rsidRPr="00B52D31">
        <w:rPr>
          <w:rFonts w:asciiTheme="minorHAnsi" w:hAnsiTheme="minorHAnsi" w:cstheme="minorHAnsi"/>
          <w:szCs w:val="24"/>
        </w:rPr>
        <w:t xml:space="preserve">o fiscal </w:t>
      </w:r>
      <w:r w:rsidR="00B52D31" w:rsidRPr="00B52D31">
        <w:rPr>
          <w:rFonts w:asciiTheme="minorHAnsi" w:hAnsiTheme="minorHAnsi" w:cstheme="minorHAnsi"/>
          <w:szCs w:val="24"/>
        </w:rPr>
        <w:t xml:space="preserve">o sr. </w:t>
      </w:r>
      <w:proofErr w:type="spellStart"/>
      <w:r w:rsidR="00B52D31" w:rsidRPr="00B52D31">
        <w:rPr>
          <w:rFonts w:asciiTheme="minorHAnsi" w:hAnsiTheme="minorHAnsi" w:cstheme="minorHAnsi"/>
          <w:szCs w:val="24"/>
        </w:rPr>
        <w:t>Deonisio</w:t>
      </w:r>
      <w:proofErr w:type="spellEnd"/>
      <w:r w:rsidR="00B52D31" w:rsidRPr="00B52D31">
        <w:rPr>
          <w:rFonts w:asciiTheme="minorHAnsi" w:hAnsiTheme="minorHAnsi" w:cstheme="minorHAnsi"/>
          <w:szCs w:val="24"/>
        </w:rPr>
        <w:t xml:space="preserve"> Joao Schafer</w:t>
      </w:r>
      <w:r w:rsidRPr="00B52D31">
        <w:rPr>
          <w:rFonts w:asciiTheme="minorHAnsi" w:hAnsiTheme="minorHAnsi" w:cstheme="minorHAnsi"/>
          <w:szCs w:val="24"/>
        </w:rPr>
        <w:t>, podendo estes tomar toda e qualquer decisão para assegurar o procedimento adequado atendendo a todas as condições do edital e cláusulas contratuais do presente termo.</w:t>
      </w:r>
    </w:p>
    <w:p w14:paraId="1BFCCBBC" w14:textId="77777777" w:rsidR="00320D38" w:rsidRPr="00753B99" w:rsidRDefault="00320D38" w:rsidP="006D70EF">
      <w:pPr>
        <w:autoSpaceDE w:val="0"/>
        <w:spacing w:after="0" w:line="240" w:lineRule="auto"/>
        <w:ind w:left="0" w:firstLine="0"/>
        <w:rPr>
          <w:rFonts w:asciiTheme="minorHAnsi" w:hAnsiTheme="minorHAnsi" w:cstheme="minorHAnsi"/>
          <w:szCs w:val="24"/>
        </w:rPr>
      </w:pPr>
    </w:p>
    <w:p w14:paraId="4C20BB9F" w14:textId="308EFA72" w:rsidR="00320D38" w:rsidRPr="00753B99" w:rsidRDefault="00813055" w:rsidP="006D70EF">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t>CLÁUSULA</w:t>
      </w:r>
      <w:r w:rsidR="00320D38" w:rsidRPr="00753B99">
        <w:rPr>
          <w:rFonts w:asciiTheme="minorHAnsi" w:hAnsiTheme="minorHAnsi" w:cstheme="minorHAnsi"/>
          <w:b/>
          <w:bCs/>
          <w:szCs w:val="24"/>
        </w:rPr>
        <w:t xml:space="preserve"> QUINTA: DAS PENALIDADES:</w:t>
      </w:r>
    </w:p>
    <w:p w14:paraId="1ECA91D0" w14:textId="77777777" w:rsidR="00320D38" w:rsidRPr="00753B99" w:rsidRDefault="00320D38" w:rsidP="006D70EF">
      <w:pPr>
        <w:autoSpaceDE w:val="0"/>
        <w:spacing w:after="0" w:line="240" w:lineRule="auto"/>
        <w:ind w:left="0" w:firstLine="0"/>
        <w:rPr>
          <w:rFonts w:asciiTheme="minorHAnsi" w:hAnsiTheme="minorHAnsi" w:cstheme="minorHAnsi"/>
          <w:szCs w:val="24"/>
        </w:rPr>
      </w:pPr>
      <w:r w:rsidRPr="00753B99">
        <w:rPr>
          <w:rFonts w:asciiTheme="minorHAnsi" w:hAnsiTheme="minorHAnsi" w:cstheme="minorHAnsi"/>
          <w:b/>
          <w:bCs/>
          <w:szCs w:val="24"/>
        </w:rPr>
        <w:t xml:space="preserve">5.1. </w:t>
      </w:r>
      <w:r w:rsidRPr="00753B99">
        <w:rPr>
          <w:rFonts w:asciiTheme="minorHAnsi" w:hAnsiTheme="minorHAnsi" w:cstheme="minorHAnsi"/>
          <w:szCs w:val="24"/>
        </w:rPr>
        <w:t>Na ocorrência do descumprimento por parte da patrocinadora de regras impostas pela Comissão Organizadora ou por este edital, serão observadas para a aplicação de sanções administrativas o que diz a Lei Federal nº 14.133/2021.</w:t>
      </w:r>
    </w:p>
    <w:p w14:paraId="5C48A43D" w14:textId="77777777" w:rsidR="00320D38" w:rsidRPr="00753B99" w:rsidRDefault="00320D38" w:rsidP="006D70EF">
      <w:pPr>
        <w:autoSpaceDE w:val="0"/>
        <w:spacing w:after="0" w:line="240" w:lineRule="auto"/>
        <w:ind w:left="0" w:firstLine="0"/>
        <w:rPr>
          <w:rFonts w:asciiTheme="minorHAnsi" w:hAnsiTheme="minorHAnsi" w:cstheme="minorHAnsi"/>
          <w:szCs w:val="24"/>
        </w:rPr>
      </w:pPr>
    </w:p>
    <w:p w14:paraId="69D1A388" w14:textId="18A6EA6C" w:rsidR="00320D38" w:rsidRPr="00753B99" w:rsidRDefault="00813055" w:rsidP="006D70EF">
      <w:pPr>
        <w:autoSpaceDE w:val="0"/>
        <w:spacing w:after="0" w:line="240" w:lineRule="auto"/>
        <w:ind w:left="0" w:firstLine="0"/>
        <w:rPr>
          <w:rFonts w:asciiTheme="minorHAnsi" w:hAnsiTheme="minorHAnsi" w:cstheme="minorHAnsi"/>
          <w:b/>
          <w:bCs/>
          <w:szCs w:val="24"/>
        </w:rPr>
      </w:pPr>
      <w:r w:rsidRPr="00753B99">
        <w:rPr>
          <w:rFonts w:asciiTheme="minorHAnsi" w:hAnsiTheme="minorHAnsi" w:cstheme="minorHAnsi"/>
          <w:b/>
          <w:bCs/>
          <w:szCs w:val="24"/>
        </w:rPr>
        <w:t>CLÁUSULA</w:t>
      </w:r>
      <w:r w:rsidR="00320D38" w:rsidRPr="00753B99">
        <w:rPr>
          <w:rFonts w:asciiTheme="minorHAnsi" w:hAnsiTheme="minorHAnsi" w:cstheme="minorHAnsi"/>
          <w:b/>
          <w:bCs/>
          <w:szCs w:val="24"/>
        </w:rPr>
        <w:t xml:space="preserve"> SEXTA: DO FORO</w:t>
      </w:r>
    </w:p>
    <w:p w14:paraId="2A7B7D69" w14:textId="77777777" w:rsidR="00320D38" w:rsidRPr="00753B99" w:rsidRDefault="00320D38" w:rsidP="006D70EF">
      <w:pPr>
        <w:autoSpaceDE w:val="0"/>
        <w:spacing w:after="0" w:line="240" w:lineRule="auto"/>
        <w:ind w:left="0" w:firstLine="0"/>
        <w:rPr>
          <w:rFonts w:asciiTheme="minorHAnsi" w:hAnsiTheme="minorHAnsi" w:cstheme="minorHAnsi"/>
          <w:szCs w:val="24"/>
        </w:rPr>
      </w:pPr>
      <w:r w:rsidRPr="00753B99">
        <w:rPr>
          <w:rFonts w:asciiTheme="minorHAnsi" w:hAnsiTheme="minorHAnsi" w:cstheme="minorHAnsi"/>
          <w:b/>
          <w:bCs/>
          <w:szCs w:val="24"/>
        </w:rPr>
        <w:t xml:space="preserve">6.1. </w:t>
      </w:r>
      <w:r w:rsidRPr="00753B99">
        <w:rPr>
          <w:rFonts w:asciiTheme="minorHAnsi" w:hAnsiTheme="minorHAnsi" w:cstheme="minorHAnsi"/>
          <w:szCs w:val="24"/>
        </w:rPr>
        <w:t xml:space="preserve">Para dirimir eventuais dúvidas suscitadas pelos termos do presente instrumento, fica eleito o Foro da Comarca de São Sebastião do Caí/RS. </w:t>
      </w:r>
    </w:p>
    <w:p w14:paraId="5E86F94A" w14:textId="77777777" w:rsidR="00320D38" w:rsidRPr="00753B99" w:rsidRDefault="00320D38" w:rsidP="006D70EF">
      <w:pPr>
        <w:autoSpaceDE w:val="0"/>
        <w:spacing w:after="0" w:line="240" w:lineRule="auto"/>
        <w:ind w:left="0" w:firstLine="0"/>
        <w:rPr>
          <w:rFonts w:asciiTheme="minorHAnsi" w:hAnsiTheme="minorHAnsi" w:cstheme="minorHAnsi"/>
          <w:szCs w:val="24"/>
        </w:rPr>
      </w:pPr>
      <w:r w:rsidRPr="00753B99">
        <w:rPr>
          <w:rFonts w:asciiTheme="minorHAnsi" w:hAnsiTheme="minorHAnsi" w:cstheme="minorHAnsi"/>
          <w:szCs w:val="24"/>
        </w:rPr>
        <w:t>E por estarem acordadas, as partes firmam o presente instrumento, em duas (02) vias de igual teor e forma, na presença de duas testemunhas.</w:t>
      </w:r>
    </w:p>
    <w:p w14:paraId="7B16650B" w14:textId="77777777" w:rsidR="00320D38" w:rsidRPr="00753B99" w:rsidRDefault="00320D38" w:rsidP="006D70EF">
      <w:pPr>
        <w:autoSpaceDE w:val="0"/>
        <w:spacing w:after="0" w:line="240" w:lineRule="auto"/>
        <w:ind w:left="0" w:firstLine="0"/>
        <w:rPr>
          <w:rFonts w:asciiTheme="minorHAnsi" w:hAnsiTheme="minorHAnsi" w:cstheme="minorHAnsi"/>
          <w:szCs w:val="24"/>
        </w:rPr>
      </w:pPr>
    </w:p>
    <w:p w14:paraId="252F5D0B" w14:textId="4003F818" w:rsidR="00320D38" w:rsidRDefault="00320D38" w:rsidP="006D70EF">
      <w:pPr>
        <w:autoSpaceDE w:val="0"/>
        <w:spacing w:after="0" w:line="240" w:lineRule="auto"/>
        <w:ind w:left="0" w:firstLine="0"/>
        <w:jc w:val="center"/>
        <w:rPr>
          <w:rFonts w:asciiTheme="minorHAnsi" w:hAnsiTheme="minorHAnsi" w:cstheme="minorHAnsi"/>
          <w:szCs w:val="24"/>
        </w:rPr>
      </w:pPr>
      <w:r w:rsidRPr="00753B99">
        <w:rPr>
          <w:rFonts w:asciiTheme="minorHAnsi" w:hAnsiTheme="minorHAnsi" w:cstheme="minorHAnsi"/>
          <w:szCs w:val="24"/>
        </w:rPr>
        <w:t xml:space="preserve">São José do Hortêncio/RS </w:t>
      </w:r>
      <w:r w:rsidR="00813055">
        <w:rPr>
          <w:rFonts w:asciiTheme="minorHAnsi" w:hAnsiTheme="minorHAnsi" w:cstheme="minorHAnsi"/>
          <w:szCs w:val="24"/>
        </w:rPr>
        <w:t xml:space="preserve">__ </w:t>
      </w:r>
      <w:r w:rsidRPr="00753B99">
        <w:rPr>
          <w:rFonts w:asciiTheme="minorHAnsi" w:hAnsiTheme="minorHAnsi" w:cstheme="minorHAnsi"/>
          <w:szCs w:val="24"/>
        </w:rPr>
        <w:t xml:space="preserve">de </w:t>
      </w:r>
      <w:r w:rsidR="00813055">
        <w:rPr>
          <w:rFonts w:asciiTheme="minorHAnsi" w:hAnsiTheme="minorHAnsi" w:cstheme="minorHAnsi"/>
          <w:szCs w:val="24"/>
        </w:rPr>
        <w:t xml:space="preserve">___________ </w:t>
      </w:r>
      <w:proofErr w:type="spellStart"/>
      <w:r w:rsidRPr="00753B99">
        <w:rPr>
          <w:rFonts w:asciiTheme="minorHAnsi" w:hAnsiTheme="minorHAnsi" w:cstheme="minorHAnsi"/>
          <w:szCs w:val="24"/>
        </w:rPr>
        <w:t>de</w:t>
      </w:r>
      <w:proofErr w:type="spellEnd"/>
      <w:r w:rsidRPr="00753B99">
        <w:rPr>
          <w:rFonts w:asciiTheme="minorHAnsi" w:hAnsiTheme="minorHAnsi" w:cstheme="minorHAnsi"/>
          <w:szCs w:val="24"/>
        </w:rPr>
        <w:t xml:space="preserve"> 2025</w:t>
      </w:r>
      <w:r w:rsidR="00813055">
        <w:rPr>
          <w:rFonts w:asciiTheme="minorHAnsi" w:hAnsiTheme="minorHAnsi" w:cstheme="minorHAnsi"/>
          <w:szCs w:val="24"/>
        </w:rPr>
        <w:t>.</w:t>
      </w:r>
    </w:p>
    <w:p w14:paraId="1ACA3B49" w14:textId="77777777" w:rsidR="00813055" w:rsidRDefault="00813055" w:rsidP="006D70EF">
      <w:pPr>
        <w:autoSpaceDE w:val="0"/>
        <w:spacing w:after="0" w:line="240" w:lineRule="auto"/>
        <w:ind w:left="0" w:firstLine="0"/>
        <w:jc w:val="center"/>
        <w:rPr>
          <w:rFonts w:asciiTheme="minorHAnsi" w:hAnsiTheme="minorHAnsi" w:cstheme="minorHAnsi"/>
          <w:szCs w:val="24"/>
        </w:rPr>
      </w:pPr>
    </w:p>
    <w:p w14:paraId="547FE233" w14:textId="77777777" w:rsidR="00813055" w:rsidRDefault="00813055" w:rsidP="006D70EF">
      <w:pPr>
        <w:autoSpaceDE w:val="0"/>
        <w:spacing w:after="0" w:line="240" w:lineRule="auto"/>
        <w:ind w:left="0" w:firstLine="0"/>
        <w:jc w:val="center"/>
        <w:rPr>
          <w:rFonts w:asciiTheme="minorHAnsi" w:hAnsiTheme="minorHAnsi" w:cstheme="minorHAnsi"/>
          <w:szCs w:val="24"/>
        </w:rPr>
      </w:pPr>
    </w:p>
    <w:p w14:paraId="502CDC49" w14:textId="77777777" w:rsidR="00813055" w:rsidRDefault="00813055" w:rsidP="006D70EF">
      <w:pPr>
        <w:autoSpaceDE w:val="0"/>
        <w:spacing w:after="0" w:line="240" w:lineRule="auto"/>
        <w:ind w:left="0" w:firstLine="0"/>
        <w:jc w:val="center"/>
        <w:rPr>
          <w:rFonts w:asciiTheme="minorHAnsi" w:hAnsiTheme="minorHAnsi" w:cstheme="minorHAnsi"/>
          <w:szCs w:val="24"/>
        </w:rPr>
      </w:pPr>
    </w:p>
    <w:p w14:paraId="5CAB5E02" w14:textId="77777777" w:rsidR="00813055" w:rsidRDefault="00813055" w:rsidP="006D70EF">
      <w:pPr>
        <w:autoSpaceDE w:val="0"/>
        <w:spacing w:after="0" w:line="240" w:lineRule="auto"/>
        <w:ind w:left="0" w:firstLine="0"/>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13055" w14:paraId="222DD4D1" w14:textId="77777777" w:rsidTr="00813055">
        <w:tc>
          <w:tcPr>
            <w:tcW w:w="4672" w:type="dxa"/>
          </w:tcPr>
          <w:p w14:paraId="27F126F7" w14:textId="676B9F68" w:rsidR="00813055" w:rsidRDefault="00813055" w:rsidP="006D70EF">
            <w:pPr>
              <w:autoSpaceDE w:val="0"/>
              <w:spacing w:after="0" w:line="240" w:lineRule="auto"/>
              <w:ind w:left="0" w:firstLine="0"/>
              <w:jc w:val="center"/>
              <w:rPr>
                <w:rFonts w:asciiTheme="minorHAnsi" w:hAnsiTheme="minorHAnsi" w:cstheme="minorHAnsi"/>
                <w:szCs w:val="24"/>
              </w:rPr>
            </w:pPr>
            <w:r>
              <w:rPr>
                <w:rFonts w:asciiTheme="minorHAnsi" w:hAnsiTheme="minorHAnsi" w:cstheme="minorHAnsi"/>
                <w:szCs w:val="24"/>
              </w:rPr>
              <w:t>Prefeita Municipal</w:t>
            </w:r>
          </w:p>
        </w:tc>
        <w:tc>
          <w:tcPr>
            <w:tcW w:w="4672" w:type="dxa"/>
          </w:tcPr>
          <w:p w14:paraId="6970A9C5" w14:textId="698B05B6" w:rsidR="00813055" w:rsidRDefault="00BF0837" w:rsidP="006D70EF">
            <w:pPr>
              <w:autoSpaceDE w:val="0"/>
              <w:spacing w:after="0" w:line="240" w:lineRule="auto"/>
              <w:ind w:left="0" w:firstLine="0"/>
              <w:jc w:val="center"/>
              <w:rPr>
                <w:rFonts w:asciiTheme="minorHAnsi" w:hAnsiTheme="minorHAnsi" w:cstheme="minorHAnsi"/>
                <w:szCs w:val="24"/>
              </w:rPr>
            </w:pPr>
            <w:r>
              <w:rPr>
                <w:rFonts w:asciiTheme="minorHAnsi" w:hAnsiTheme="minorHAnsi" w:cstheme="minorHAnsi"/>
                <w:szCs w:val="24"/>
              </w:rPr>
              <w:t>Contratada</w:t>
            </w:r>
          </w:p>
        </w:tc>
      </w:tr>
    </w:tbl>
    <w:p w14:paraId="4E490846" w14:textId="77777777" w:rsidR="00813055" w:rsidRPr="00753B99" w:rsidRDefault="00813055" w:rsidP="006D70EF">
      <w:pPr>
        <w:autoSpaceDE w:val="0"/>
        <w:spacing w:after="0" w:line="240" w:lineRule="auto"/>
        <w:ind w:left="0" w:firstLine="0"/>
        <w:jc w:val="center"/>
        <w:rPr>
          <w:rFonts w:asciiTheme="minorHAnsi" w:hAnsiTheme="minorHAnsi" w:cstheme="minorHAnsi"/>
          <w:szCs w:val="24"/>
        </w:rPr>
      </w:pPr>
    </w:p>
    <w:p w14:paraId="22E4CE43" w14:textId="30864CAB" w:rsidR="00320D38" w:rsidRPr="00753B99" w:rsidRDefault="00320D38" w:rsidP="006D70EF">
      <w:pPr>
        <w:autoSpaceDE w:val="0"/>
        <w:ind w:left="0" w:firstLine="0"/>
        <w:rPr>
          <w:rFonts w:asciiTheme="minorHAnsi" w:hAnsiTheme="minorHAnsi" w:cstheme="minorHAnsi"/>
          <w:b/>
          <w:bCs/>
          <w:szCs w:val="24"/>
        </w:rPr>
      </w:pPr>
    </w:p>
    <w:sectPr w:rsidR="00320D38" w:rsidRPr="00753B99" w:rsidSect="009E0DD2">
      <w:headerReference w:type="default" r:id="rId9"/>
      <w:footerReference w:type="default" r:id="rId10"/>
      <w:pgSz w:w="11906" w:h="16838"/>
      <w:pgMar w:top="1418" w:right="1134" w:bottom="1418" w:left="1418" w:header="709"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69859" w14:textId="77777777" w:rsidR="009B2141" w:rsidRPr="00CA599C" w:rsidRDefault="009B2141" w:rsidP="00A03A3F">
      <w:pPr>
        <w:spacing w:after="0" w:line="240" w:lineRule="auto"/>
      </w:pPr>
      <w:r w:rsidRPr="00CA599C">
        <w:separator/>
      </w:r>
    </w:p>
  </w:endnote>
  <w:endnote w:type="continuationSeparator" w:id="0">
    <w:p w14:paraId="50876045" w14:textId="77777777" w:rsidR="009B2141" w:rsidRPr="00CA599C" w:rsidRDefault="009B2141" w:rsidP="00A03A3F">
      <w:pPr>
        <w:spacing w:after="0" w:line="240" w:lineRule="auto"/>
      </w:pPr>
      <w:r w:rsidRPr="00CA599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FrnkGothITC Hv BT">
    <w:altName w:val="Arial Black"/>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78AE0" w14:textId="70508353" w:rsidR="00A03A3F" w:rsidRPr="00CA599C" w:rsidRDefault="00A03A3F" w:rsidP="00E72DD0">
    <w:pPr>
      <w:pStyle w:val="Rodap"/>
      <w:jc w:val="center"/>
      <w:rPr>
        <w:rFonts w:ascii="FrnkGothITC Hv BT" w:hAnsi="FrnkGothITC Hv BT"/>
        <w:sz w:val="18"/>
      </w:rPr>
    </w:pPr>
    <w:r w:rsidRPr="00CA599C">
      <w:rPr>
        <w:rFonts w:ascii="FrnkGothITC Hv BT" w:hAnsi="FrnkGothITC Hv BT"/>
        <w:sz w:val="18"/>
      </w:rPr>
      <w:t>______________________________________________________________________________________________</w:t>
    </w:r>
  </w:p>
  <w:p w14:paraId="749C9AF6" w14:textId="1217ABB5" w:rsidR="00E72DD0" w:rsidRPr="00CA599C" w:rsidRDefault="00F919AB" w:rsidP="00E72DD0">
    <w:pPr>
      <w:tabs>
        <w:tab w:val="left" w:pos="993"/>
      </w:tabs>
      <w:ind w:left="0" w:right="-1" w:firstLine="0"/>
      <w:jc w:val="center"/>
      <w:rPr>
        <w:rFonts w:ascii="Monotype Corsiva" w:hAnsi="Monotype Corsiva" w:cs="Arial"/>
      </w:rPr>
    </w:pPr>
    <w:r w:rsidRPr="00CA599C">
      <w:rPr>
        <w:rFonts w:ascii="Monotype Corsiva" w:hAnsi="Monotype Corsiva" w:cs="Arial"/>
        <w:noProof/>
      </w:rPr>
      <mc:AlternateContent>
        <mc:Choice Requires="wps">
          <w:drawing>
            <wp:anchor distT="45720" distB="45720" distL="114300" distR="114300" simplePos="0" relativeHeight="251664384" behindDoc="0" locked="0" layoutInCell="1" allowOverlap="1" wp14:anchorId="1DD5FFA5" wp14:editId="150C5AD9">
              <wp:simplePos x="0" y="0"/>
              <wp:positionH relativeFrom="column">
                <wp:posOffset>5376545</wp:posOffset>
              </wp:positionH>
              <wp:positionV relativeFrom="paragraph">
                <wp:posOffset>153670</wp:posOffset>
              </wp:positionV>
              <wp:extent cx="971550" cy="25273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2730"/>
                      </a:xfrm>
                      <a:prstGeom prst="rect">
                        <a:avLst/>
                      </a:prstGeom>
                      <a:noFill/>
                      <a:ln w="9525">
                        <a:noFill/>
                        <a:miter lim="800000"/>
                        <a:headEnd/>
                        <a:tailEnd/>
                      </a:ln>
                    </wps:spPr>
                    <wps:txbx>
                      <w:txbxContent>
                        <w:p w14:paraId="040D4140" w14:textId="3D54291F" w:rsidR="00F919AB" w:rsidRPr="00CA599C" w:rsidRDefault="00F919AB">
                          <w:pPr>
                            <w:rPr>
                              <w:rFonts w:ascii="Arial" w:hAnsi="Arial" w:cs="Arial"/>
                              <w:i/>
                              <w:sz w:val="20"/>
                              <w:szCs w:val="20"/>
                            </w:rPr>
                          </w:pPr>
                          <w:r w:rsidRPr="00CA599C">
                            <w:rPr>
                              <w:rFonts w:ascii="Arial" w:hAnsi="Arial" w:cs="Arial"/>
                              <w:i/>
                              <w:sz w:val="20"/>
                              <w:szCs w:val="20"/>
                            </w:rPr>
                            <w:t xml:space="preserve">Pag. </w:t>
                          </w:r>
                          <w:r w:rsidRPr="00CA599C">
                            <w:rPr>
                              <w:rFonts w:ascii="Arial" w:hAnsi="Arial" w:cs="Arial"/>
                              <w:i/>
                              <w:sz w:val="20"/>
                              <w:szCs w:val="20"/>
                            </w:rPr>
                            <w:fldChar w:fldCharType="begin"/>
                          </w:r>
                          <w:r w:rsidRPr="00CA599C">
                            <w:rPr>
                              <w:rFonts w:ascii="Arial" w:hAnsi="Arial" w:cs="Arial"/>
                              <w:i/>
                              <w:sz w:val="20"/>
                              <w:szCs w:val="20"/>
                            </w:rPr>
                            <w:instrText xml:space="preserve"> PAGE   \* MERGEFORMAT </w:instrText>
                          </w:r>
                          <w:r w:rsidRPr="00CA599C">
                            <w:rPr>
                              <w:rFonts w:ascii="Arial" w:hAnsi="Arial" w:cs="Arial"/>
                              <w:i/>
                              <w:sz w:val="20"/>
                              <w:szCs w:val="20"/>
                            </w:rPr>
                            <w:fldChar w:fldCharType="separate"/>
                          </w:r>
                          <w:r w:rsidRPr="00CA599C">
                            <w:rPr>
                              <w:rFonts w:ascii="Arial" w:hAnsi="Arial" w:cs="Arial"/>
                              <w:i/>
                              <w:sz w:val="20"/>
                              <w:szCs w:val="20"/>
                            </w:rPr>
                            <w:t>1</w:t>
                          </w:r>
                          <w:r w:rsidRPr="00CA599C">
                            <w:rPr>
                              <w:rFonts w:ascii="Arial" w:hAnsi="Arial" w:cs="Arial"/>
                              <w:i/>
                              <w:sz w:val="20"/>
                              <w:szCs w:val="20"/>
                            </w:rPr>
                            <w:fldChar w:fldCharType="end"/>
                          </w:r>
                          <w:r w:rsidRPr="00CA599C">
                            <w:rPr>
                              <w:rFonts w:ascii="Arial" w:hAnsi="Arial" w:cs="Arial"/>
                              <w:i/>
                              <w:sz w:val="20"/>
                              <w:szCs w:val="20"/>
                            </w:rPr>
                            <w:t xml:space="preserve"> de </w:t>
                          </w:r>
                          <w:r w:rsidRPr="00CA599C">
                            <w:rPr>
                              <w:rFonts w:ascii="Arial" w:hAnsi="Arial" w:cs="Arial"/>
                              <w:i/>
                              <w:sz w:val="20"/>
                              <w:szCs w:val="20"/>
                            </w:rPr>
                            <w:fldChar w:fldCharType="begin"/>
                          </w:r>
                          <w:r w:rsidRPr="00CA599C">
                            <w:rPr>
                              <w:rFonts w:ascii="Arial" w:hAnsi="Arial" w:cs="Arial"/>
                              <w:i/>
                              <w:sz w:val="20"/>
                              <w:szCs w:val="20"/>
                            </w:rPr>
                            <w:instrText xml:space="preserve"> NUMPAGES   \* MERGEFORMAT </w:instrText>
                          </w:r>
                          <w:r w:rsidRPr="00CA599C">
                            <w:rPr>
                              <w:rFonts w:ascii="Arial" w:hAnsi="Arial" w:cs="Arial"/>
                              <w:i/>
                              <w:sz w:val="20"/>
                              <w:szCs w:val="20"/>
                            </w:rPr>
                            <w:fldChar w:fldCharType="separate"/>
                          </w:r>
                          <w:r w:rsidRPr="00CA599C">
                            <w:rPr>
                              <w:rFonts w:ascii="Arial" w:hAnsi="Arial" w:cs="Arial"/>
                              <w:i/>
                              <w:sz w:val="20"/>
                              <w:szCs w:val="20"/>
                            </w:rPr>
                            <w:t>1</w:t>
                          </w:r>
                          <w:r w:rsidRPr="00CA599C">
                            <w:rPr>
                              <w:rFonts w:ascii="Arial" w:hAnsi="Arial" w:cs="Arial"/>
                              <w:i/>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5FFA5" id="_x0000_t202" coordsize="21600,21600" o:spt="202" path="m,l,21600r21600,l21600,xe">
              <v:stroke joinstyle="miter"/>
              <v:path gradientshapeok="t" o:connecttype="rect"/>
            </v:shapetype>
            <v:shape id="_x0000_s1027" type="#_x0000_t202" style="position:absolute;left:0;text-align:left;margin-left:423.35pt;margin-top:12.1pt;width:76.5pt;height:19.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" filled="f" stroked="f">
              <v:textbox>
                <w:txbxContent>
                  <w:p w14:paraId="040D4140" w14:textId="3D54291F" w:rsidR="00F919AB" w:rsidRPr="00CA599C" w:rsidRDefault="00F919AB">
                    <w:pPr>
                      <w:rPr>
                        <w:rFonts w:ascii="Arial" w:hAnsi="Arial" w:cs="Arial"/>
                        <w:i/>
                        <w:sz w:val="20"/>
                        <w:szCs w:val="20"/>
                      </w:rPr>
                    </w:pPr>
                    <w:r w:rsidRPr="00CA599C">
                      <w:rPr>
                        <w:rFonts w:ascii="Arial" w:hAnsi="Arial" w:cs="Arial"/>
                        <w:i/>
                        <w:sz w:val="20"/>
                        <w:szCs w:val="20"/>
                      </w:rPr>
                      <w:t xml:space="preserve">Pag. </w:t>
                    </w:r>
                    <w:r w:rsidRPr="00CA599C">
                      <w:rPr>
                        <w:rFonts w:ascii="Arial" w:hAnsi="Arial" w:cs="Arial"/>
                        <w:i/>
                        <w:sz w:val="20"/>
                        <w:szCs w:val="20"/>
                      </w:rPr>
                      <w:fldChar w:fldCharType="begin"/>
                    </w:r>
                    <w:r w:rsidRPr="00CA599C">
                      <w:rPr>
                        <w:rFonts w:ascii="Arial" w:hAnsi="Arial" w:cs="Arial"/>
                        <w:i/>
                        <w:sz w:val="20"/>
                        <w:szCs w:val="20"/>
                      </w:rPr>
                      <w:instrText xml:space="preserve"> PAGE   \* MERGEFORMAT </w:instrText>
                    </w:r>
                    <w:r w:rsidRPr="00CA599C">
                      <w:rPr>
                        <w:rFonts w:ascii="Arial" w:hAnsi="Arial" w:cs="Arial"/>
                        <w:i/>
                        <w:sz w:val="20"/>
                        <w:szCs w:val="20"/>
                      </w:rPr>
                      <w:fldChar w:fldCharType="separate"/>
                    </w:r>
                    <w:r w:rsidRPr="00CA599C">
                      <w:rPr>
                        <w:rFonts w:ascii="Arial" w:hAnsi="Arial" w:cs="Arial"/>
                        <w:i/>
                        <w:sz w:val="20"/>
                        <w:szCs w:val="20"/>
                      </w:rPr>
                      <w:t>1</w:t>
                    </w:r>
                    <w:r w:rsidRPr="00CA599C">
                      <w:rPr>
                        <w:rFonts w:ascii="Arial" w:hAnsi="Arial" w:cs="Arial"/>
                        <w:i/>
                        <w:sz w:val="20"/>
                        <w:szCs w:val="20"/>
                      </w:rPr>
                      <w:fldChar w:fldCharType="end"/>
                    </w:r>
                    <w:r w:rsidRPr="00CA599C">
                      <w:rPr>
                        <w:rFonts w:ascii="Arial" w:hAnsi="Arial" w:cs="Arial"/>
                        <w:i/>
                        <w:sz w:val="20"/>
                        <w:szCs w:val="20"/>
                      </w:rPr>
                      <w:t xml:space="preserve"> de </w:t>
                    </w:r>
                    <w:r w:rsidRPr="00CA599C">
                      <w:rPr>
                        <w:rFonts w:ascii="Arial" w:hAnsi="Arial" w:cs="Arial"/>
                        <w:i/>
                        <w:sz w:val="20"/>
                        <w:szCs w:val="20"/>
                      </w:rPr>
                      <w:fldChar w:fldCharType="begin"/>
                    </w:r>
                    <w:r w:rsidRPr="00CA599C">
                      <w:rPr>
                        <w:rFonts w:ascii="Arial" w:hAnsi="Arial" w:cs="Arial"/>
                        <w:i/>
                        <w:sz w:val="20"/>
                        <w:szCs w:val="20"/>
                      </w:rPr>
                      <w:instrText xml:space="preserve"> NUMPAGES   \* MERGEFORMAT </w:instrText>
                    </w:r>
                    <w:r w:rsidRPr="00CA599C">
                      <w:rPr>
                        <w:rFonts w:ascii="Arial" w:hAnsi="Arial" w:cs="Arial"/>
                        <w:i/>
                        <w:sz w:val="20"/>
                        <w:szCs w:val="20"/>
                      </w:rPr>
                      <w:fldChar w:fldCharType="separate"/>
                    </w:r>
                    <w:r w:rsidRPr="00CA599C">
                      <w:rPr>
                        <w:rFonts w:ascii="Arial" w:hAnsi="Arial" w:cs="Arial"/>
                        <w:i/>
                        <w:sz w:val="20"/>
                        <w:szCs w:val="20"/>
                      </w:rPr>
                      <w:t>1</w:t>
                    </w:r>
                    <w:r w:rsidRPr="00CA599C">
                      <w:rPr>
                        <w:rFonts w:ascii="Arial" w:hAnsi="Arial" w:cs="Arial"/>
                        <w:i/>
                        <w:sz w:val="20"/>
                        <w:szCs w:val="20"/>
                      </w:rPr>
                      <w:fldChar w:fldCharType="end"/>
                    </w:r>
                  </w:p>
                </w:txbxContent>
              </v:textbox>
            </v:shape>
          </w:pict>
        </mc:Fallback>
      </mc:AlternateContent>
    </w:r>
    <w:r w:rsidR="00A03A3F" w:rsidRPr="00CA599C">
      <w:rPr>
        <w:rFonts w:ascii="Monotype Corsiva" w:hAnsi="Monotype Corsiva" w:cs="Arial"/>
      </w:rPr>
      <w:t>Rua 33, nº 40, Centro, São José do Hortêncio - RS – CEP 95755-000 - FONE: (51) 2500-1122</w:t>
    </w:r>
  </w:p>
  <w:p w14:paraId="59CCDA7A" w14:textId="126043DA" w:rsidR="00F919AB" w:rsidRPr="00CA599C" w:rsidRDefault="00F919AB" w:rsidP="00E72DD0">
    <w:pPr>
      <w:tabs>
        <w:tab w:val="left" w:pos="993"/>
      </w:tabs>
      <w:ind w:left="0" w:right="-2" w:firstLine="0"/>
      <w:jc w:val="center"/>
      <w:rPr>
        <w:rFonts w:ascii="Arial" w:hAnsi="Arial" w:cs="Arial"/>
        <w:iCs/>
        <w:sz w:val="18"/>
      </w:rPr>
    </w:pPr>
    <w:r w:rsidRPr="00CA599C">
      <w:rPr>
        <w:noProof/>
      </w:rPr>
      <w:drawing>
        <wp:anchor distT="0" distB="0" distL="114300" distR="114300" simplePos="0" relativeHeight="251662336" behindDoc="0" locked="0" layoutInCell="1" allowOverlap="1" wp14:anchorId="361C9EF8" wp14:editId="289766D7">
          <wp:simplePos x="0" y="0"/>
          <wp:positionH relativeFrom="column">
            <wp:posOffset>4966970</wp:posOffset>
          </wp:positionH>
          <wp:positionV relativeFrom="paragraph">
            <wp:posOffset>157480</wp:posOffset>
          </wp:positionV>
          <wp:extent cx="982345" cy="640715"/>
          <wp:effectExtent l="0" t="0" r="8255" b="698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 timbre.jpg"/>
                  <pic:cNvPicPr/>
                </pic:nvPicPr>
                <pic:blipFill rotWithShape="1">
                  <a:blip r:embed="rId1">
                    <a:extLst>
                      <a:ext uri="{28A0092B-C50C-407E-A947-70E740481C1C}">
                        <a14:useLocalDpi xmlns:a14="http://schemas.microsoft.com/office/drawing/2010/main" val="0"/>
                      </a:ext>
                    </a:extLst>
                  </a:blip>
                  <a:srcRect r="51609"/>
                  <a:stretch/>
                </pic:blipFill>
                <pic:spPr bwMode="auto">
                  <a:xfrm>
                    <a:off x="0" y="0"/>
                    <a:ext cx="982345" cy="640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A599C">
      <w:rPr>
        <w:noProof/>
      </w:rPr>
      <w:drawing>
        <wp:anchor distT="0" distB="0" distL="114300" distR="114300" simplePos="0" relativeHeight="251660288" behindDoc="0" locked="0" layoutInCell="1" allowOverlap="1" wp14:anchorId="03CCBEA8" wp14:editId="2C6D99F7">
          <wp:simplePos x="0" y="0"/>
          <wp:positionH relativeFrom="column">
            <wp:posOffset>-526415</wp:posOffset>
          </wp:positionH>
          <wp:positionV relativeFrom="paragraph">
            <wp:posOffset>203200</wp:posOffset>
          </wp:positionV>
          <wp:extent cx="2447925" cy="525145"/>
          <wp:effectExtent l="0" t="0" r="9525" b="825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447925" cy="525145"/>
                  </a:xfrm>
                  <a:prstGeom prst="rect">
                    <a:avLst/>
                  </a:prstGeom>
                </pic:spPr>
              </pic:pic>
            </a:graphicData>
          </a:graphic>
          <wp14:sizeRelH relativeFrom="margin">
            <wp14:pctWidth>0</wp14:pctWidth>
          </wp14:sizeRelH>
          <wp14:sizeRelV relativeFrom="margin">
            <wp14:pctHeight>0</wp14:pctHeight>
          </wp14:sizeRelV>
        </wp:anchor>
      </w:drawing>
    </w:r>
    <w:r w:rsidRPr="00CA599C">
      <w:rPr>
        <w:rFonts w:ascii="Monotype Corsiva" w:hAnsi="Monotype Corsiva" w:cs="Arial"/>
      </w:rPr>
      <w:t>licitacoes@saojosedohortencio.rs.gov.</w:t>
    </w:r>
    <w:r w:rsidRPr="00CA599C">
      <w:rPr>
        <w:rFonts w:ascii="Monotype Corsiva" w:hAnsi="Monotype Corsiva" w:cs="Arial"/>
        <w:iCs/>
      </w:rPr>
      <w:t>br</w:t>
    </w:r>
  </w:p>
  <w:p w14:paraId="47F0F12B" w14:textId="380F0131" w:rsidR="00A03A3F" w:rsidRPr="00CA599C" w:rsidRDefault="00A03A3F" w:rsidP="00E72DD0">
    <w:pPr>
      <w:jc w:val="right"/>
    </w:pPr>
  </w:p>
  <w:p w14:paraId="4DEC868D" w14:textId="32AD7FE1" w:rsidR="00F919AB" w:rsidRPr="00CA599C" w:rsidRDefault="00F919AB">
    <w:r w:rsidRPr="00CA599C">
      <w:rPr>
        <w:noProof/>
      </w:rPr>
      <w:drawing>
        <wp:anchor distT="0" distB="0" distL="114300" distR="114300" simplePos="0" relativeHeight="251661312" behindDoc="0" locked="0" layoutInCell="1" allowOverlap="1" wp14:anchorId="47AF7C68" wp14:editId="6F5D2C4C">
          <wp:simplePos x="0" y="0"/>
          <wp:positionH relativeFrom="column">
            <wp:posOffset>2124075</wp:posOffset>
          </wp:positionH>
          <wp:positionV relativeFrom="paragraph">
            <wp:posOffset>12700</wp:posOffset>
          </wp:positionV>
          <wp:extent cx="2670810" cy="36703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rita.jpg"/>
                  <pic:cNvPicPr/>
                </pic:nvPicPr>
                <pic:blipFill>
                  <a:blip r:embed="rId3">
                    <a:extLst>
                      <a:ext uri="{28A0092B-C50C-407E-A947-70E740481C1C}">
                        <a14:useLocalDpi xmlns:a14="http://schemas.microsoft.com/office/drawing/2010/main" val="0"/>
                      </a:ext>
                    </a:extLst>
                  </a:blip>
                  <a:stretch>
                    <a:fillRect/>
                  </a:stretch>
                </pic:blipFill>
                <pic:spPr>
                  <a:xfrm>
                    <a:off x="0" y="0"/>
                    <a:ext cx="2670810" cy="367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876E8" w14:textId="77777777" w:rsidR="009B2141" w:rsidRPr="00CA599C" w:rsidRDefault="009B2141" w:rsidP="00A03A3F">
      <w:pPr>
        <w:spacing w:after="0" w:line="240" w:lineRule="auto"/>
      </w:pPr>
      <w:r w:rsidRPr="00CA599C">
        <w:separator/>
      </w:r>
    </w:p>
  </w:footnote>
  <w:footnote w:type="continuationSeparator" w:id="0">
    <w:p w14:paraId="7B603CA7" w14:textId="77777777" w:rsidR="009B2141" w:rsidRPr="00CA599C" w:rsidRDefault="009B2141" w:rsidP="00A03A3F">
      <w:pPr>
        <w:spacing w:after="0" w:line="240" w:lineRule="auto"/>
      </w:pPr>
      <w:r w:rsidRPr="00CA599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4F94" w14:textId="2043F88F" w:rsidR="00A03A3F" w:rsidRPr="00CA599C" w:rsidRDefault="00A03A3F" w:rsidP="00A03A3F">
    <w:pPr>
      <w:pStyle w:val="Cabealho"/>
      <w:jc w:val="center"/>
    </w:pPr>
    <w:r w:rsidRPr="00CA599C">
      <w:rPr>
        <w:noProof/>
      </w:rPr>
      <mc:AlternateContent>
        <mc:Choice Requires="wps">
          <w:drawing>
            <wp:anchor distT="0" distB="0" distL="114300" distR="114300" simplePos="0" relativeHeight="251659264" behindDoc="0" locked="0" layoutInCell="1" allowOverlap="1" wp14:anchorId="654A4A4A" wp14:editId="574A8C55">
              <wp:simplePos x="0" y="0"/>
              <wp:positionH relativeFrom="margin">
                <wp:align>right</wp:align>
              </wp:positionH>
              <wp:positionV relativeFrom="paragraph">
                <wp:posOffset>-297180</wp:posOffset>
              </wp:positionV>
              <wp:extent cx="5934075" cy="1233805"/>
              <wp:effectExtent l="0" t="0" r="0" b="4445"/>
              <wp:wrapNone/>
              <wp:docPr id="64625878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233805"/>
                      </a:xfrm>
                      <a:prstGeom prst="rect">
                        <a:avLst/>
                      </a:prstGeom>
                      <a:noFill/>
                      <a:ln>
                        <a:noFill/>
                      </a:ln>
                    </wps:spPr>
                    <wps:txbx>
                      <w:txbxContent>
                        <w:p w14:paraId="19816392" w14:textId="717681B3" w:rsidR="00A03A3F" w:rsidRPr="00CA599C" w:rsidRDefault="00E72DD0" w:rsidP="00A03A3F">
                          <w:pPr>
                            <w:jc w:val="center"/>
                          </w:pPr>
                          <w:r w:rsidRPr="00CA599C">
                            <w:rPr>
                              <w:noProof/>
                            </w:rPr>
                            <w:drawing>
                              <wp:inline distT="0" distB="0" distL="0" distR="0" wp14:anchorId="6A5AB758" wp14:editId="3538ACF8">
                                <wp:extent cx="1153795" cy="1073994"/>
                                <wp:effectExtent l="0" t="0" r="8255" b="0"/>
                                <wp:docPr id="6652063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830" cy="107588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A4A4A" id="_x0000_t202" coordsize="21600,21600" o:spt="202" path="m,l,21600r21600,l21600,xe">
              <v:stroke joinstyle="miter"/>
              <v:path gradientshapeok="t" o:connecttype="rect"/>
            </v:shapetype>
            <v:shape id="Caixa de Texto 2" o:spid="_x0000_s1026" type="#_x0000_t202" style="position:absolute;left:0;text-align:left;margin-left:416.05pt;margin-top:-23.4pt;width:467.25pt;height:97.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" filled="f" stroked="f">
              <v:textbox>
                <w:txbxContent>
                  <w:p w14:paraId="19816392" w14:textId="717681B3" w:rsidR="00A03A3F" w:rsidRPr="00CA599C" w:rsidRDefault="00E72DD0" w:rsidP="00A03A3F">
                    <w:pPr>
                      <w:jc w:val="center"/>
                    </w:pPr>
                    <w:r w:rsidRPr="00CA599C">
                      <w:rPr>
                        <w:noProof/>
                      </w:rPr>
                      <w:drawing>
                        <wp:inline distT="0" distB="0" distL="0" distR="0" wp14:anchorId="6A5AB758" wp14:editId="3538ACF8">
                          <wp:extent cx="1153795" cy="1073994"/>
                          <wp:effectExtent l="0" t="0" r="8255" b="0"/>
                          <wp:docPr id="6652063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830" cy="1075888"/>
                                  </a:xfrm>
                                  <a:prstGeom prst="rect">
                                    <a:avLst/>
                                  </a:prstGeom>
                                  <a:noFill/>
                                  <a:ln>
                                    <a:noFill/>
                                  </a:ln>
                                </pic:spPr>
                              </pic:pic>
                            </a:graphicData>
                          </a:graphic>
                        </wp:inline>
                      </w:drawing>
                    </w:r>
                  </w:p>
                </w:txbxContent>
              </v:textbox>
              <w10:wrap anchorx="margin"/>
            </v:shape>
          </w:pict>
        </mc:Fallback>
      </mc:AlternateContent>
    </w:r>
  </w:p>
  <w:p w14:paraId="633C7FDC" w14:textId="77777777" w:rsidR="00A03A3F" w:rsidRPr="00CA599C" w:rsidRDefault="00A03A3F" w:rsidP="00A03A3F">
    <w:pPr>
      <w:pStyle w:val="Cabealho"/>
      <w:jc w:val="center"/>
    </w:pPr>
  </w:p>
  <w:p w14:paraId="23020360" w14:textId="77777777" w:rsidR="00A03A3F" w:rsidRPr="00CA599C" w:rsidRDefault="00A03A3F" w:rsidP="00A03A3F">
    <w:pPr>
      <w:pStyle w:val="Cabealho"/>
      <w:jc w:val="center"/>
    </w:pPr>
  </w:p>
  <w:p w14:paraId="1F484C4C" w14:textId="77777777" w:rsidR="00A03A3F" w:rsidRPr="00CA599C" w:rsidRDefault="00A03A3F" w:rsidP="00A03A3F">
    <w:pPr>
      <w:pStyle w:val="Cabealho"/>
      <w:jc w:val="center"/>
    </w:pPr>
  </w:p>
  <w:p w14:paraId="33A3D1F5" w14:textId="77777777" w:rsidR="00A03A3F" w:rsidRPr="00CA599C" w:rsidRDefault="00A03A3F" w:rsidP="00A03A3F">
    <w:pPr>
      <w:pStyle w:val="Cabealho"/>
      <w:jc w:val="center"/>
      <w:rPr>
        <w:rFonts w:ascii="Arial Black" w:hAnsi="Arial Black"/>
        <w:iCs/>
        <w:sz w:val="16"/>
        <w:szCs w:val="16"/>
      </w:rPr>
    </w:pPr>
  </w:p>
  <w:p w14:paraId="2EBA6F62" w14:textId="77777777" w:rsidR="00A03A3F" w:rsidRPr="00CA599C" w:rsidRDefault="00A03A3F" w:rsidP="00A03A3F">
    <w:pPr>
      <w:pStyle w:val="Cabealho"/>
      <w:jc w:val="center"/>
      <w:rPr>
        <w:rFonts w:ascii="Monotype Corsiva" w:hAnsi="Monotype Corsiva"/>
        <w:iCs/>
        <w:sz w:val="48"/>
        <w:szCs w:val="30"/>
      </w:rPr>
    </w:pPr>
    <w:r w:rsidRPr="00CA599C">
      <w:rPr>
        <w:rFonts w:ascii="Monotype Corsiva" w:hAnsi="Monotype Corsiva"/>
        <w:iCs/>
        <w:sz w:val="48"/>
        <w:szCs w:val="30"/>
      </w:rPr>
      <w:t>Prefeitura Municipal de São José do Hortêncio</w:t>
    </w:r>
  </w:p>
  <w:p w14:paraId="414FD21A" w14:textId="77777777" w:rsidR="00A03A3F" w:rsidRPr="00CA599C" w:rsidRDefault="00A03A3F" w:rsidP="00A03A3F">
    <w:pPr>
      <w:pStyle w:val="Cabealho"/>
      <w:pBdr>
        <w:bottom w:val="single" w:sz="12" w:space="1" w:color="auto"/>
      </w:pBdr>
      <w:jc w:val="center"/>
      <w:rPr>
        <w:rFonts w:ascii="Monotype Corsiva" w:hAnsi="Monotype Corsiva"/>
        <w:iCs/>
        <w:sz w:val="36"/>
      </w:rPr>
    </w:pPr>
    <w:r w:rsidRPr="00CA599C">
      <w:rPr>
        <w:rFonts w:ascii="Monotype Corsiva" w:hAnsi="Monotype Corsiva"/>
        <w:iCs/>
        <w:sz w:val="36"/>
      </w:rPr>
      <w:t>Estado do Rio Grande do Sul</w:t>
    </w:r>
  </w:p>
  <w:p w14:paraId="2E3BFE92" w14:textId="77777777" w:rsidR="00A03A3F" w:rsidRPr="00CA599C" w:rsidRDefault="00A03A3F" w:rsidP="00A03A3F">
    <w:pPr>
      <w:pStyle w:val="Cabealho"/>
      <w:jc w:val="center"/>
      <w:rPr>
        <w:rFonts w:ascii="Monotype Corsiva" w:hAnsi="Monotype Corsiva"/>
        <w:iCs/>
        <w:sz w:val="28"/>
        <w:szCs w:val="28"/>
      </w:rPr>
    </w:pPr>
    <w:r w:rsidRPr="00CA599C">
      <w:rPr>
        <w:rFonts w:ascii="Monotype Corsiva" w:hAnsi="Monotype Corsiva"/>
        <w:iCs/>
        <w:sz w:val="28"/>
        <w:szCs w:val="28"/>
      </w:rPr>
      <w:t>Setor de Licitações</w:t>
    </w:r>
  </w:p>
  <w:p w14:paraId="11DE44DA" w14:textId="77777777" w:rsidR="00A03A3F" w:rsidRPr="00CA599C" w:rsidRDefault="00A03A3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360" w:hanging="360"/>
      </w:pPr>
    </w:lvl>
    <w:lvl w:ilvl="1">
      <w:start w:val="2"/>
      <w:numFmt w:val="decimal"/>
      <w:lvlText w:val="%1.%2"/>
      <w:lvlJc w:val="left"/>
      <w:pPr>
        <w:tabs>
          <w:tab w:val="num" w:pos="0"/>
        </w:tabs>
        <w:ind w:left="460" w:hanging="360"/>
      </w:pPr>
    </w:lvl>
    <w:lvl w:ilvl="2">
      <w:start w:val="1"/>
      <w:numFmt w:val="decimal"/>
      <w:lvlText w:val="%1.%2.%3"/>
      <w:lvlJc w:val="left"/>
      <w:pPr>
        <w:tabs>
          <w:tab w:val="num" w:pos="0"/>
        </w:tabs>
        <w:ind w:left="920" w:hanging="720"/>
      </w:pPr>
    </w:lvl>
    <w:lvl w:ilvl="3">
      <w:start w:val="1"/>
      <w:numFmt w:val="decimal"/>
      <w:lvlText w:val="%1.%2.%3.%4"/>
      <w:lvlJc w:val="left"/>
      <w:pPr>
        <w:tabs>
          <w:tab w:val="num" w:pos="0"/>
        </w:tabs>
        <w:ind w:left="1020" w:hanging="720"/>
      </w:pPr>
    </w:lvl>
    <w:lvl w:ilvl="4">
      <w:start w:val="1"/>
      <w:numFmt w:val="decimal"/>
      <w:lvlText w:val="%1.%2.%3.%4.%5"/>
      <w:lvlJc w:val="left"/>
      <w:pPr>
        <w:tabs>
          <w:tab w:val="num" w:pos="0"/>
        </w:tabs>
        <w:ind w:left="1480" w:hanging="1080"/>
      </w:pPr>
    </w:lvl>
    <w:lvl w:ilvl="5">
      <w:start w:val="1"/>
      <w:numFmt w:val="decimal"/>
      <w:lvlText w:val="%1.%2.%3.%4.%5.%6"/>
      <w:lvlJc w:val="left"/>
      <w:pPr>
        <w:tabs>
          <w:tab w:val="num" w:pos="0"/>
        </w:tabs>
        <w:ind w:left="1580" w:hanging="1080"/>
      </w:pPr>
    </w:lvl>
    <w:lvl w:ilvl="6">
      <w:start w:val="1"/>
      <w:numFmt w:val="decimal"/>
      <w:lvlText w:val="%1.%2.%3.%4.%5.%6.%7"/>
      <w:lvlJc w:val="left"/>
      <w:pPr>
        <w:tabs>
          <w:tab w:val="num" w:pos="0"/>
        </w:tabs>
        <w:ind w:left="2040" w:hanging="1440"/>
      </w:pPr>
    </w:lvl>
    <w:lvl w:ilvl="7">
      <w:start w:val="1"/>
      <w:numFmt w:val="decimal"/>
      <w:lvlText w:val="%1.%2.%3.%4.%5.%6.%7.%8"/>
      <w:lvlJc w:val="left"/>
      <w:pPr>
        <w:tabs>
          <w:tab w:val="num" w:pos="0"/>
        </w:tabs>
        <w:ind w:left="2140" w:hanging="1440"/>
      </w:pPr>
    </w:lvl>
    <w:lvl w:ilvl="8">
      <w:start w:val="1"/>
      <w:numFmt w:val="decimal"/>
      <w:lvlText w:val="%1.%2.%3.%4.%5.%6.%7.%8.%9"/>
      <w:lvlJc w:val="left"/>
      <w:pPr>
        <w:tabs>
          <w:tab w:val="num" w:pos="0"/>
        </w:tabs>
        <w:ind w:left="2240" w:hanging="1440"/>
      </w:pPr>
    </w:lvl>
  </w:abstractNum>
  <w:abstractNum w:abstractNumId="1" w15:restartNumberingAfterBreak="0">
    <w:nsid w:val="00000006"/>
    <w:multiLevelType w:val="multilevel"/>
    <w:tmpl w:val="00000006"/>
    <w:name w:val="WW8Num11"/>
    <w:lvl w:ilvl="0">
      <w:start w:val="1"/>
      <w:numFmt w:val="decimal"/>
      <w:lvlText w:val="%1."/>
      <w:lvlJc w:val="left"/>
      <w:pPr>
        <w:tabs>
          <w:tab w:val="num" w:pos="0"/>
        </w:tabs>
        <w:ind w:left="906" w:hanging="240"/>
      </w:pPr>
      <w:rPr>
        <w:rFonts w:ascii="Calibri" w:eastAsia="Calibri" w:hAnsi="Calibri" w:cs="Calibri" w:hint="default"/>
        <w:b/>
        <w:bCs/>
        <w:spacing w:val="-1"/>
        <w:w w:val="100"/>
        <w:sz w:val="24"/>
        <w:szCs w:val="24"/>
        <w:lang w:val="pt-PT" w:bidi="ar-SA"/>
      </w:rPr>
    </w:lvl>
    <w:lvl w:ilvl="1">
      <w:start w:val="1"/>
      <w:numFmt w:val="decimal"/>
      <w:lvlText w:val="%1.%2."/>
      <w:lvlJc w:val="left"/>
      <w:pPr>
        <w:tabs>
          <w:tab w:val="num" w:pos="708"/>
        </w:tabs>
        <w:ind w:left="100" w:hanging="428"/>
      </w:pPr>
      <w:rPr>
        <w:rFonts w:ascii="Calibri" w:eastAsia="Calibri" w:hAnsi="Calibri" w:cs="Calibri" w:hint="default"/>
        <w:b/>
        <w:bCs/>
        <w:spacing w:val="-1"/>
        <w:w w:val="100"/>
        <w:sz w:val="24"/>
        <w:szCs w:val="24"/>
        <w:lang w:val="pt-PT" w:bidi="ar-SA"/>
      </w:rPr>
    </w:lvl>
    <w:lvl w:ilvl="2">
      <w:numFmt w:val="bullet"/>
      <w:lvlText w:val="•"/>
      <w:lvlJc w:val="left"/>
      <w:pPr>
        <w:tabs>
          <w:tab w:val="num" w:pos="0"/>
        </w:tabs>
        <w:ind w:left="1862" w:hanging="428"/>
      </w:pPr>
      <w:rPr>
        <w:rFonts w:ascii="Liberation Serif" w:hAnsi="Liberation Serif"/>
        <w:lang w:val="pt-PT" w:bidi="ar-SA"/>
      </w:rPr>
    </w:lvl>
    <w:lvl w:ilvl="3">
      <w:numFmt w:val="bullet"/>
      <w:lvlText w:val="•"/>
      <w:lvlJc w:val="left"/>
      <w:pPr>
        <w:tabs>
          <w:tab w:val="num" w:pos="0"/>
        </w:tabs>
        <w:ind w:left="2824" w:hanging="428"/>
      </w:pPr>
      <w:rPr>
        <w:rFonts w:ascii="Liberation Serif" w:hAnsi="Liberation Serif"/>
        <w:lang w:val="pt-PT" w:bidi="ar-SA"/>
      </w:rPr>
    </w:lvl>
    <w:lvl w:ilvl="4">
      <w:numFmt w:val="bullet"/>
      <w:lvlText w:val="•"/>
      <w:lvlJc w:val="left"/>
      <w:pPr>
        <w:tabs>
          <w:tab w:val="num" w:pos="0"/>
        </w:tabs>
        <w:ind w:left="3786" w:hanging="428"/>
      </w:pPr>
      <w:rPr>
        <w:rFonts w:ascii="Liberation Serif" w:hAnsi="Liberation Serif"/>
        <w:lang w:val="pt-PT" w:bidi="ar-SA"/>
      </w:rPr>
    </w:lvl>
    <w:lvl w:ilvl="5">
      <w:numFmt w:val="bullet"/>
      <w:lvlText w:val="•"/>
      <w:lvlJc w:val="left"/>
      <w:pPr>
        <w:tabs>
          <w:tab w:val="num" w:pos="0"/>
        </w:tabs>
        <w:ind w:left="4748" w:hanging="428"/>
      </w:pPr>
      <w:rPr>
        <w:rFonts w:ascii="Liberation Serif" w:hAnsi="Liberation Serif"/>
        <w:lang w:val="pt-PT" w:bidi="ar-SA"/>
      </w:rPr>
    </w:lvl>
    <w:lvl w:ilvl="6">
      <w:numFmt w:val="bullet"/>
      <w:lvlText w:val="•"/>
      <w:lvlJc w:val="left"/>
      <w:pPr>
        <w:tabs>
          <w:tab w:val="num" w:pos="0"/>
        </w:tabs>
        <w:ind w:left="5711" w:hanging="428"/>
      </w:pPr>
      <w:rPr>
        <w:rFonts w:ascii="Liberation Serif" w:hAnsi="Liberation Serif"/>
        <w:lang w:val="pt-PT" w:bidi="ar-SA"/>
      </w:rPr>
    </w:lvl>
    <w:lvl w:ilvl="7">
      <w:numFmt w:val="bullet"/>
      <w:lvlText w:val="•"/>
      <w:lvlJc w:val="left"/>
      <w:pPr>
        <w:tabs>
          <w:tab w:val="num" w:pos="0"/>
        </w:tabs>
        <w:ind w:left="6673" w:hanging="428"/>
      </w:pPr>
      <w:rPr>
        <w:rFonts w:ascii="Liberation Serif" w:hAnsi="Liberation Serif"/>
        <w:lang w:val="pt-PT" w:bidi="ar-SA"/>
      </w:rPr>
    </w:lvl>
    <w:lvl w:ilvl="8">
      <w:numFmt w:val="bullet"/>
      <w:lvlText w:val="•"/>
      <w:lvlJc w:val="left"/>
      <w:pPr>
        <w:tabs>
          <w:tab w:val="num" w:pos="0"/>
        </w:tabs>
        <w:ind w:left="7635" w:hanging="428"/>
      </w:pPr>
      <w:rPr>
        <w:rFonts w:ascii="Liberation Serif" w:hAnsi="Liberation Serif"/>
        <w:lang w:val="pt-PT" w:bidi="ar-SA"/>
      </w:rPr>
    </w:lvl>
  </w:abstractNum>
  <w:abstractNum w:abstractNumId="2" w15:restartNumberingAfterBreak="0">
    <w:nsid w:val="00000007"/>
    <w:multiLevelType w:val="multilevel"/>
    <w:tmpl w:val="00000007"/>
    <w:lvl w:ilvl="0">
      <w:start w:val="1"/>
      <w:numFmt w:val="decimal"/>
      <w:lvlText w:val="%1."/>
      <w:lvlJc w:val="left"/>
      <w:pPr>
        <w:tabs>
          <w:tab w:val="num" w:pos="0"/>
        </w:tabs>
        <w:ind w:left="906" w:hanging="240"/>
      </w:pPr>
      <w:rPr>
        <w:rFonts w:ascii="Calibri" w:eastAsia="Calibri" w:hAnsi="Calibri" w:cs="Calibri" w:hint="default"/>
        <w:b/>
        <w:bCs/>
        <w:spacing w:val="-1"/>
        <w:w w:val="100"/>
        <w:sz w:val="24"/>
        <w:szCs w:val="24"/>
        <w:lang w:val="pt-PT" w:bidi="ar-SA"/>
      </w:rPr>
    </w:lvl>
    <w:lvl w:ilvl="1">
      <w:start w:val="1"/>
      <w:numFmt w:val="decimal"/>
      <w:lvlText w:val="%1.%2."/>
      <w:lvlJc w:val="left"/>
      <w:pPr>
        <w:tabs>
          <w:tab w:val="num" w:pos="708"/>
        </w:tabs>
        <w:ind w:left="100" w:hanging="428"/>
      </w:pPr>
      <w:rPr>
        <w:rFonts w:ascii="Calibri" w:eastAsia="Calibri" w:hAnsi="Calibri" w:cs="Calibri" w:hint="default"/>
        <w:b/>
        <w:bCs/>
        <w:spacing w:val="-1"/>
        <w:w w:val="100"/>
        <w:sz w:val="24"/>
        <w:szCs w:val="24"/>
        <w:lang w:val="pt-PT" w:bidi="ar-SA"/>
      </w:rPr>
    </w:lvl>
    <w:lvl w:ilvl="2">
      <w:numFmt w:val="bullet"/>
      <w:lvlText w:val="•"/>
      <w:lvlJc w:val="left"/>
      <w:pPr>
        <w:tabs>
          <w:tab w:val="num" w:pos="0"/>
        </w:tabs>
        <w:ind w:left="1862" w:hanging="428"/>
      </w:pPr>
      <w:rPr>
        <w:rFonts w:ascii="Liberation Serif" w:hAnsi="Liberation Serif"/>
        <w:lang w:val="pt-PT" w:bidi="ar-SA"/>
      </w:rPr>
    </w:lvl>
    <w:lvl w:ilvl="3">
      <w:numFmt w:val="bullet"/>
      <w:lvlText w:val="•"/>
      <w:lvlJc w:val="left"/>
      <w:pPr>
        <w:tabs>
          <w:tab w:val="num" w:pos="0"/>
        </w:tabs>
        <w:ind w:left="2824" w:hanging="428"/>
      </w:pPr>
      <w:rPr>
        <w:rFonts w:ascii="Liberation Serif" w:hAnsi="Liberation Serif"/>
        <w:lang w:val="pt-PT" w:bidi="ar-SA"/>
      </w:rPr>
    </w:lvl>
    <w:lvl w:ilvl="4">
      <w:numFmt w:val="bullet"/>
      <w:lvlText w:val="•"/>
      <w:lvlJc w:val="left"/>
      <w:pPr>
        <w:tabs>
          <w:tab w:val="num" w:pos="0"/>
        </w:tabs>
        <w:ind w:left="3786" w:hanging="428"/>
      </w:pPr>
      <w:rPr>
        <w:rFonts w:ascii="Liberation Serif" w:hAnsi="Liberation Serif"/>
        <w:lang w:val="pt-PT" w:bidi="ar-SA"/>
      </w:rPr>
    </w:lvl>
    <w:lvl w:ilvl="5">
      <w:numFmt w:val="bullet"/>
      <w:lvlText w:val="•"/>
      <w:lvlJc w:val="left"/>
      <w:pPr>
        <w:tabs>
          <w:tab w:val="num" w:pos="0"/>
        </w:tabs>
        <w:ind w:left="4748" w:hanging="428"/>
      </w:pPr>
      <w:rPr>
        <w:rFonts w:ascii="Liberation Serif" w:hAnsi="Liberation Serif"/>
        <w:lang w:val="pt-PT" w:bidi="ar-SA"/>
      </w:rPr>
    </w:lvl>
    <w:lvl w:ilvl="6">
      <w:numFmt w:val="bullet"/>
      <w:lvlText w:val="•"/>
      <w:lvlJc w:val="left"/>
      <w:pPr>
        <w:tabs>
          <w:tab w:val="num" w:pos="0"/>
        </w:tabs>
        <w:ind w:left="5711" w:hanging="428"/>
      </w:pPr>
      <w:rPr>
        <w:rFonts w:ascii="Liberation Serif" w:hAnsi="Liberation Serif"/>
        <w:lang w:val="pt-PT" w:bidi="ar-SA"/>
      </w:rPr>
    </w:lvl>
    <w:lvl w:ilvl="7">
      <w:numFmt w:val="bullet"/>
      <w:lvlText w:val="•"/>
      <w:lvlJc w:val="left"/>
      <w:pPr>
        <w:tabs>
          <w:tab w:val="num" w:pos="0"/>
        </w:tabs>
        <w:ind w:left="6673" w:hanging="428"/>
      </w:pPr>
      <w:rPr>
        <w:rFonts w:ascii="Liberation Serif" w:hAnsi="Liberation Serif"/>
        <w:lang w:val="pt-PT" w:bidi="ar-SA"/>
      </w:rPr>
    </w:lvl>
    <w:lvl w:ilvl="8">
      <w:numFmt w:val="bullet"/>
      <w:lvlText w:val="•"/>
      <w:lvlJc w:val="left"/>
      <w:pPr>
        <w:tabs>
          <w:tab w:val="num" w:pos="0"/>
        </w:tabs>
        <w:ind w:left="7635" w:hanging="428"/>
      </w:pPr>
      <w:rPr>
        <w:rFonts w:ascii="Liberation Serif" w:hAnsi="Liberation Serif"/>
        <w:lang w:val="pt-PT" w:bidi="ar-SA"/>
      </w:rPr>
    </w:lvl>
  </w:abstractNum>
  <w:abstractNum w:abstractNumId="3" w15:restartNumberingAfterBreak="0">
    <w:nsid w:val="00000008"/>
    <w:multiLevelType w:val="multilevel"/>
    <w:tmpl w:val="00000008"/>
    <w:lvl w:ilvl="0">
      <w:start w:val="1"/>
      <w:numFmt w:val="decimal"/>
      <w:lvlText w:val="%1"/>
      <w:lvlJc w:val="left"/>
      <w:pPr>
        <w:tabs>
          <w:tab w:val="num" w:pos="708"/>
        </w:tabs>
        <w:ind w:left="276" w:hanging="176"/>
      </w:pPr>
      <w:rPr>
        <w:rFonts w:ascii="Calibri" w:eastAsia="Calibri" w:hAnsi="Calibri" w:cs="Calibri" w:hint="default"/>
        <w:b/>
        <w:bCs/>
        <w:w w:val="100"/>
        <w:sz w:val="24"/>
        <w:szCs w:val="24"/>
        <w:lang w:val="pt-PT" w:bidi="ar-SA"/>
      </w:rPr>
    </w:lvl>
    <w:lvl w:ilvl="1">
      <w:start w:val="1"/>
      <w:numFmt w:val="upperRoman"/>
      <w:lvlText w:val="%2)"/>
      <w:lvlJc w:val="left"/>
      <w:pPr>
        <w:tabs>
          <w:tab w:val="num" w:pos="708"/>
        </w:tabs>
        <w:ind w:left="100" w:hanging="324"/>
      </w:pPr>
      <w:rPr>
        <w:rFonts w:ascii="Calibri" w:eastAsia="Calibri" w:hAnsi="Calibri" w:cs="Calibri"/>
        <w:spacing w:val="-1"/>
        <w:w w:val="100"/>
        <w:sz w:val="24"/>
        <w:szCs w:val="24"/>
        <w:lang w:val="pt-PT" w:bidi="ar-SA"/>
      </w:rPr>
    </w:lvl>
    <w:lvl w:ilvl="2">
      <w:numFmt w:val="bullet"/>
      <w:lvlText w:val="•"/>
      <w:lvlJc w:val="left"/>
      <w:pPr>
        <w:tabs>
          <w:tab w:val="num" w:pos="0"/>
        </w:tabs>
        <w:ind w:left="1311" w:hanging="324"/>
      </w:pPr>
      <w:rPr>
        <w:rFonts w:ascii="Liberation Serif" w:hAnsi="Liberation Serif"/>
        <w:lang w:val="pt-PT" w:bidi="ar-SA"/>
      </w:rPr>
    </w:lvl>
    <w:lvl w:ilvl="3">
      <w:numFmt w:val="bullet"/>
      <w:lvlText w:val="•"/>
      <w:lvlJc w:val="left"/>
      <w:pPr>
        <w:tabs>
          <w:tab w:val="num" w:pos="0"/>
        </w:tabs>
        <w:ind w:left="2342" w:hanging="324"/>
      </w:pPr>
      <w:rPr>
        <w:rFonts w:ascii="Liberation Serif" w:hAnsi="Liberation Serif"/>
        <w:lang w:val="pt-PT" w:bidi="ar-SA"/>
      </w:rPr>
    </w:lvl>
    <w:lvl w:ilvl="4">
      <w:numFmt w:val="bullet"/>
      <w:lvlText w:val="•"/>
      <w:lvlJc w:val="left"/>
      <w:pPr>
        <w:tabs>
          <w:tab w:val="num" w:pos="0"/>
        </w:tabs>
        <w:ind w:left="3373" w:hanging="324"/>
      </w:pPr>
      <w:rPr>
        <w:rFonts w:ascii="Liberation Serif" w:hAnsi="Liberation Serif"/>
        <w:lang w:val="pt-PT" w:bidi="ar-SA"/>
      </w:rPr>
    </w:lvl>
    <w:lvl w:ilvl="5">
      <w:numFmt w:val="bullet"/>
      <w:lvlText w:val="•"/>
      <w:lvlJc w:val="left"/>
      <w:pPr>
        <w:tabs>
          <w:tab w:val="num" w:pos="0"/>
        </w:tabs>
        <w:ind w:left="4404" w:hanging="324"/>
      </w:pPr>
      <w:rPr>
        <w:rFonts w:ascii="Liberation Serif" w:hAnsi="Liberation Serif"/>
        <w:lang w:val="pt-PT" w:bidi="ar-SA"/>
      </w:rPr>
    </w:lvl>
    <w:lvl w:ilvl="6">
      <w:numFmt w:val="bullet"/>
      <w:lvlText w:val="•"/>
      <w:lvlJc w:val="left"/>
      <w:pPr>
        <w:tabs>
          <w:tab w:val="num" w:pos="0"/>
        </w:tabs>
        <w:ind w:left="5435" w:hanging="324"/>
      </w:pPr>
      <w:rPr>
        <w:rFonts w:ascii="Liberation Serif" w:hAnsi="Liberation Serif"/>
        <w:lang w:val="pt-PT" w:bidi="ar-SA"/>
      </w:rPr>
    </w:lvl>
    <w:lvl w:ilvl="7">
      <w:numFmt w:val="bullet"/>
      <w:lvlText w:val="•"/>
      <w:lvlJc w:val="left"/>
      <w:pPr>
        <w:tabs>
          <w:tab w:val="num" w:pos="0"/>
        </w:tabs>
        <w:ind w:left="6466" w:hanging="324"/>
      </w:pPr>
      <w:rPr>
        <w:rFonts w:ascii="Liberation Serif" w:hAnsi="Liberation Serif"/>
        <w:lang w:val="pt-PT" w:bidi="ar-SA"/>
      </w:rPr>
    </w:lvl>
    <w:lvl w:ilvl="8">
      <w:numFmt w:val="bullet"/>
      <w:lvlText w:val="•"/>
      <w:lvlJc w:val="left"/>
      <w:pPr>
        <w:tabs>
          <w:tab w:val="num" w:pos="0"/>
        </w:tabs>
        <w:ind w:left="7497" w:hanging="324"/>
      </w:pPr>
      <w:rPr>
        <w:rFonts w:ascii="Liberation Serif" w:hAnsi="Liberation Serif"/>
        <w:lang w:val="pt-PT" w:bidi="ar-SA"/>
      </w:rPr>
    </w:lvl>
  </w:abstractNum>
  <w:abstractNum w:abstractNumId="4" w15:restartNumberingAfterBreak="0">
    <w:nsid w:val="00000009"/>
    <w:multiLevelType w:val="multilevel"/>
    <w:tmpl w:val="00000009"/>
    <w:lvl w:ilvl="0">
      <w:start w:val="1"/>
      <w:numFmt w:val="decimal"/>
      <w:lvlText w:val="%1."/>
      <w:lvlJc w:val="left"/>
      <w:pPr>
        <w:tabs>
          <w:tab w:val="num" w:pos="0"/>
        </w:tabs>
        <w:ind w:left="360" w:hanging="360"/>
      </w:pPr>
    </w:lvl>
    <w:lvl w:ilvl="1">
      <w:start w:val="1"/>
      <w:numFmt w:val="decimal"/>
      <w:lvlText w:val="%1.%2."/>
      <w:lvlJc w:val="left"/>
      <w:pPr>
        <w:tabs>
          <w:tab w:val="num" w:pos="0"/>
        </w:tabs>
        <w:ind w:left="460" w:hanging="360"/>
      </w:pPr>
    </w:lvl>
    <w:lvl w:ilvl="2">
      <w:start w:val="1"/>
      <w:numFmt w:val="decimal"/>
      <w:lvlText w:val="%1.%2.%3."/>
      <w:lvlJc w:val="left"/>
      <w:pPr>
        <w:tabs>
          <w:tab w:val="num" w:pos="0"/>
        </w:tabs>
        <w:ind w:left="920" w:hanging="720"/>
      </w:pPr>
    </w:lvl>
    <w:lvl w:ilvl="3">
      <w:start w:val="1"/>
      <w:numFmt w:val="decimal"/>
      <w:lvlText w:val="%1.%2.%3.%4."/>
      <w:lvlJc w:val="left"/>
      <w:pPr>
        <w:tabs>
          <w:tab w:val="num" w:pos="0"/>
        </w:tabs>
        <w:ind w:left="1020" w:hanging="720"/>
      </w:pPr>
    </w:lvl>
    <w:lvl w:ilvl="4">
      <w:start w:val="1"/>
      <w:numFmt w:val="decimal"/>
      <w:lvlText w:val="%1.%2.%3.%4.%5."/>
      <w:lvlJc w:val="left"/>
      <w:pPr>
        <w:tabs>
          <w:tab w:val="num" w:pos="0"/>
        </w:tabs>
        <w:ind w:left="1480" w:hanging="1080"/>
      </w:pPr>
    </w:lvl>
    <w:lvl w:ilvl="5">
      <w:start w:val="1"/>
      <w:numFmt w:val="decimal"/>
      <w:lvlText w:val="%1.%2.%3.%4.%5.%6."/>
      <w:lvlJc w:val="left"/>
      <w:pPr>
        <w:tabs>
          <w:tab w:val="num" w:pos="0"/>
        </w:tabs>
        <w:ind w:left="1580" w:hanging="1080"/>
      </w:pPr>
    </w:lvl>
    <w:lvl w:ilvl="6">
      <w:start w:val="1"/>
      <w:numFmt w:val="decimal"/>
      <w:lvlText w:val="%1.%2.%3.%4.%5.%6.%7."/>
      <w:lvlJc w:val="left"/>
      <w:pPr>
        <w:tabs>
          <w:tab w:val="num" w:pos="0"/>
        </w:tabs>
        <w:ind w:left="2040" w:hanging="1440"/>
      </w:pPr>
    </w:lvl>
    <w:lvl w:ilvl="7">
      <w:start w:val="1"/>
      <w:numFmt w:val="decimal"/>
      <w:lvlText w:val="%1.%2.%3.%4.%5.%6.%7.%8."/>
      <w:lvlJc w:val="left"/>
      <w:pPr>
        <w:tabs>
          <w:tab w:val="num" w:pos="0"/>
        </w:tabs>
        <w:ind w:left="2140" w:hanging="1440"/>
      </w:pPr>
    </w:lvl>
    <w:lvl w:ilvl="8">
      <w:start w:val="1"/>
      <w:numFmt w:val="decimal"/>
      <w:lvlText w:val="%1.%2.%3.%4.%5.%6.%7.%8.%9."/>
      <w:lvlJc w:val="left"/>
      <w:pPr>
        <w:tabs>
          <w:tab w:val="num" w:pos="0"/>
        </w:tabs>
        <w:ind w:left="2600" w:hanging="1800"/>
      </w:pPr>
    </w:lvl>
  </w:abstractNum>
  <w:abstractNum w:abstractNumId="5" w15:restartNumberingAfterBreak="0">
    <w:nsid w:val="0000000A"/>
    <w:multiLevelType w:val="multilevel"/>
    <w:tmpl w:val="0000000A"/>
    <w:lvl w:ilvl="0">
      <w:start w:val="1"/>
      <w:numFmt w:val="decimal"/>
      <w:lvlText w:val="%1"/>
      <w:lvlJc w:val="left"/>
      <w:pPr>
        <w:tabs>
          <w:tab w:val="num" w:pos="0"/>
        </w:tabs>
        <w:ind w:left="360" w:hanging="360"/>
      </w:pPr>
    </w:lvl>
    <w:lvl w:ilvl="1">
      <w:start w:val="2"/>
      <w:numFmt w:val="decimal"/>
      <w:lvlText w:val="%1.%2"/>
      <w:lvlJc w:val="left"/>
      <w:pPr>
        <w:tabs>
          <w:tab w:val="num" w:pos="0"/>
        </w:tabs>
        <w:ind w:left="460" w:hanging="360"/>
      </w:pPr>
    </w:lvl>
    <w:lvl w:ilvl="2">
      <w:start w:val="1"/>
      <w:numFmt w:val="decimal"/>
      <w:lvlText w:val="%1.%2.%3"/>
      <w:lvlJc w:val="left"/>
      <w:pPr>
        <w:tabs>
          <w:tab w:val="num" w:pos="0"/>
        </w:tabs>
        <w:ind w:left="920" w:hanging="720"/>
      </w:pPr>
    </w:lvl>
    <w:lvl w:ilvl="3">
      <w:start w:val="1"/>
      <w:numFmt w:val="decimal"/>
      <w:lvlText w:val="%1.%2.%3.%4"/>
      <w:lvlJc w:val="left"/>
      <w:pPr>
        <w:tabs>
          <w:tab w:val="num" w:pos="0"/>
        </w:tabs>
        <w:ind w:left="1020" w:hanging="720"/>
      </w:pPr>
    </w:lvl>
    <w:lvl w:ilvl="4">
      <w:start w:val="1"/>
      <w:numFmt w:val="decimal"/>
      <w:lvlText w:val="%1.%2.%3.%4.%5"/>
      <w:lvlJc w:val="left"/>
      <w:pPr>
        <w:tabs>
          <w:tab w:val="num" w:pos="0"/>
        </w:tabs>
        <w:ind w:left="1480" w:hanging="1080"/>
      </w:pPr>
    </w:lvl>
    <w:lvl w:ilvl="5">
      <w:start w:val="1"/>
      <w:numFmt w:val="decimal"/>
      <w:lvlText w:val="%1.%2.%3.%4.%5.%6"/>
      <w:lvlJc w:val="left"/>
      <w:pPr>
        <w:tabs>
          <w:tab w:val="num" w:pos="0"/>
        </w:tabs>
        <w:ind w:left="1580" w:hanging="1080"/>
      </w:pPr>
    </w:lvl>
    <w:lvl w:ilvl="6">
      <w:start w:val="1"/>
      <w:numFmt w:val="decimal"/>
      <w:lvlText w:val="%1.%2.%3.%4.%5.%6.%7"/>
      <w:lvlJc w:val="left"/>
      <w:pPr>
        <w:tabs>
          <w:tab w:val="num" w:pos="0"/>
        </w:tabs>
        <w:ind w:left="2040" w:hanging="1440"/>
      </w:pPr>
    </w:lvl>
    <w:lvl w:ilvl="7">
      <w:start w:val="1"/>
      <w:numFmt w:val="decimal"/>
      <w:lvlText w:val="%1.%2.%3.%4.%5.%6.%7.%8"/>
      <w:lvlJc w:val="left"/>
      <w:pPr>
        <w:tabs>
          <w:tab w:val="num" w:pos="0"/>
        </w:tabs>
        <w:ind w:left="2140" w:hanging="1440"/>
      </w:pPr>
    </w:lvl>
    <w:lvl w:ilvl="8">
      <w:start w:val="1"/>
      <w:numFmt w:val="decimal"/>
      <w:lvlText w:val="%1.%2.%3.%4.%5.%6.%7.%8.%9"/>
      <w:lvlJc w:val="left"/>
      <w:pPr>
        <w:tabs>
          <w:tab w:val="num" w:pos="0"/>
        </w:tabs>
        <w:ind w:left="2240" w:hanging="1440"/>
      </w:pPr>
    </w:lvl>
  </w:abstractNum>
  <w:abstractNum w:abstractNumId="6" w15:restartNumberingAfterBreak="0">
    <w:nsid w:val="1772316D"/>
    <w:multiLevelType w:val="multilevel"/>
    <w:tmpl w:val="D4961E9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E752BF6"/>
    <w:multiLevelType w:val="hybridMultilevel"/>
    <w:tmpl w:val="20666D30"/>
    <w:lvl w:ilvl="0" w:tplc="6910FF76">
      <w:start w:val="1"/>
      <w:numFmt w:val="decimal"/>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1F5412B"/>
    <w:multiLevelType w:val="hybridMultilevel"/>
    <w:tmpl w:val="CE30B9DE"/>
    <w:lvl w:ilvl="0" w:tplc="F042B96A">
      <w:start w:val="1"/>
      <w:numFmt w:val="lowerLetter"/>
      <w:suff w:val="spa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81B2C39"/>
    <w:multiLevelType w:val="hybridMultilevel"/>
    <w:tmpl w:val="85C088C2"/>
    <w:lvl w:ilvl="0" w:tplc="E474D89C">
      <w:start w:val="4"/>
      <w:numFmt w:val="decimal"/>
      <w:lvlText w:val="%1."/>
      <w:lvlJc w:val="left"/>
      <w:pPr>
        <w:ind w:left="720" w:hanging="360"/>
      </w:pPr>
      <w:rPr>
        <w:rFonts w:hint="default"/>
        <w:u w:val="singl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DAE74BD"/>
    <w:multiLevelType w:val="hybridMultilevel"/>
    <w:tmpl w:val="C7D00814"/>
    <w:lvl w:ilvl="0" w:tplc="B40E00D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09619984">
    <w:abstractNumId w:val="7"/>
  </w:num>
  <w:num w:numId="2" w16cid:durableId="550966893">
    <w:abstractNumId w:val="8"/>
  </w:num>
  <w:num w:numId="3" w16cid:durableId="512184797">
    <w:abstractNumId w:val="0"/>
  </w:num>
  <w:num w:numId="4" w16cid:durableId="1844390421">
    <w:abstractNumId w:val="1"/>
  </w:num>
  <w:num w:numId="5" w16cid:durableId="339433173">
    <w:abstractNumId w:val="2"/>
  </w:num>
  <w:num w:numId="6" w16cid:durableId="1959213916">
    <w:abstractNumId w:val="3"/>
  </w:num>
  <w:num w:numId="7" w16cid:durableId="1933514282">
    <w:abstractNumId w:val="4"/>
  </w:num>
  <w:num w:numId="8" w16cid:durableId="77487917">
    <w:abstractNumId w:val="5"/>
  </w:num>
  <w:num w:numId="9" w16cid:durableId="267085039">
    <w:abstractNumId w:val="10"/>
  </w:num>
  <w:num w:numId="10" w16cid:durableId="1581865092">
    <w:abstractNumId w:val="9"/>
  </w:num>
  <w:num w:numId="11" w16cid:durableId="1235703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3F"/>
    <w:rsid w:val="00000E06"/>
    <w:rsid w:val="00014FAD"/>
    <w:rsid w:val="00040068"/>
    <w:rsid w:val="00042A39"/>
    <w:rsid w:val="000430C5"/>
    <w:rsid w:val="00054D6F"/>
    <w:rsid w:val="00064F32"/>
    <w:rsid w:val="000824C4"/>
    <w:rsid w:val="000A21D3"/>
    <w:rsid w:val="000B016B"/>
    <w:rsid w:val="000B2ADE"/>
    <w:rsid w:val="000E2280"/>
    <w:rsid w:val="000E6BA0"/>
    <w:rsid w:val="00185D1E"/>
    <w:rsid w:val="00197AA7"/>
    <w:rsid w:val="001D3AB0"/>
    <w:rsid w:val="001D5F12"/>
    <w:rsid w:val="001D67B1"/>
    <w:rsid w:val="001F7442"/>
    <w:rsid w:val="002212FC"/>
    <w:rsid w:val="002253B1"/>
    <w:rsid w:val="0026134A"/>
    <w:rsid w:val="0027581D"/>
    <w:rsid w:val="002B694C"/>
    <w:rsid w:val="002C0C00"/>
    <w:rsid w:val="002F4517"/>
    <w:rsid w:val="002F4AFB"/>
    <w:rsid w:val="002F4CDA"/>
    <w:rsid w:val="00303594"/>
    <w:rsid w:val="0031575F"/>
    <w:rsid w:val="00320D38"/>
    <w:rsid w:val="0033359A"/>
    <w:rsid w:val="003A5AAD"/>
    <w:rsid w:val="00411190"/>
    <w:rsid w:val="00414B7A"/>
    <w:rsid w:val="00415EA9"/>
    <w:rsid w:val="00417A2E"/>
    <w:rsid w:val="00426125"/>
    <w:rsid w:val="00444F63"/>
    <w:rsid w:val="004510F7"/>
    <w:rsid w:val="00453FCB"/>
    <w:rsid w:val="00463416"/>
    <w:rsid w:val="00466DCE"/>
    <w:rsid w:val="004758BA"/>
    <w:rsid w:val="00484811"/>
    <w:rsid w:val="004B5D86"/>
    <w:rsid w:val="004C3837"/>
    <w:rsid w:val="004F522D"/>
    <w:rsid w:val="00565048"/>
    <w:rsid w:val="00583E10"/>
    <w:rsid w:val="00584D90"/>
    <w:rsid w:val="005D0ED1"/>
    <w:rsid w:val="005D77A6"/>
    <w:rsid w:val="005E159B"/>
    <w:rsid w:val="005F144C"/>
    <w:rsid w:val="00600660"/>
    <w:rsid w:val="00615376"/>
    <w:rsid w:val="00621A64"/>
    <w:rsid w:val="0062317A"/>
    <w:rsid w:val="00627C3E"/>
    <w:rsid w:val="006342DA"/>
    <w:rsid w:val="0064688A"/>
    <w:rsid w:val="00661C74"/>
    <w:rsid w:val="006D70EF"/>
    <w:rsid w:val="006E07B8"/>
    <w:rsid w:val="006F4D14"/>
    <w:rsid w:val="00701A8C"/>
    <w:rsid w:val="00710CE2"/>
    <w:rsid w:val="0071625D"/>
    <w:rsid w:val="0072483A"/>
    <w:rsid w:val="007278E4"/>
    <w:rsid w:val="00741010"/>
    <w:rsid w:val="00742529"/>
    <w:rsid w:val="00753B99"/>
    <w:rsid w:val="00766B05"/>
    <w:rsid w:val="00787662"/>
    <w:rsid w:val="00790B36"/>
    <w:rsid w:val="007B23BB"/>
    <w:rsid w:val="007C080E"/>
    <w:rsid w:val="007C512D"/>
    <w:rsid w:val="007D1639"/>
    <w:rsid w:val="007E089B"/>
    <w:rsid w:val="00801350"/>
    <w:rsid w:val="00813055"/>
    <w:rsid w:val="00821176"/>
    <w:rsid w:val="008366D6"/>
    <w:rsid w:val="00875B7B"/>
    <w:rsid w:val="008911C9"/>
    <w:rsid w:val="008912F2"/>
    <w:rsid w:val="008C4C82"/>
    <w:rsid w:val="00900064"/>
    <w:rsid w:val="009038F8"/>
    <w:rsid w:val="009359E2"/>
    <w:rsid w:val="00966D46"/>
    <w:rsid w:val="00967677"/>
    <w:rsid w:val="00975F77"/>
    <w:rsid w:val="0098710F"/>
    <w:rsid w:val="009B2141"/>
    <w:rsid w:val="009E0DD2"/>
    <w:rsid w:val="009E6CAC"/>
    <w:rsid w:val="00A03A3F"/>
    <w:rsid w:val="00A11E7A"/>
    <w:rsid w:val="00A41ADE"/>
    <w:rsid w:val="00A43044"/>
    <w:rsid w:val="00A630AD"/>
    <w:rsid w:val="00AA204E"/>
    <w:rsid w:val="00AA393F"/>
    <w:rsid w:val="00AD650B"/>
    <w:rsid w:val="00AF0842"/>
    <w:rsid w:val="00AF76C6"/>
    <w:rsid w:val="00B52D31"/>
    <w:rsid w:val="00B62EF6"/>
    <w:rsid w:val="00BA70A6"/>
    <w:rsid w:val="00BD4692"/>
    <w:rsid w:val="00BF00A2"/>
    <w:rsid w:val="00BF0837"/>
    <w:rsid w:val="00C16741"/>
    <w:rsid w:val="00C74831"/>
    <w:rsid w:val="00CA599C"/>
    <w:rsid w:val="00CC247D"/>
    <w:rsid w:val="00CC336D"/>
    <w:rsid w:val="00D03608"/>
    <w:rsid w:val="00D06206"/>
    <w:rsid w:val="00D34538"/>
    <w:rsid w:val="00D44091"/>
    <w:rsid w:val="00D62D85"/>
    <w:rsid w:val="00DA101E"/>
    <w:rsid w:val="00DB122F"/>
    <w:rsid w:val="00DC0C22"/>
    <w:rsid w:val="00DD5FAC"/>
    <w:rsid w:val="00DF05B8"/>
    <w:rsid w:val="00E134D7"/>
    <w:rsid w:val="00E64AB6"/>
    <w:rsid w:val="00E64CD3"/>
    <w:rsid w:val="00E72DD0"/>
    <w:rsid w:val="00E90B31"/>
    <w:rsid w:val="00EA01E1"/>
    <w:rsid w:val="00EA3E4C"/>
    <w:rsid w:val="00EA4A17"/>
    <w:rsid w:val="00EB25BF"/>
    <w:rsid w:val="00EF2278"/>
    <w:rsid w:val="00F0172D"/>
    <w:rsid w:val="00F10738"/>
    <w:rsid w:val="00F34C5E"/>
    <w:rsid w:val="00F47C87"/>
    <w:rsid w:val="00F643E7"/>
    <w:rsid w:val="00F670F7"/>
    <w:rsid w:val="00F75138"/>
    <w:rsid w:val="00F7602C"/>
    <w:rsid w:val="00F81FF8"/>
    <w:rsid w:val="00F919AB"/>
    <w:rsid w:val="00FA493F"/>
    <w:rsid w:val="00FA537D"/>
    <w:rsid w:val="00FB30F3"/>
    <w:rsid w:val="00FC2D04"/>
    <w:rsid w:val="00FE35E3"/>
    <w:rsid w:val="00FE4E5B"/>
    <w:rsid w:val="00FF07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7E356"/>
  <w15:chartTrackingRefBased/>
  <w15:docId w15:val="{F8285456-A7BF-42E2-AF44-5198CFEE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38"/>
    <w:pPr>
      <w:spacing w:after="5" w:line="249" w:lineRule="auto"/>
      <w:ind w:left="10" w:hanging="10"/>
      <w:jc w:val="both"/>
    </w:pPr>
    <w:rPr>
      <w:rFonts w:ascii="Calibri" w:eastAsia="Calibri" w:hAnsi="Calibri" w:cs="Calibri"/>
      <w:color w:val="000000"/>
      <w:kern w:val="0"/>
      <w:sz w:val="24"/>
      <w:lang w:eastAsia="pt-BR"/>
      <w14:ligatures w14:val="none"/>
    </w:rPr>
  </w:style>
  <w:style w:type="paragraph" w:styleId="Ttulo1">
    <w:name w:val="heading 1"/>
    <w:basedOn w:val="Normal"/>
    <w:next w:val="Normal"/>
    <w:link w:val="Ttulo1Char"/>
    <w:uiPriority w:val="9"/>
    <w:qFormat/>
    <w:rsid w:val="00DB122F"/>
    <w:pPr>
      <w:keepNext/>
      <w:overflowPunct w:val="0"/>
      <w:autoSpaceDE w:val="0"/>
      <w:autoSpaceDN w:val="0"/>
      <w:adjustRightInd w:val="0"/>
      <w:spacing w:after="0" w:line="240" w:lineRule="auto"/>
      <w:ind w:left="0" w:firstLine="0"/>
      <w:outlineLvl w:val="0"/>
    </w:pPr>
    <w:rPr>
      <w:rFonts w:ascii="Times New Roman" w:eastAsia="Times New Roman" w:hAnsi="Times New Roman" w:cs="Times New Roman"/>
      <w:color w:val="auto"/>
      <w:szCs w:val="20"/>
    </w:rPr>
  </w:style>
  <w:style w:type="paragraph" w:styleId="Ttulo2">
    <w:name w:val="heading 2"/>
    <w:basedOn w:val="Normal"/>
    <w:next w:val="Normal"/>
    <w:link w:val="Ttulo2Char"/>
    <w:uiPriority w:val="9"/>
    <w:semiHidden/>
    <w:unhideWhenUsed/>
    <w:qFormat/>
    <w:rsid w:val="00D62D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3A3F"/>
    <w:pPr>
      <w:tabs>
        <w:tab w:val="center" w:pos="4252"/>
        <w:tab w:val="right" w:pos="8504"/>
      </w:tabs>
      <w:spacing w:after="0" w:line="240" w:lineRule="auto"/>
      <w:ind w:left="0" w:firstLine="0"/>
      <w:jc w:val="left"/>
    </w:pPr>
    <w:rPr>
      <w:rFonts w:asciiTheme="minorHAnsi" w:eastAsiaTheme="minorHAnsi" w:hAnsiTheme="minorHAnsi" w:cstheme="minorBidi"/>
      <w:color w:val="auto"/>
      <w:kern w:val="2"/>
      <w:sz w:val="22"/>
      <w:lang w:eastAsia="en-US"/>
      <w14:ligatures w14:val="standardContextual"/>
    </w:rPr>
  </w:style>
  <w:style w:type="character" w:customStyle="1" w:styleId="CabealhoChar">
    <w:name w:val="Cabeçalho Char"/>
    <w:basedOn w:val="Fontepargpadro"/>
    <w:link w:val="Cabealho"/>
    <w:uiPriority w:val="99"/>
    <w:rsid w:val="00A03A3F"/>
  </w:style>
  <w:style w:type="paragraph" w:styleId="Rodap">
    <w:name w:val="footer"/>
    <w:basedOn w:val="Normal"/>
    <w:link w:val="RodapChar"/>
    <w:unhideWhenUsed/>
    <w:rsid w:val="00A03A3F"/>
    <w:pPr>
      <w:tabs>
        <w:tab w:val="center" w:pos="4252"/>
        <w:tab w:val="right" w:pos="8504"/>
      </w:tabs>
      <w:spacing w:after="0" w:line="240" w:lineRule="auto"/>
      <w:ind w:left="0" w:firstLine="0"/>
      <w:jc w:val="left"/>
    </w:pPr>
    <w:rPr>
      <w:rFonts w:asciiTheme="minorHAnsi" w:eastAsiaTheme="minorHAnsi" w:hAnsiTheme="minorHAnsi" w:cstheme="minorBidi"/>
      <w:color w:val="auto"/>
      <w:kern w:val="2"/>
      <w:sz w:val="22"/>
      <w:lang w:eastAsia="en-US"/>
      <w14:ligatures w14:val="standardContextual"/>
    </w:rPr>
  </w:style>
  <w:style w:type="character" w:customStyle="1" w:styleId="RodapChar">
    <w:name w:val="Rodapé Char"/>
    <w:basedOn w:val="Fontepargpadro"/>
    <w:link w:val="Rodap"/>
    <w:rsid w:val="00A03A3F"/>
  </w:style>
  <w:style w:type="character" w:styleId="Hyperlink">
    <w:name w:val="Hyperlink"/>
    <w:basedOn w:val="Fontepargpadro"/>
    <w:uiPriority w:val="99"/>
    <w:unhideWhenUsed/>
    <w:rsid w:val="00D34538"/>
    <w:rPr>
      <w:color w:val="0563C1" w:themeColor="hyperlink"/>
      <w:u w:val="single"/>
    </w:rPr>
  </w:style>
  <w:style w:type="character" w:styleId="MenoPendente">
    <w:name w:val="Unresolved Mention"/>
    <w:basedOn w:val="Fontepargpadro"/>
    <w:uiPriority w:val="99"/>
    <w:semiHidden/>
    <w:unhideWhenUsed/>
    <w:rsid w:val="00D34538"/>
    <w:rPr>
      <w:color w:val="605E5C"/>
      <w:shd w:val="clear" w:color="auto" w:fill="E1DFDD"/>
    </w:rPr>
  </w:style>
  <w:style w:type="paragraph" w:styleId="PargrafodaLista">
    <w:name w:val="List Paragraph"/>
    <w:basedOn w:val="Normal"/>
    <w:qFormat/>
    <w:rsid w:val="00661C74"/>
    <w:pPr>
      <w:spacing w:after="0" w:line="360" w:lineRule="auto"/>
      <w:ind w:left="720" w:firstLine="1418"/>
      <w:contextualSpacing/>
    </w:pPr>
    <w:rPr>
      <w:rFonts w:cs="Times New Roman"/>
      <w:color w:val="auto"/>
      <w:sz w:val="22"/>
      <w:lang w:eastAsia="en-US"/>
    </w:rPr>
  </w:style>
  <w:style w:type="table" w:styleId="Tabelacomgrade">
    <w:name w:val="Table Grid"/>
    <w:basedOn w:val="Tabelanormal"/>
    <w:uiPriority w:val="59"/>
    <w:rsid w:val="00661C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61C74"/>
    <w:pPr>
      <w:suppressAutoHyphens/>
      <w:autoSpaceDN w:val="0"/>
      <w:spacing w:after="0" w:line="240" w:lineRule="auto"/>
    </w:pPr>
    <w:rPr>
      <w:rFonts w:ascii="Liberation Serif" w:eastAsia="NSimSun" w:hAnsi="Liberation Serif" w:cs="Arial"/>
      <w:kern w:val="3"/>
      <w:sz w:val="24"/>
      <w:szCs w:val="24"/>
      <w:lang w:eastAsia="zh-CN" w:bidi="hi-IN"/>
      <w14:ligatures w14:val="none"/>
    </w:rPr>
  </w:style>
  <w:style w:type="paragraph" w:customStyle="1" w:styleId="yiv8553564290msonormal">
    <w:name w:val="yiv8553564290msonormal"/>
    <w:basedOn w:val="Normal"/>
    <w:rsid w:val="00661C74"/>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Ttulo1Char">
    <w:name w:val="Título 1 Char"/>
    <w:basedOn w:val="Fontepargpadro"/>
    <w:link w:val="Ttulo1"/>
    <w:uiPriority w:val="9"/>
    <w:rsid w:val="00DB122F"/>
    <w:rPr>
      <w:rFonts w:ascii="Times New Roman" w:eastAsia="Times New Roman" w:hAnsi="Times New Roman" w:cs="Times New Roman"/>
      <w:kern w:val="0"/>
      <w:sz w:val="24"/>
      <w:szCs w:val="20"/>
      <w:lang w:eastAsia="pt-BR"/>
      <w14:ligatures w14:val="none"/>
    </w:rPr>
  </w:style>
  <w:style w:type="paragraph" w:customStyle="1" w:styleId="Default">
    <w:name w:val="Default"/>
    <w:rsid w:val="00DB122F"/>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NormalWeb">
    <w:name w:val="Normal (Web)"/>
    <w:basedOn w:val="Normal"/>
    <w:rsid w:val="00900064"/>
    <w:pPr>
      <w:spacing w:before="100" w:beforeAutospacing="1" w:after="100" w:afterAutospacing="1" w:line="240" w:lineRule="auto"/>
      <w:ind w:left="0" w:firstLine="0"/>
      <w:jc w:val="left"/>
    </w:pPr>
    <w:rPr>
      <w:rFonts w:ascii="Times New Roman" w:eastAsia="Times New Roman" w:hAnsi="Times New Roman" w:cs="Times New Roman"/>
      <w:color w:val="auto"/>
      <w:szCs w:val="24"/>
      <w:lang w:val="en-US" w:eastAsia="uk-UA"/>
    </w:rPr>
  </w:style>
  <w:style w:type="paragraph" w:styleId="Corpodetexto">
    <w:name w:val="Body Text"/>
    <w:basedOn w:val="Normal"/>
    <w:link w:val="CorpodetextoChar"/>
    <w:uiPriority w:val="1"/>
    <w:qFormat/>
    <w:rsid w:val="00900064"/>
    <w:pPr>
      <w:widowControl w:val="0"/>
      <w:autoSpaceDE w:val="0"/>
      <w:autoSpaceDN w:val="0"/>
      <w:spacing w:after="0" w:line="240" w:lineRule="auto"/>
      <w:ind w:left="0" w:firstLine="0"/>
      <w:jc w:val="left"/>
    </w:pPr>
    <w:rPr>
      <w:rFonts w:ascii="Arial MT" w:eastAsia="Arial MT" w:hAnsi="Arial MT" w:cs="Arial MT"/>
      <w:color w:val="auto"/>
      <w:sz w:val="16"/>
      <w:szCs w:val="16"/>
      <w:lang w:val="pt-PT" w:eastAsia="en-US"/>
    </w:rPr>
  </w:style>
  <w:style w:type="character" w:customStyle="1" w:styleId="CorpodetextoChar">
    <w:name w:val="Corpo de texto Char"/>
    <w:basedOn w:val="Fontepargpadro"/>
    <w:link w:val="Corpodetexto"/>
    <w:uiPriority w:val="1"/>
    <w:rsid w:val="00900064"/>
    <w:rPr>
      <w:rFonts w:ascii="Arial MT" w:eastAsia="Arial MT" w:hAnsi="Arial MT" w:cs="Arial MT"/>
      <w:kern w:val="0"/>
      <w:sz w:val="16"/>
      <w:szCs w:val="16"/>
      <w:lang w:val="pt-PT"/>
      <w14:ligatures w14:val="none"/>
    </w:rPr>
  </w:style>
  <w:style w:type="character" w:customStyle="1" w:styleId="Ttulo2Char">
    <w:name w:val="Título 2 Char"/>
    <w:basedOn w:val="Fontepargpadro"/>
    <w:link w:val="Ttulo2"/>
    <w:uiPriority w:val="9"/>
    <w:semiHidden/>
    <w:rsid w:val="00D62D85"/>
    <w:rPr>
      <w:rFonts w:asciiTheme="majorHAnsi" w:eastAsiaTheme="majorEastAsia" w:hAnsiTheme="majorHAnsi" w:cstheme="majorBidi"/>
      <w:color w:val="2F5496" w:themeColor="accent1" w:themeShade="BF"/>
      <w:kern w:val="0"/>
      <w:sz w:val="26"/>
      <w:szCs w:val="26"/>
      <w:lang w:eastAsia="pt-BR"/>
      <w14:ligatures w14:val="none"/>
    </w:rPr>
  </w:style>
  <w:style w:type="paragraph" w:customStyle="1" w:styleId="TableParagraph">
    <w:name w:val="Table Paragraph"/>
    <w:basedOn w:val="Normal"/>
    <w:rsid w:val="00320D38"/>
    <w:pPr>
      <w:widowControl w:val="0"/>
      <w:suppressAutoHyphens/>
      <w:autoSpaceDE w:val="0"/>
      <w:spacing w:before="44" w:after="0" w:line="240" w:lineRule="auto"/>
      <w:ind w:left="22" w:firstLine="0"/>
      <w:jc w:val="left"/>
    </w:pPr>
    <w:rPr>
      <w:color w:val="auto"/>
      <w:sz w:val="22"/>
      <w:lang w:val="pt-P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18846">
      <w:bodyDiv w:val="1"/>
      <w:marLeft w:val="0"/>
      <w:marRight w:val="0"/>
      <w:marTop w:val="0"/>
      <w:marBottom w:val="0"/>
      <w:divBdr>
        <w:top w:val="none" w:sz="0" w:space="0" w:color="auto"/>
        <w:left w:val="none" w:sz="0" w:space="0" w:color="auto"/>
        <w:bottom w:val="none" w:sz="0" w:space="0" w:color="auto"/>
        <w:right w:val="none" w:sz="0" w:space="0" w:color="auto"/>
      </w:divBdr>
    </w:div>
    <w:div w:id="949357209">
      <w:bodyDiv w:val="1"/>
      <w:marLeft w:val="0"/>
      <w:marRight w:val="0"/>
      <w:marTop w:val="0"/>
      <w:marBottom w:val="0"/>
      <w:divBdr>
        <w:top w:val="none" w:sz="0" w:space="0" w:color="auto"/>
        <w:left w:val="none" w:sz="0" w:space="0" w:color="auto"/>
        <w:bottom w:val="none" w:sz="0" w:space="0" w:color="auto"/>
        <w:right w:val="none" w:sz="0" w:space="0" w:color="auto"/>
      </w:divBdr>
    </w:div>
    <w:div w:id="1294364273">
      <w:bodyDiv w:val="1"/>
      <w:marLeft w:val="0"/>
      <w:marRight w:val="0"/>
      <w:marTop w:val="0"/>
      <w:marBottom w:val="0"/>
      <w:divBdr>
        <w:top w:val="none" w:sz="0" w:space="0" w:color="auto"/>
        <w:left w:val="none" w:sz="0" w:space="0" w:color="auto"/>
        <w:bottom w:val="none" w:sz="0" w:space="0" w:color="auto"/>
        <w:right w:val="none" w:sz="0" w:space="0" w:color="auto"/>
      </w:divBdr>
    </w:div>
    <w:div w:id="1328971154">
      <w:bodyDiv w:val="1"/>
      <w:marLeft w:val="0"/>
      <w:marRight w:val="0"/>
      <w:marTop w:val="0"/>
      <w:marBottom w:val="0"/>
      <w:divBdr>
        <w:top w:val="none" w:sz="0" w:space="0" w:color="auto"/>
        <w:left w:val="none" w:sz="0" w:space="0" w:color="auto"/>
        <w:bottom w:val="none" w:sz="0" w:space="0" w:color="auto"/>
        <w:right w:val="none" w:sz="0" w:space="0" w:color="auto"/>
      </w:divBdr>
    </w:div>
    <w:div w:id="1452937904">
      <w:bodyDiv w:val="1"/>
      <w:marLeft w:val="0"/>
      <w:marRight w:val="0"/>
      <w:marTop w:val="0"/>
      <w:marBottom w:val="0"/>
      <w:divBdr>
        <w:top w:val="none" w:sz="0" w:space="0" w:color="auto"/>
        <w:left w:val="none" w:sz="0" w:space="0" w:color="auto"/>
        <w:bottom w:val="none" w:sz="0" w:space="0" w:color="auto"/>
        <w:right w:val="none" w:sz="0" w:space="0" w:color="auto"/>
      </w:divBdr>
    </w:div>
    <w:div w:id="190070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saojosedohortenci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8B3E2-6B4D-42C4-8AC0-C04A203B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10</Pages>
  <Words>2989</Words>
  <Characters>16326</Characters>
  <Application>Microsoft Office Word</Application>
  <DocSecurity>0</DocSecurity>
  <Lines>466</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SJH</dc:creator>
  <cp:keywords/>
  <dc:description/>
  <cp:lastModifiedBy>Prefeitura SJH</cp:lastModifiedBy>
  <cp:revision>14</cp:revision>
  <cp:lastPrinted>2025-08-20T15:51:00Z</cp:lastPrinted>
  <dcterms:created xsi:type="dcterms:W3CDTF">2025-08-27T12:56:00Z</dcterms:created>
  <dcterms:modified xsi:type="dcterms:W3CDTF">2025-09-01T11:19:00Z</dcterms:modified>
</cp:coreProperties>
</file>