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93" w:rsidRPr="00793C09" w:rsidRDefault="00E13393" w:rsidP="00F95A78">
      <w:pPr>
        <w:pStyle w:val="Ttulo"/>
        <w:ind w:right="-568"/>
        <w:rPr>
          <w:b/>
          <w:sz w:val="22"/>
          <w:szCs w:val="22"/>
          <w:u w:val="none"/>
        </w:rPr>
      </w:pPr>
      <w:r w:rsidRPr="00793C09">
        <w:rPr>
          <w:b/>
          <w:sz w:val="22"/>
          <w:szCs w:val="22"/>
          <w:u w:val="none"/>
        </w:rPr>
        <w:t xml:space="preserve">TOMADA DE PREÇOS Nº </w:t>
      </w:r>
      <w:r w:rsidR="00872C94">
        <w:rPr>
          <w:b/>
          <w:sz w:val="22"/>
          <w:szCs w:val="22"/>
          <w:u w:val="none"/>
        </w:rPr>
        <w:t>00</w:t>
      </w:r>
      <w:r w:rsidR="00DA4893">
        <w:rPr>
          <w:b/>
          <w:sz w:val="22"/>
          <w:szCs w:val="22"/>
          <w:u w:val="none"/>
        </w:rPr>
        <w:t>1/2020</w:t>
      </w:r>
    </w:p>
    <w:p w:rsidR="00E13393" w:rsidRPr="00793C09" w:rsidRDefault="00E13393" w:rsidP="00E13393">
      <w:pPr>
        <w:pStyle w:val="Subttulo"/>
        <w:ind w:right="-568"/>
        <w:jc w:val="left"/>
        <w:rPr>
          <w:szCs w:val="22"/>
        </w:rPr>
      </w:pPr>
    </w:p>
    <w:p w:rsidR="00E13393" w:rsidRPr="00793C09" w:rsidRDefault="00E13393" w:rsidP="00E13393">
      <w:pPr>
        <w:pStyle w:val="Subttulo"/>
        <w:ind w:right="-568"/>
        <w:rPr>
          <w:szCs w:val="22"/>
        </w:rPr>
      </w:pPr>
    </w:p>
    <w:p w:rsidR="00E13393" w:rsidRPr="00793C09" w:rsidRDefault="00E13393" w:rsidP="00E13393">
      <w:pPr>
        <w:pStyle w:val="Subttulo"/>
        <w:ind w:right="-568"/>
        <w:rPr>
          <w:szCs w:val="22"/>
        </w:rPr>
      </w:pPr>
      <w:r w:rsidRPr="00793C09">
        <w:rPr>
          <w:szCs w:val="22"/>
        </w:rPr>
        <w:t>AVISO</w:t>
      </w: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p>
    <w:p w:rsidR="00E13393" w:rsidRPr="00793C09" w:rsidRDefault="00E13393" w:rsidP="00E13393">
      <w:pPr>
        <w:widowControl w:val="0"/>
        <w:ind w:right="-568"/>
        <w:jc w:val="both"/>
        <w:rPr>
          <w:rFonts w:ascii="Arial" w:hAnsi="Arial" w:cs="Arial"/>
          <w:sz w:val="22"/>
          <w:szCs w:val="22"/>
        </w:rPr>
      </w:pPr>
      <w:r w:rsidRPr="00793C09">
        <w:rPr>
          <w:rFonts w:ascii="Arial" w:hAnsi="Arial" w:cs="Arial"/>
          <w:sz w:val="22"/>
          <w:szCs w:val="22"/>
        </w:rPr>
        <w:t>Encontra-se aberta, na Prefeitura Municipal de Ipê</w:t>
      </w:r>
      <w:r w:rsidR="00DD25BD" w:rsidRPr="00793C09">
        <w:rPr>
          <w:rFonts w:ascii="Arial" w:hAnsi="Arial" w:cs="Arial"/>
          <w:sz w:val="22"/>
          <w:szCs w:val="22"/>
        </w:rPr>
        <w:t>/RS</w:t>
      </w:r>
      <w:r w:rsidRPr="00793C09">
        <w:rPr>
          <w:rFonts w:ascii="Arial" w:hAnsi="Arial" w:cs="Arial"/>
          <w:sz w:val="22"/>
          <w:szCs w:val="22"/>
        </w:rPr>
        <w:t xml:space="preserve">, situada </w:t>
      </w:r>
      <w:r w:rsidR="0028231D">
        <w:rPr>
          <w:rFonts w:ascii="Arial" w:hAnsi="Arial" w:cs="Arial"/>
          <w:sz w:val="22"/>
          <w:szCs w:val="22"/>
        </w:rPr>
        <w:t>na</w:t>
      </w:r>
      <w:r w:rsidRPr="00793C09">
        <w:rPr>
          <w:rFonts w:ascii="Arial" w:hAnsi="Arial" w:cs="Arial"/>
          <w:sz w:val="22"/>
          <w:szCs w:val="22"/>
        </w:rPr>
        <w:t xml:space="preserve"> Rua Frei Casimiro Zaffonato, nº 1060, </w:t>
      </w:r>
      <w:r w:rsidRPr="00793C09">
        <w:rPr>
          <w:rFonts w:ascii="Arial" w:hAnsi="Arial" w:cs="Arial"/>
          <w:b/>
          <w:bCs/>
          <w:sz w:val="22"/>
          <w:szCs w:val="22"/>
        </w:rPr>
        <w:t>LICITAÇÃO NA MODALIDADE TOMADA DE PREÇOS</w:t>
      </w:r>
      <w:r w:rsidRPr="00793C09">
        <w:rPr>
          <w:rFonts w:ascii="Arial" w:hAnsi="Arial" w:cs="Arial"/>
          <w:sz w:val="22"/>
          <w:szCs w:val="22"/>
        </w:rPr>
        <w:t>, com a finalidade de selecionar propostas para</w:t>
      </w:r>
      <w:r w:rsidR="00DD25BD" w:rsidRPr="00793C09">
        <w:rPr>
          <w:rFonts w:ascii="Arial" w:hAnsi="Arial" w:cs="Arial"/>
          <w:sz w:val="22"/>
          <w:szCs w:val="22"/>
        </w:rPr>
        <w:t xml:space="preserve"> a</w:t>
      </w:r>
      <w:r w:rsidRPr="00793C09">
        <w:rPr>
          <w:rFonts w:ascii="Arial" w:hAnsi="Arial" w:cs="Arial"/>
          <w:sz w:val="22"/>
          <w:szCs w:val="22"/>
        </w:rPr>
        <w:t xml:space="preserve"> </w:t>
      </w:r>
      <w:r w:rsidR="00DA4893" w:rsidRPr="00793C09">
        <w:rPr>
          <w:rFonts w:ascii="Arial" w:hAnsi="Arial" w:cs="Arial"/>
          <w:b/>
          <w:sz w:val="22"/>
          <w:szCs w:val="22"/>
        </w:rPr>
        <w:t xml:space="preserve">contratação de empresa, </w:t>
      </w:r>
      <w:r w:rsidR="00DA4893">
        <w:rPr>
          <w:rFonts w:ascii="Arial" w:hAnsi="Arial" w:cs="Arial"/>
          <w:b/>
          <w:sz w:val="22"/>
          <w:szCs w:val="22"/>
        </w:rPr>
        <w:t xml:space="preserve">sob o </w:t>
      </w:r>
      <w:r w:rsidR="00DA4893" w:rsidRPr="00793C09">
        <w:rPr>
          <w:rFonts w:ascii="Arial" w:hAnsi="Arial" w:cs="Arial"/>
          <w:b/>
          <w:sz w:val="22"/>
          <w:szCs w:val="22"/>
        </w:rPr>
        <w:t>regime</w:t>
      </w:r>
      <w:r w:rsidR="00DA4893">
        <w:rPr>
          <w:rFonts w:ascii="Arial" w:hAnsi="Arial" w:cs="Arial"/>
          <w:b/>
          <w:sz w:val="22"/>
          <w:szCs w:val="22"/>
        </w:rPr>
        <w:t xml:space="preserve"> de empreitada global</w:t>
      </w:r>
      <w:r w:rsidR="00DA4893" w:rsidRPr="00793C09">
        <w:rPr>
          <w:rFonts w:ascii="Arial" w:hAnsi="Arial" w:cs="Arial"/>
          <w:b/>
          <w:sz w:val="22"/>
          <w:szCs w:val="22"/>
        </w:rPr>
        <w:t xml:space="preserve">, </w:t>
      </w:r>
      <w:r w:rsidR="00DA4893">
        <w:rPr>
          <w:rFonts w:ascii="Arial" w:hAnsi="Arial" w:cs="Arial"/>
          <w:b/>
          <w:sz w:val="22"/>
          <w:szCs w:val="22"/>
        </w:rPr>
        <w:t xml:space="preserve">compreendendo material e mão de obra, para a execução de obra para Pavimentação </w:t>
      </w:r>
      <w:r w:rsidR="00DA4893">
        <w:rPr>
          <w:rFonts w:ascii="Arial" w:hAnsi="Arial" w:cs="Arial"/>
          <w:b/>
          <w:bCs/>
          <w:sz w:val="22"/>
          <w:szCs w:val="22"/>
        </w:rPr>
        <w:t>Asfáltica com Tratamento Superficial Triplo com Capa Selante</w:t>
      </w:r>
      <w:r w:rsidRPr="00793C09">
        <w:rPr>
          <w:rFonts w:ascii="Arial" w:hAnsi="Arial" w:cs="Arial"/>
          <w:sz w:val="22"/>
          <w:szCs w:val="22"/>
        </w:rPr>
        <w:t>, cujas especificações encontram-se nos Anexos que acompanham o edital da Licitação.</w:t>
      </w:r>
    </w:p>
    <w:p w:rsidR="00E13393" w:rsidRPr="00793C09" w:rsidRDefault="00E13393" w:rsidP="00E13393">
      <w:pPr>
        <w:widowControl w:val="0"/>
        <w:tabs>
          <w:tab w:val="left" w:pos="5820"/>
        </w:tabs>
        <w:ind w:right="-568" w:firstLine="1416"/>
        <w:jc w:val="both"/>
        <w:rPr>
          <w:rFonts w:ascii="Arial" w:hAnsi="Arial" w:cs="Arial"/>
          <w:sz w:val="22"/>
          <w:szCs w:val="22"/>
        </w:rPr>
      </w:pPr>
      <w:r w:rsidRPr="00793C09">
        <w:rPr>
          <w:rFonts w:ascii="Arial" w:hAnsi="Arial" w:cs="Arial"/>
          <w:sz w:val="22"/>
          <w:szCs w:val="22"/>
        </w:rPr>
        <w:tab/>
      </w:r>
    </w:p>
    <w:p w:rsidR="006C693B" w:rsidRPr="00872C94" w:rsidRDefault="006C693B" w:rsidP="006C693B">
      <w:pPr>
        <w:widowControl w:val="0"/>
        <w:ind w:right="-568" w:firstLine="284"/>
        <w:jc w:val="both"/>
        <w:rPr>
          <w:rFonts w:ascii="Arial" w:hAnsi="Arial" w:cs="Arial"/>
          <w:sz w:val="22"/>
          <w:szCs w:val="22"/>
        </w:rPr>
      </w:pPr>
      <w:r>
        <w:rPr>
          <w:rFonts w:ascii="Arial" w:hAnsi="Arial" w:cs="Arial"/>
          <w:sz w:val="22"/>
          <w:szCs w:val="22"/>
        </w:rPr>
        <w:t>Regem a presente licitação</w:t>
      </w:r>
      <w:r w:rsidRPr="00793C09">
        <w:rPr>
          <w:rFonts w:ascii="Arial" w:hAnsi="Arial" w:cs="Arial"/>
          <w:sz w:val="22"/>
          <w:szCs w:val="22"/>
        </w:rPr>
        <w:t xml:space="preserve"> a Lei Federal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 </w:t>
      </w:r>
      <w:r>
        <w:rPr>
          <w:rFonts w:ascii="Arial" w:hAnsi="Arial" w:cs="Arial"/>
          <w:sz w:val="22"/>
          <w:szCs w:val="22"/>
        </w:rPr>
        <w:t xml:space="preserve">e </w:t>
      </w:r>
      <w:r w:rsidRPr="00872C94">
        <w:rPr>
          <w:rFonts w:ascii="Arial" w:hAnsi="Arial" w:cs="Arial"/>
          <w:sz w:val="22"/>
          <w:szCs w:val="22"/>
        </w:rPr>
        <w:t>alterações</w:t>
      </w:r>
      <w:r>
        <w:rPr>
          <w:rFonts w:ascii="Arial" w:hAnsi="Arial" w:cs="Arial"/>
          <w:sz w:val="22"/>
          <w:szCs w:val="22"/>
        </w:rPr>
        <w:t>,</w:t>
      </w:r>
      <w:r w:rsidRPr="00872C94">
        <w:rPr>
          <w:rFonts w:ascii="Arial" w:hAnsi="Arial" w:cs="Arial"/>
          <w:sz w:val="22"/>
          <w:szCs w:val="22"/>
        </w:rPr>
        <w:t xml:space="preserve"> </w:t>
      </w:r>
      <w:r w:rsidR="007327F1">
        <w:rPr>
          <w:rFonts w:ascii="Arial" w:hAnsi="Arial" w:cs="Arial"/>
          <w:sz w:val="22"/>
          <w:szCs w:val="22"/>
        </w:rPr>
        <w:t xml:space="preserve">o </w:t>
      </w:r>
      <w:r>
        <w:rPr>
          <w:rFonts w:ascii="Arial" w:hAnsi="Arial" w:cs="Arial"/>
          <w:sz w:val="22"/>
          <w:szCs w:val="22"/>
        </w:rPr>
        <w:t xml:space="preserve">Decreto Municipal nº 1.258/19 </w:t>
      </w:r>
      <w:r w:rsidRPr="00872C94">
        <w:rPr>
          <w:rFonts w:ascii="Arial" w:hAnsi="Arial" w:cs="Arial"/>
          <w:sz w:val="22"/>
          <w:szCs w:val="22"/>
        </w:rPr>
        <w:t>e demais legislações aplicáveis.</w:t>
      </w:r>
    </w:p>
    <w:p w:rsidR="00E13393" w:rsidRPr="00872C94" w:rsidRDefault="00E13393" w:rsidP="00E13393">
      <w:pPr>
        <w:widowControl w:val="0"/>
        <w:ind w:right="-568" w:firstLine="1416"/>
        <w:jc w:val="both"/>
        <w:rPr>
          <w:rFonts w:ascii="Arial" w:hAnsi="Arial" w:cs="Arial"/>
          <w:sz w:val="22"/>
          <w:szCs w:val="22"/>
        </w:rPr>
      </w:pPr>
    </w:p>
    <w:p w:rsidR="00E13393" w:rsidRPr="00793C09" w:rsidRDefault="00E13393" w:rsidP="006F5A91">
      <w:pPr>
        <w:widowControl w:val="0"/>
        <w:ind w:right="-568" w:firstLine="284"/>
        <w:jc w:val="both"/>
        <w:rPr>
          <w:rFonts w:ascii="Arial" w:hAnsi="Arial" w:cs="Arial"/>
          <w:b/>
          <w:sz w:val="22"/>
          <w:szCs w:val="22"/>
        </w:rPr>
      </w:pPr>
      <w:r w:rsidRPr="00872C94">
        <w:rPr>
          <w:rFonts w:ascii="Arial" w:hAnsi="Arial" w:cs="Arial"/>
          <w:sz w:val="22"/>
          <w:szCs w:val="22"/>
        </w:rPr>
        <w:t xml:space="preserve">A abertura desta licitação ocorrerá no dia </w:t>
      </w:r>
      <w:r w:rsidR="00E328E2">
        <w:rPr>
          <w:rFonts w:ascii="Arial" w:hAnsi="Arial" w:cs="Arial"/>
          <w:b/>
          <w:sz w:val="22"/>
          <w:szCs w:val="22"/>
        </w:rPr>
        <w:t>30</w:t>
      </w:r>
      <w:r w:rsidR="00DA4893" w:rsidRPr="00F747C4">
        <w:rPr>
          <w:rFonts w:ascii="Arial" w:hAnsi="Arial" w:cs="Arial"/>
          <w:b/>
          <w:sz w:val="22"/>
          <w:szCs w:val="22"/>
        </w:rPr>
        <w:t xml:space="preserve"> </w:t>
      </w:r>
      <w:r w:rsidR="006C693B" w:rsidRPr="00F747C4">
        <w:rPr>
          <w:rFonts w:ascii="Arial" w:hAnsi="Arial" w:cs="Arial"/>
          <w:b/>
          <w:sz w:val="22"/>
          <w:szCs w:val="22"/>
        </w:rPr>
        <w:t>de</w:t>
      </w:r>
      <w:r w:rsidR="006C693B">
        <w:rPr>
          <w:rFonts w:ascii="Arial" w:hAnsi="Arial" w:cs="Arial"/>
          <w:b/>
          <w:sz w:val="22"/>
          <w:szCs w:val="22"/>
        </w:rPr>
        <w:t xml:space="preserve"> </w:t>
      </w:r>
      <w:r w:rsidR="00DA4893">
        <w:rPr>
          <w:rFonts w:ascii="Arial" w:hAnsi="Arial" w:cs="Arial"/>
          <w:b/>
          <w:sz w:val="22"/>
          <w:szCs w:val="22"/>
        </w:rPr>
        <w:t>janeiro de 2020</w:t>
      </w:r>
      <w:r w:rsidRPr="00872C94">
        <w:rPr>
          <w:rFonts w:ascii="Arial" w:hAnsi="Arial" w:cs="Arial"/>
          <w:b/>
          <w:sz w:val="22"/>
          <w:szCs w:val="22"/>
        </w:rPr>
        <w:t xml:space="preserve">, às </w:t>
      </w:r>
      <w:r w:rsidR="00C76EE2">
        <w:rPr>
          <w:rFonts w:ascii="Arial" w:hAnsi="Arial" w:cs="Arial"/>
          <w:b/>
          <w:sz w:val="22"/>
          <w:szCs w:val="22"/>
        </w:rPr>
        <w:t>14</w:t>
      </w:r>
      <w:r w:rsidR="00961864">
        <w:rPr>
          <w:rFonts w:ascii="Arial" w:hAnsi="Arial" w:cs="Arial"/>
          <w:b/>
          <w:sz w:val="22"/>
          <w:szCs w:val="22"/>
        </w:rPr>
        <w:t xml:space="preserve"> </w:t>
      </w:r>
      <w:r w:rsidR="00ED3D8B" w:rsidRPr="00872C94">
        <w:rPr>
          <w:rFonts w:ascii="Arial" w:hAnsi="Arial" w:cs="Arial"/>
          <w:b/>
          <w:sz w:val="22"/>
          <w:szCs w:val="22"/>
        </w:rPr>
        <w:t>horas</w:t>
      </w:r>
      <w:r w:rsidRPr="00872C94">
        <w:rPr>
          <w:rFonts w:ascii="Arial" w:hAnsi="Arial" w:cs="Arial"/>
          <w:b/>
          <w:sz w:val="22"/>
          <w:szCs w:val="22"/>
        </w:rPr>
        <w:t>,</w:t>
      </w:r>
      <w:r w:rsidRPr="00872C94">
        <w:rPr>
          <w:rFonts w:ascii="Arial" w:hAnsi="Arial" w:cs="Arial"/>
          <w:sz w:val="22"/>
          <w:szCs w:val="22"/>
        </w:rPr>
        <w:t xml:space="preserve"> na</w:t>
      </w:r>
      <w:r w:rsidRPr="00793C09">
        <w:rPr>
          <w:rFonts w:ascii="Arial" w:hAnsi="Arial" w:cs="Arial"/>
          <w:sz w:val="22"/>
          <w:szCs w:val="22"/>
        </w:rPr>
        <w:t xml:space="preserve"> Sala de Reuniões da Prefeitura Municipal de Ipê, quando os interessados deverão apresentar os envelopes nº 01 – Documentos de Habilitação e nº 02 – Propostas de Preços</w:t>
      </w:r>
      <w:r w:rsidR="006F5A91">
        <w:rPr>
          <w:rFonts w:ascii="Arial" w:hAnsi="Arial" w:cs="Arial"/>
          <w:sz w:val="22"/>
          <w:szCs w:val="22"/>
        </w:rPr>
        <w:t>,</w:t>
      </w:r>
      <w:r w:rsidRPr="00793C09">
        <w:rPr>
          <w:rFonts w:ascii="Arial" w:hAnsi="Arial" w:cs="Arial"/>
          <w:sz w:val="22"/>
          <w:szCs w:val="22"/>
        </w:rPr>
        <w:t xml:space="preserve"> </w:t>
      </w:r>
      <w:r w:rsidR="001B69ED">
        <w:rPr>
          <w:rFonts w:ascii="Arial" w:hAnsi="Arial" w:cs="Arial"/>
          <w:sz w:val="22"/>
          <w:szCs w:val="22"/>
        </w:rPr>
        <w:t>à</w:t>
      </w:r>
      <w:r w:rsidRPr="00793C09">
        <w:rPr>
          <w:rFonts w:ascii="Arial" w:hAnsi="Arial" w:cs="Arial"/>
          <w:sz w:val="22"/>
          <w:szCs w:val="22"/>
        </w:rPr>
        <w:t xml:space="preserve"> Comissão de Licitações</w:t>
      </w:r>
      <w:r w:rsidRPr="00793C09">
        <w:rPr>
          <w:rFonts w:ascii="Arial" w:hAnsi="Arial" w:cs="Arial"/>
          <w:bCs/>
          <w:sz w:val="22"/>
          <w:szCs w:val="22"/>
        </w:rPr>
        <w:t xml:space="preserve">. </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firstLine="284"/>
        <w:jc w:val="both"/>
        <w:rPr>
          <w:rFonts w:ascii="Arial" w:hAnsi="Arial" w:cs="Arial"/>
          <w:sz w:val="22"/>
          <w:szCs w:val="22"/>
        </w:rPr>
      </w:pPr>
      <w:r w:rsidRPr="00793C09">
        <w:rPr>
          <w:rFonts w:ascii="Arial" w:hAnsi="Arial" w:cs="Arial"/>
          <w:sz w:val="22"/>
          <w:szCs w:val="22"/>
        </w:rPr>
        <w:t>Poderão participar da licitação pessoas jurídicas que atuam no ramo pertinente ao objeto licitado, observadas as condições constantes do edital.</w:t>
      </w:r>
    </w:p>
    <w:p w:rsidR="00E13393" w:rsidRPr="00793C09" w:rsidRDefault="00E13393" w:rsidP="00E13393">
      <w:pPr>
        <w:pStyle w:val="Contedodetabela"/>
        <w:widowControl w:val="0"/>
        <w:ind w:right="-568"/>
        <w:rPr>
          <w:rFonts w:cs="Arial"/>
          <w:szCs w:val="22"/>
        </w:rPr>
      </w:pPr>
    </w:p>
    <w:p w:rsidR="00E13393" w:rsidRPr="00793C09" w:rsidRDefault="00E13393" w:rsidP="002F02BD">
      <w:pPr>
        <w:widowControl w:val="0"/>
        <w:ind w:right="-568" w:firstLine="284"/>
        <w:jc w:val="both"/>
        <w:rPr>
          <w:rFonts w:ascii="Arial" w:hAnsi="Arial" w:cs="Arial"/>
          <w:sz w:val="22"/>
          <w:szCs w:val="22"/>
        </w:rPr>
      </w:pPr>
      <w:r w:rsidRPr="00793C09">
        <w:rPr>
          <w:rFonts w:ascii="Arial" w:hAnsi="Arial" w:cs="Arial"/>
          <w:sz w:val="22"/>
          <w:szCs w:val="22"/>
        </w:rPr>
        <w:t xml:space="preserve">O edital completo poderá ser obtido pelos interessados na Secretaria Municipal de Administração, Planejamento e Habitação </w:t>
      </w:r>
      <w:r w:rsidR="00033283" w:rsidRPr="00793C09">
        <w:rPr>
          <w:rFonts w:ascii="Arial" w:hAnsi="Arial" w:cs="Arial"/>
          <w:sz w:val="22"/>
          <w:szCs w:val="22"/>
        </w:rPr>
        <w:t xml:space="preserve">ou pelo site </w:t>
      </w:r>
      <w:hyperlink r:id="rId8" w:history="1">
        <w:r w:rsidR="002F02BD" w:rsidRPr="003F5DE5">
          <w:rPr>
            <w:rStyle w:val="Hyperlink"/>
            <w:rFonts w:ascii="Arial" w:hAnsi="Arial" w:cs="Arial"/>
            <w:sz w:val="22"/>
            <w:szCs w:val="22"/>
          </w:rPr>
          <w:t>http://www.ipe-rs.com.br/</w:t>
        </w:r>
      </w:hyperlink>
      <w:r w:rsidR="002F02BD">
        <w:rPr>
          <w:rFonts w:ascii="Arial" w:hAnsi="Arial" w:cs="Arial"/>
          <w:sz w:val="22"/>
          <w:szCs w:val="22"/>
        </w:rPr>
        <w:t xml:space="preserve"> </w:t>
      </w:r>
      <w:r w:rsidRPr="00793C09">
        <w:rPr>
          <w:rFonts w:ascii="Arial" w:hAnsi="Arial" w:cs="Arial"/>
          <w:sz w:val="22"/>
          <w:szCs w:val="22"/>
        </w:rPr>
        <w:t xml:space="preserve">e, quaisquer dúvidas contatar pelo telefone (54) 3233 1050, com </w:t>
      </w:r>
      <w:r w:rsidR="007327F1">
        <w:rPr>
          <w:rFonts w:ascii="Arial" w:hAnsi="Arial" w:cs="Arial"/>
          <w:sz w:val="22"/>
          <w:szCs w:val="22"/>
        </w:rPr>
        <w:t>Marilene</w:t>
      </w:r>
      <w:r w:rsidRPr="00793C09">
        <w:rPr>
          <w:rFonts w:ascii="Arial" w:hAnsi="Arial" w:cs="Arial"/>
          <w:sz w:val="22"/>
          <w:szCs w:val="22"/>
        </w:rPr>
        <w:t>.</w:t>
      </w:r>
    </w:p>
    <w:p w:rsidR="00E13393" w:rsidRPr="00793C09" w:rsidRDefault="00E13393" w:rsidP="00E13393">
      <w:pPr>
        <w:widowControl w:val="0"/>
        <w:ind w:right="-568" w:firstLine="1418"/>
        <w:jc w:val="both"/>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r w:rsidRPr="00793C09">
        <w:rPr>
          <w:rFonts w:ascii="Arial" w:hAnsi="Arial" w:cs="Arial"/>
          <w:sz w:val="22"/>
          <w:szCs w:val="22"/>
        </w:rPr>
        <w:t>Ipê/RS,</w:t>
      </w:r>
      <w:r w:rsidR="00E328E2">
        <w:rPr>
          <w:rFonts w:ascii="Arial" w:hAnsi="Arial" w:cs="Arial"/>
          <w:sz w:val="22"/>
          <w:szCs w:val="22"/>
        </w:rPr>
        <w:t xml:space="preserve"> 15</w:t>
      </w:r>
      <w:r w:rsidR="008B28E8" w:rsidRPr="00793C09">
        <w:rPr>
          <w:rFonts w:ascii="Arial" w:hAnsi="Arial" w:cs="Arial"/>
          <w:sz w:val="22"/>
          <w:szCs w:val="22"/>
        </w:rPr>
        <w:t xml:space="preserve"> </w:t>
      </w:r>
      <w:r w:rsidRPr="00793C09">
        <w:rPr>
          <w:rFonts w:ascii="Arial" w:hAnsi="Arial" w:cs="Arial"/>
          <w:sz w:val="22"/>
          <w:szCs w:val="22"/>
        </w:rPr>
        <w:t>de</w:t>
      </w:r>
      <w:r w:rsidR="005C052D">
        <w:rPr>
          <w:rFonts w:ascii="Arial" w:hAnsi="Arial" w:cs="Arial"/>
          <w:sz w:val="22"/>
          <w:szCs w:val="22"/>
        </w:rPr>
        <w:t xml:space="preserve"> </w:t>
      </w:r>
      <w:r w:rsidR="00DA4893">
        <w:rPr>
          <w:rFonts w:ascii="Arial" w:hAnsi="Arial" w:cs="Arial"/>
          <w:sz w:val="22"/>
          <w:szCs w:val="22"/>
        </w:rPr>
        <w:t>janeiro de 2020</w:t>
      </w:r>
      <w:r w:rsidRPr="00793C09">
        <w:rPr>
          <w:rFonts w:ascii="Arial" w:hAnsi="Arial" w:cs="Arial"/>
          <w:sz w:val="22"/>
          <w:szCs w:val="22"/>
        </w:rPr>
        <w:t>.</w:t>
      </w: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widowControl w:val="0"/>
        <w:ind w:right="-568"/>
        <w:jc w:val="center"/>
        <w:rPr>
          <w:rFonts w:ascii="Arial" w:hAnsi="Arial" w:cs="Arial"/>
          <w:sz w:val="22"/>
          <w:szCs w:val="22"/>
        </w:rPr>
      </w:pP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VALÉRIO ERNESTO MARCON</w:t>
      </w:r>
    </w:p>
    <w:p w:rsidR="00E13393" w:rsidRPr="00793C09" w:rsidRDefault="00E13393" w:rsidP="00E13393">
      <w:pPr>
        <w:pStyle w:val="WW-Corpodetexto31"/>
        <w:widowControl/>
        <w:spacing w:line="240" w:lineRule="auto"/>
        <w:ind w:right="-568"/>
        <w:rPr>
          <w:rFonts w:cs="Arial"/>
          <w:b/>
          <w:szCs w:val="22"/>
        </w:rPr>
      </w:pPr>
      <w:r w:rsidRPr="00793C09">
        <w:rPr>
          <w:rFonts w:cs="Arial"/>
          <w:b/>
          <w:szCs w:val="22"/>
        </w:rPr>
        <w:t>PREFEITO MUNICIPAL</w:t>
      </w:r>
    </w:p>
    <w:p w:rsidR="00E13393" w:rsidRPr="00793C09" w:rsidRDefault="00E13393" w:rsidP="00E13393">
      <w:pPr>
        <w:ind w:right="-568"/>
        <w:jc w:val="center"/>
        <w:rPr>
          <w:rFonts w:ascii="Arial" w:hAnsi="Arial" w:cs="Arial"/>
          <w:b/>
          <w:sz w:val="22"/>
          <w:szCs w:val="22"/>
        </w:rPr>
      </w:pPr>
    </w:p>
    <w:p w:rsidR="00E13393" w:rsidRPr="00793C09" w:rsidRDefault="00E13393" w:rsidP="00E13393">
      <w:pPr>
        <w:ind w:right="-568"/>
        <w:jc w:val="center"/>
        <w:rPr>
          <w:rFonts w:ascii="Arial" w:hAnsi="Arial" w:cs="Arial"/>
          <w:b/>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Default="00E13393" w:rsidP="00E13393">
      <w:pPr>
        <w:jc w:val="both"/>
        <w:rPr>
          <w:rFonts w:ascii="Arial" w:hAnsi="Arial" w:cs="Arial"/>
          <w:sz w:val="22"/>
          <w:szCs w:val="22"/>
        </w:rPr>
      </w:pPr>
    </w:p>
    <w:p w:rsidR="00053E40" w:rsidRPr="00793C09" w:rsidRDefault="00053E40"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E13393" w:rsidRPr="00793C09" w:rsidRDefault="00E13393" w:rsidP="00E13393">
      <w:pPr>
        <w:jc w:val="both"/>
        <w:rPr>
          <w:rFonts w:ascii="Arial" w:hAnsi="Arial" w:cs="Arial"/>
          <w:sz w:val="22"/>
          <w:szCs w:val="22"/>
        </w:rPr>
      </w:pPr>
    </w:p>
    <w:p w:rsidR="00D82D6B"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127627">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E13393" w:rsidRPr="00793C09" w:rsidRDefault="00D82D6B"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lastRenderedPageBreak/>
        <w:t>EDITAL DE TOMA</w:t>
      </w:r>
      <w:r w:rsidR="00793C09">
        <w:rPr>
          <w:rFonts w:ascii="Arial" w:hAnsi="Arial" w:cs="Arial"/>
          <w:b/>
          <w:sz w:val="22"/>
          <w:szCs w:val="22"/>
        </w:rPr>
        <w:t xml:space="preserve">DA </w:t>
      </w:r>
      <w:r w:rsidRPr="00793C09">
        <w:rPr>
          <w:rFonts w:ascii="Arial" w:hAnsi="Arial" w:cs="Arial"/>
          <w:b/>
          <w:sz w:val="22"/>
          <w:szCs w:val="22"/>
        </w:rPr>
        <w:t xml:space="preserve">DE PREÇOS Nº </w:t>
      </w:r>
      <w:r w:rsidR="005C052D">
        <w:rPr>
          <w:rFonts w:ascii="Arial" w:hAnsi="Arial" w:cs="Arial"/>
          <w:b/>
          <w:sz w:val="22"/>
          <w:szCs w:val="22"/>
        </w:rPr>
        <w:t>0</w:t>
      </w:r>
      <w:r w:rsidR="00F95A78">
        <w:rPr>
          <w:rFonts w:ascii="Arial" w:hAnsi="Arial" w:cs="Arial"/>
          <w:b/>
          <w:sz w:val="22"/>
          <w:szCs w:val="22"/>
        </w:rPr>
        <w:t>0</w:t>
      </w:r>
      <w:r w:rsidR="00DA4893">
        <w:rPr>
          <w:rFonts w:ascii="Arial" w:hAnsi="Arial" w:cs="Arial"/>
          <w:b/>
          <w:sz w:val="22"/>
          <w:szCs w:val="22"/>
        </w:rPr>
        <w:t>1/2020</w:t>
      </w:r>
    </w:p>
    <w:p w:rsidR="00E13393" w:rsidRPr="00793C09" w:rsidRDefault="00E13393" w:rsidP="00D82D6B">
      <w:pPr>
        <w:pStyle w:val="Lista"/>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D82D6B" w:rsidRPr="00793C09" w:rsidRDefault="00D82D6B" w:rsidP="00D82D6B">
      <w:pPr>
        <w:ind w:right="-568"/>
        <w:jc w:val="both"/>
        <w:rPr>
          <w:rFonts w:ascii="Arial" w:hAnsi="Arial" w:cs="Arial"/>
          <w:sz w:val="22"/>
          <w:szCs w:val="22"/>
        </w:rPr>
      </w:pPr>
    </w:p>
    <w:p w:rsidR="006C693B" w:rsidRPr="00793C09" w:rsidRDefault="006C693B" w:rsidP="006C693B">
      <w:pPr>
        <w:ind w:right="-568"/>
        <w:jc w:val="both"/>
        <w:rPr>
          <w:rFonts w:ascii="Arial" w:hAnsi="Arial" w:cs="Arial"/>
          <w:sz w:val="22"/>
          <w:szCs w:val="22"/>
        </w:rPr>
      </w:pPr>
      <w:r w:rsidRPr="00793C09">
        <w:rPr>
          <w:rFonts w:ascii="Arial" w:hAnsi="Arial" w:cs="Arial"/>
          <w:sz w:val="22"/>
          <w:szCs w:val="22"/>
        </w:rPr>
        <w:t xml:space="preserve">O </w:t>
      </w:r>
      <w:r w:rsidRPr="00793C09">
        <w:rPr>
          <w:rFonts w:ascii="Arial" w:hAnsi="Arial" w:cs="Arial"/>
          <w:b/>
          <w:sz w:val="22"/>
          <w:szCs w:val="22"/>
        </w:rPr>
        <w:t>MUNICÍPIO DE IPÊ/RS</w:t>
      </w:r>
      <w:r w:rsidRPr="00793C09">
        <w:rPr>
          <w:rFonts w:ascii="Arial" w:hAnsi="Arial" w:cs="Arial"/>
          <w:sz w:val="22"/>
          <w:szCs w:val="22"/>
        </w:rPr>
        <w:t xml:space="preserve">, com sede na Rua Frei Casimiro Zaffonato, nº 1060, torna público que fará realizar licitação na modalidade de </w:t>
      </w:r>
      <w:r w:rsidRPr="00793C09">
        <w:rPr>
          <w:rFonts w:ascii="Arial" w:hAnsi="Arial" w:cs="Arial"/>
          <w:b/>
          <w:sz w:val="22"/>
          <w:szCs w:val="22"/>
        </w:rPr>
        <w:t>TOMADA DE PREÇOS</w:t>
      </w:r>
      <w:r w:rsidRPr="00793C09">
        <w:rPr>
          <w:rFonts w:ascii="Arial" w:hAnsi="Arial" w:cs="Arial"/>
          <w:sz w:val="22"/>
          <w:szCs w:val="22"/>
        </w:rPr>
        <w:t xml:space="preserve">, do </w:t>
      </w:r>
      <w:r w:rsidRPr="00793C09">
        <w:rPr>
          <w:rFonts w:ascii="Arial" w:hAnsi="Arial" w:cs="Arial"/>
          <w:bCs/>
          <w:sz w:val="22"/>
          <w:szCs w:val="22"/>
        </w:rPr>
        <w:t xml:space="preserve">tipo </w:t>
      </w:r>
      <w:r w:rsidRPr="00793C09">
        <w:rPr>
          <w:rFonts w:ascii="Arial" w:hAnsi="Arial" w:cs="Arial"/>
          <w:b/>
          <w:bCs/>
          <w:sz w:val="22"/>
          <w:szCs w:val="22"/>
        </w:rPr>
        <w:t>MENOR PREÇO GLOBAL</w:t>
      </w:r>
      <w:r w:rsidRPr="00793C09">
        <w:rPr>
          <w:rFonts w:ascii="Arial" w:hAnsi="Arial" w:cs="Arial"/>
          <w:sz w:val="22"/>
          <w:szCs w:val="22"/>
        </w:rPr>
        <w:t>, conforme descrito neste Edital e seus Anexos, em conformidade com a Lei Fe</w:t>
      </w:r>
      <w:r>
        <w:rPr>
          <w:rFonts w:ascii="Arial" w:hAnsi="Arial" w:cs="Arial"/>
          <w:sz w:val="22"/>
          <w:szCs w:val="22"/>
        </w:rPr>
        <w:t>deral nº 8.666/93 e alterações,</w:t>
      </w:r>
      <w:r w:rsidR="007327F1">
        <w:rPr>
          <w:rFonts w:ascii="Arial" w:hAnsi="Arial" w:cs="Arial"/>
          <w:sz w:val="22"/>
          <w:szCs w:val="22"/>
        </w:rPr>
        <w:t xml:space="preserve"> a</w:t>
      </w:r>
      <w:r w:rsidRPr="00793C09">
        <w:rPr>
          <w:rFonts w:ascii="Arial" w:hAnsi="Arial" w:cs="Arial"/>
          <w:sz w:val="22"/>
          <w:szCs w:val="22"/>
        </w:rPr>
        <w:t xml:space="preserve"> Lei Complementar Federal nº 123/06</w:t>
      </w:r>
      <w:r>
        <w:rPr>
          <w:rFonts w:ascii="Arial" w:hAnsi="Arial" w:cs="Arial"/>
          <w:sz w:val="22"/>
          <w:szCs w:val="22"/>
        </w:rPr>
        <w:t xml:space="preserve"> e alterações e </w:t>
      </w:r>
      <w:r w:rsidR="007327F1">
        <w:rPr>
          <w:rFonts w:ascii="Arial" w:hAnsi="Arial" w:cs="Arial"/>
          <w:sz w:val="22"/>
          <w:szCs w:val="22"/>
        </w:rPr>
        <w:t xml:space="preserve">o </w:t>
      </w:r>
      <w:r>
        <w:rPr>
          <w:rFonts w:ascii="Arial" w:hAnsi="Arial" w:cs="Arial"/>
          <w:sz w:val="22"/>
          <w:szCs w:val="22"/>
        </w:rPr>
        <w:t>Decreto Municipal nº 1.258/19</w:t>
      </w:r>
      <w:r w:rsidRPr="00793C09">
        <w:rPr>
          <w:rFonts w:ascii="Arial" w:hAnsi="Arial" w:cs="Arial"/>
          <w:sz w:val="22"/>
          <w:szCs w:val="22"/>
        </w:rPr>
        <w:t xml:space="preserve">. Os envelopes, contendo os Documentos de Habilitação </w:t>
      </w:r>
      <w:r>
        <w:rPr>
          <w:rFonts w:ascii="Arial" w:hAnsi="Arial" w:cs="Arial"/>
          <w:sz w:val="22"/>
          <w:szCs w:val="22"/>
        </w:rPr>
        <w:t xml:space="preserve">e a Proposta de Preços </w:t>
      </w:r>
      <w:r w:rsidRPr="00793C09">
        <w:rPr>
          <w:rFonts w:ascii="Arial" w:hAnsi="Arial" w:cs="Arial"/>
          <w:sz w:val="22"/>
          <w:szCs w:val="22"/>
        </w:rPr>
        <w:t xml:space="preserve">definidos neste edital, deverão ser entregues à Comissão Permanente de Licitações, nomeada pela </w:t>
      </w:r>
      <w:r>
        <w:rPr>
          <w:rFonts w:ascii="Arial" w:hAnsi="Arial" w:cs="Arial"/>
          <w:sz w:val="22"/>
          <w:szCs w:val="22"/>
        </w:rPr>
        <w:t>Portaria nº 256, de 22</w:t>
      </w:r>
      <w:r w:rsidRPr="0031610F">
        <w:rPr>
          <w:rFonts w:ascii="Arial" w:hAnsi="Arial" w:cs="Arial"/>
          <w:sz w:val="22"/>
          <w:szCs w:val="22"/>
        </w:rPr>
        <w:t xml:space="preserve"> de </w:t>
      </w:r>
      <w:r>
        <w:rPr>
          <w:rFonts w:ascii="Arial" w:hAnsi="Arial" w:cs="Arial"/>
          <w:sz w:val="22"/>
          <w:szCs w:val="22"/>
        </w:rPr>
        <w:t>maio de 2019</w:t>
      </w:r>
      <w:r w:rsidRPr="00793C09">
        <w:rPr>
          <w:rFonts w:ascii="Arial" w:hAnsi="Arial" w:cs="Arial"/>
          <w:sz w:val="22"/>
          <w:szCs w:val="22"/>
        </w:rPr>
        <w:t xml:space="preserve">, no endereço supracitado, no dia </w:t>
      </w:r>
      <w:r w:rsidR="00E328E2">
        <w:rPr>
          <w:rFonts w:ascii="Arial" w:hAnsi="Arial" w:cs="Arial"/>
          <w:b/>
          <w:sz w:val="22"/>
          <w:szCs w:val="22"/>
        </w:rPr>
        <w:t>30</w:t>
      </w:r>
      <w:r w:rsidR="00C76EE2" w:rsidRPr="006C693B">
        <w:rPr>
          <w:rFonts w:ascii="Arial" w:hAnsi="Arial" w:cs="Arial"/>
          <w:b/>
          <w:sz w:val="22"/>
          <w:szCs w:val="22"/>
        </w:rPr>
        <w:t xml:space="preserve"> </w:t>
      </w:r>
      <w:r w:rsidR="00DA4893">
        <w:rPr>
          <w:rFonts w:ascii="Arial" w:hAnsi="Arial" w:cs="Arial"/>
          <w:b/>
          <w:sz w:val="22"/>
          <w:szCs w:val="22"/>
        </w:rPr>
        <w:t>de janeiro de 2020</w:t>
      </w:r>
      <w:r w:rsidR="00C76EE2" w:rsidRPr="00872C94">
        <w:rPr>
          <w:rFonts w:ascii="Arial" w:hAnsi="Arial" w:cs="Arial"/>
          <w:b/>
          <w:sz w:val="22"/>
          <w:szCs w:val="22"/>
        </w:rPr>
        <w:t xml:space="preserve">, às </w:t>
      </w:r>
      <w:r w:rsidR="00C76EE2">
        <w:rPr>
          <w:rFonts w:ascii="Arial" w:hAnsi="Arial" w:cs="Arial"/>
          <w:b/>
          <w:sz w:val="22"/>
          <w:szCs w:val="22"/>
        </w:rPr>
        <w:t xml:space="preserve">14 </w:t>
      </w:r>
      <w:r w:rsidR="00C76EE2" w:rsidRPr="00872C94">
        <w:rPr>
          <w:rFonts w:ascii="Arial" w:hAnsi="Arial" w:cs="Arial"/>
          <w:b/>
          <w:sz w:val="22"/>
          <w:szCs w:val="22"/>
        </w:rPr>
        <w:t>horas</w:t>
      </w:r>
      <w:r w:rsidRPr="00793C09">
        <w:rPr>
          <w:rFonts w:ascii="Arial" w:hAnsi="Arial" w:cs="Arial"/>
          <w:sz w:val="22"/>
          <w:szCs w:val="22"/>
        </w:rPr>
        <w:t xml:space="preserve">, quando será realizada a sessão pública de abertura. </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u w:val="words"/>
        </w:rPr>
      </w:pPr>
    </w:p>
    <w:p w:rsidR="00D82D6B" w:rsidRPr="00793C09" w:rsidRDefault="00B710A0" w:rsidP="000E5434">
      <w:pPr>
        <w:ind w:right="-568"/>
        <w:jc w:val="both"/>
        <w:rPr>
          <w:rFonts w:ascii="Arial" w:hAnsi="Arial" w:cs="Arial"/>
          <w:b/>
          <w:sz w:val="22"/>
          <w:szCs w:val="22"/>
        </w:rPr>
      </w:pPr>
      <w:r w:rsidRPr="00793C09">
        <w:rPr>
          <w:rFonts w:ascii="Arial" w:hAnsi="Arial" w:cs="Arial"/>
          <w:b/>
          <w:sz w:val="22"/>
          <w:szCs w:val="22"/>
        </w:rPr>
        <w:t>1</w:t>
      </w:r>
      <w:r w:rsidR="00714A7A" w:rsidRPr="00793C09">
        <w:rPr>
          <w:rFonts w:ascii="Arial" w:hAnsi="Arial" w:cs="Arial"/>
          <w:b/>
          <w:sz w:val="22"/>
          <w:szCs w:val="22"/>
        </w:rPr>
        <w:t xml:space="preserve"> – </w:t>
      </w:r>
      <w:r w:rsidR="007327F1">
        <w:rPr>
          <w:rFonts w:ascii="Arial" w:hAnsi="Arial" w:cs="Arial"/>
          <w:b/>
          <w:sz w:val="22"/>
          <w:szCs w:val="22"/>
        </w:rPr>
        <w:t xml:space="preserve">DO </w:t>
      </w:r>
      <w:r w:rsidR="00D82D6B" w:rsidRPr="00793C09">
        <w:rPr>
          <w:rFonts w:ascii="Arial" w:hAnsi="Arial" w:cs="Arial"/>
          <w:b/>
          <w:sz w:val="22"/>
          <w:szCs w:val="22"/>
        </w:rPr>
        <w:t xml:space="preserve">OBJETO </w:t>
      </w:r>
    </w:p>
    <w:p w:rsidR="00945899" w:rsidRPr="00793C09" w:rsidRDefault="00945899" w:rsidP="000E5434">
      <w:pPr>
        <w:ind w:right="-568" w:firstLine="284"/>
        <w:jc w:val="both"/>
        <w:rPr>
          <w:rFonts w:ascii="Arial" w:hAnsi="Arial" w:cs="Arial"/>
          <w:sz w:val="22"/>
          <w:szCs w:val="22"/>
        </w:rPr>
      </w:pPr>
    </w:p>
    <w:p w:rsidR="00D82D6B" w:rsidRPr="00793C09" w:rsidRDefault="00D82D6B" w:rsidP="000E5434">
      <w:pPr>
        <w:ind w:right="-568" w:firstLine="284"/>
        <w:jc w:val="both"/>
        <w:rPr>
          <w:rFonts w:ascii="Arial" w:hAnsi="Arial" w:cs="Arial"/>
          <w:sz w:val="22"/>
          <w:szCs w:val="22"/>
        </w:rPr>
      </w:pPr>
      <w:r w:rsidRPr="00793C09">
        <w:rPr>
          <w:rFonts w:ascii="Arial" w:hAnsi="Arial" w:cs="Arial"/>
          <w:sz w:val="22"/>
          <w:szCs w:val="22"/>
        </w:rPr>
        <w:t xml:space="preserve">O objeto da presente licitação é a </w:t>
      </w:r>
      <w:r w:rsidR="00DA4893" w:rsidRPr="00793C09">
        <w:rPr>
          <w:rFonts w:ascii="Arial" w:hAnsi="Arial" w:cs="Arial"/>
          <w:b/>
          <w:sz w:val="22"/>
          <w:szCs w:val="22"/>
        </w:rPr>
        <w:t xml:space="preserve">contratação de empresa, </w:t>
      </w:r>
      <w:r w:rsidR="00DA4893">
        <w:rPr>
          <w:rFonts w:ascii="Arial" w:hAnsi="Arial" w:cs="Arial"/>
          <w:b/>
          <w:sz w:val="22"/>
          <w:szCs w:val="22"/>
        </w:rPr>
        <w:t xml:space="preserve">sob o </w:t>
      </w:r>
      <w:r w:rsidR="00DA4893" w:rsidRPr="00793C09">
        <w:rPr>
          <w:rFonts w:ascii="Arial" w:hAnsi="Arial" w:cs="Arial"/>
          <w:b/>
          <w:sz w:val="22"/>
          <w:szCs w:val="22"/>
        </w:rPr>
        <w:t>regime</w:t>
      </w:r>
      <w:r w:rsidR="00DA4893">
        <w:rPr>
          <w:rFonts w:ascii="Arial" w:hAnsi="Arial" w:cs="Arial"/>
          <w:b/>
          <w:sz w:val="22"/>
          <w:szCs w:val="22"/>
        </w:rPr>
        <w:t xml:space="preserve"> de empreitada global</w:t>
      </w:r>
      <w:r w:rsidR="00DA4893" w:rsidRPr="00793C09">
        <w:rPr>
          <w:rFonts w:ascii="Arial" w:hAnsi="Arial" w:cs="Arial"/>
          <w:b/>
          <w:sz w:val="22"/>
          <w:szCs w:val="22"/>
        </w:rPr>
        <w:t xml:space="preserve">, </w:t>
      </w:r>
      <w:r w:rsidR="00DA4893">
        <w:rPr>
          <w:rFonts w:ascii="Arial" w:hAnsi="Arial" w:cs="Arial"/>
          <w:b/>
          <w:sz w:val="22"/>
          <w:szCs w:val="22"/>
        </w:rPr>
        <w:t xml:space="preserve">compreendendo material e mão de obra, para a execução de obra para Pavimentação </w:t>
      </w:r>
      <w:r w:rsidR="00DA4893">
        <w:rPr>
          <w:rFonts w:ascii="Arial" w:hAnsi="Arial" w:cs="Arial"/>
          <w:b/>
          <w:bCs/>
          <w:sz w:val="22"/>
          <w:szCs w:val="22"/>
        </w:rPr>
        <w:t>Asfáltica com Tratamento Superficial Triplo com Capa Selante</w:t>
      </w:r>
      <w:r w:rsidR="00EA6EE2" w:rsidRPr="00793C09">
        <w:rPr>
          <w:rFonts w:ascii="Arial" w:hAnsi="Arial" w:cs="Arial"/>
          <w:sz w:val="22"/>
          <w:szCs w:val="22"/>
        </w:rPr>
        <w:t xml:space="preserve">, </w:t>
      </w:r>
      <w:r w:rsidRPr="00793C09">
        <w:rPr>
          <w:rFonts w:ascii="Arial" w:hAnsi="Arial" w:cs="Arial"/>
          <w:sz w:val="22"/>
          <w:szCs w:val="22"/>
        </w:rPr>
        <w:t>especificada no</w:t>
      </w:r>
      <w:r w:rsidR="00D013D3">
        <w:rPr>
          <w:rFonts w:ascii="Arial" w:hAnsi="Arial" w:cs="Arial"/>
          <w:sz w:val="22"/>
          <w:szCs w:val="22"/>
        </w:rPr>
        <w:t xml:space="preserve">s anexos </w:t>
      </w:r>
      <w:r w:rsidRPr="00793C09">
        <w:rPr>
          <w:rFonts w:ascii="Arial" w:hAnsi="Arial" w:cs="Arial"/>
          <w:sz w:val="22"/>
          <w:szCs w:val="22"/>
        </w:rPr>
        <w:t>que fazem parte desta licitação.</w:t>
      </w:r>
    </w:p>
    <w:p w:rsidR="00DE5964" w:rsidRPr="00793C09" w:rsidRDefault="00DE596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82D6B" w:rsidRPr="00793C09"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2</w:t>
      </w:r>
      <w:r w:rsidR="00714A7A" w:rsidRPr="00793C09">
        <w:rPr>
          <w:rFonts w:ascii="Arial" w:hAnsi="Arial" w:cs="Arial"/>
          <w:b/>
          <w:sz w:val="22"/>
          <w:szCs w:val="22"/>
        </w:rPr>
        <w:t xml:space="preserve"> – </w:t>
      </w:r>
      <w:r w:rsidR="00D82D6B" w:rsidRPr="00793C09">
        <w:rPr>
          <w:rFonts w:ascii="Arial" w:hAnsi="Arial" w:cs="Arial"/>
          <w:b/>
          <w:sz w:val="22"/>
          <w:szCs w:val="22"/>
        </w:rPr>
        <w:t>DO CADASTRO</w:t>
      </w: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82D6B" w:rsidRPr="00793C09" w:rsidRDefault="00D82D6B"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793C09">
        <w:rPr>
          <w:rFonts w:ascii="Arial" w:hAnsi="Arial" w:cs="Arial"/>
          <w:sz w:val="22"/>
          <w:szCs w:val="22"/>
        </w:rPr>
        <w:t xml:space="preserve">Para efeitos de cadastramento, os interessados deverão apresentar, até o </w:t>
      </w:r>
      <w:r w:rsidRPr="00643EC1">
        <w:rPr>
          <w:rFonts w:ascii="Arial" w:hAnsi="Arial" w:cs="Arial"/>
          <w:sz w:val="22"/>
          <w:szCs w:val="22"/>
        </w:rPr>
        <w:t>dia</w:t>
      </w:r>
      <w:r w:rsidR="007327F1">
        <w:rPr>
          <w:rFonts w:ascii="Arial" w:hAnsi="Arial" w:cs="Arial"/>
          <w:sz w:val="22"/>
          <w:szCs w:val="22"/>
        </w:rPr>
        <w:t xml:space="preserve"> </w:t>
      </w:r>
      <w:r w:rsidR="00E328E2">
        <w:rPr>
          <w:rFonts w:ascii="Arial" w:hAnsi="Arial" w:cs="Arial"/>
          <w:b/>
          <w:sz w:val="22"/>
          <w:szCs w:val="22"/>
        </w:rPr>
        <w:t>27</w:t>
      </w:r>
      <w:r w:rsidR="00D51378" w:rsidRPr="00643EC1">
        <w:rPr>
          <w:rFonts w:ascii="Arial" w:hAnsi="Arial" w:cs="Arial"/>
          <w:b/>
          <w:sz w:val="22"/>
          <w:szCs w:val="22"/>
        </w:rPr>
        <w:t xml:space="preserve"> </w:t>
      </w:r>
      <w:r w:rsidRPr="00643EC1">
        <w:rPr>
          <w:rFonts w:ascii="Arial" w:hAnsi="Arial" w:cs="Arial"/>
          <w:b/>
          <w:sz w:val="22"/>
          <w:szCs w:val="22"/>
        </w:rPr>
        <w:t xml:space="preserve">de </w:t>
      </w:r>
      <w:r w:rsidR="00DA4893">
        <w:rPr>
          <w:rFonts w:ascii="Arial" w:hAnsi="Arial" w:cs="Arial"/>
          <w:b/>
          <w:sz w:val="22"/>
          <w:szCs w:val="22"/>
        </w:rPr>
        <w:t>janeiro de 2020</w:t>
      </w:r>
      <w:r w:rsidRPr="00F14801">
        <w:rPr>
          <w:rFonts w:ascii="Arial" w:hAnsi="Arial" w:cs="Arial"/>
          <w:sz w:val="22"/>
          <w:szCs w:val="22"/>
        </w:rPr>
        <w:t xml:space="preserve">, em 01 (uma) via, </w:t>
      </w:r>
      <w:r w:rsidRPr="00F14801">
        <w:rPr>
          <w:rFonts w:ascii="Arial" w:hAnsi="Arial" w:cs="Arial"/>
          <w:b/>
          <w:bCs/>
          <w:sz w:val="22"/>
          <w:szCs w:val="22"/>
        </w:rPr>
        <w:t xml:space="preserve">original ou cópia autenticada </w:t>
      </w:r>
      <w:r w:rsidRPr="00F14801">
        <w:rPr>
          <w:rFonts w:ascii="Arial" w:hAnsi="Arial" w:cs="Arial"/>
          <w:sz w:val="22"/>
          <w:szCs w:val="22"/>
        </w:rPr>
        <w:t>por Tabelião ou</w:t>
      </w:r>
      <w:r w:rsidRPr="00793C09">
        <w:rPr>
          <w:rFonts w:ascii="Arial" w:hAnsi="Arial" w:cs="Arial"/>
          <w:sz w:val="22"/>
          <w:szCs w:val="22"/>
        </w:rPr>
        <w:t xml:space="preserve">, previamente, por servidor do Depto. de Compras e Licitações, conforme subitem </w:t>
      </w:r>
      <w:r w:rsidR="00A7155A" w:rsidRPr="00793C09">
        <w:rPr>
          <w:rFonts w:ascii="Arial" w:hAnsi="Arial" w:cs="Arial"/>
          <w:sz w:val="22"/>
          <w:szCs w:val="22"/>
        </w:rPr>
        <w:t>1</w:t>
      </w:r>
      <w:r w:rsidR="004B3746">
        <w:rPr>
          <w:rFonts w:ascii="Arial" w:hAnsi="Arial" w:cs="Arial"/>
          <w:sz w:val="22"/>
          <w:szCs w:val="22"/>
        </w:rPr>
        <w:t>5</w:t>
      </w:r>
      <w:r w:rsidR="00A7155A" w:rsidRPr="00793C09">
        <w:rPr>
          <w:rFonts w:ascii="Arial" w:hAnsi="Arial" w:cs="Arial"/>
          <w:sz w:val="22"/>
          <w:szCs w:val="22"/>
        </w:rPr>
        <w:t>.1</w:t>
      </w:r>
      <w:r w:rsidR="00010979">
        <w:rPr>
          <w:rFonts w:ascii="Arial" w:hAnsi="Arial" w:cs="Arial"/>
          <w:sz w:val="22"/>
          <w:szCs w:val="22"/>
        </w:rPr>
        <w:t>3</w:t>
      </w:r>
      <w:r w:rsidRPr="00793C09">
        <w:rPr>
          <w:rFonts w:ascii="Arial" w:hAnsi="Arial" w:cs="Arial"/>
          <w:sz w:val="22"/>
          <w:szCs w:val="22"/>
        </w:rPr>
        <w:t>, ou publicação em órgão de imprensa oficial, os seguintes documentos:</w:t>
      </w:r>
    </w:p>
    <w:p w:rsidR="00D82D6B" w:rsidRPr="00793C09" w:rsidRDefault="00D82D6B"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82D6B" w:rsidRPr="00793C09" w:rsidRDefault="00961BD0" w:rsidP="000E5434">
      <w:pPr>
        <w:widowControl w:val="0"/>
        <w:tabs>
          <w:tab w:val="left" w:pos="288"/>
          <w:tab w:val="left" w:pos="1008"/>
          <w:tab w:val="left" w:pos="1728"/>
          <w:tab w:val="left" w:pos="1985"/>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 xml:space="preserve">.1. </w:t>
      </w:r>
      <w:r w:rsidR="00D82D6B" w:rsidRPr="00793C09">
        <w:rPr>
          <w:rFonts w:ascii="Arial" w:hAnsi="Arial" w:cs="Arial"/>
          <w:sz w:val="22"/>
          <w:szCs w:val="22"/>
        </w:rPr>
        <w:t xml:space="preserve">Documentos relativos à </w:t>
      </w:r>
      <w:r w:rsidR="00D82D6B" w:rsidRPr="00793C09">
        <w:rPr>
          <w:rFonts w:ascii="Arial" w:hAnsi="Arial" w:cs="Arial"/>
          <w:b/>
          <w:sz w:val="22"/>
          <w:szCs w:val="22"/>
          <w:u w:val="single"/>
        </w:rPr>
        <w:t>Habilitação Jurídica</w:t>
      </w:r>
      <w:r w:rsidR="00D82D6B" w:rsidRPr="00793C09">
        <w:rPr>
          <w:rFonts w:ascii="Arial" w:hAnsi="Arial" w:cs="Arial"/>
          <w:b/>
          <w:sz w:val="22"/>
          <w:szCs w:val="22"/>
        </w:rPr>
        <w:t>:</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82D6B" w:rsidRPr="00793C09" w:rsidRDefault="00961BD0" w:rsidP="000E5434">
      <w:pPr>
        <w:widowControl w:val="0"/>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.1.1.</w:t>
      </w:r>
      <w:r w:rsidR="00D82D6B" w:rsidRPr="00793C09">
        <w:rPr>
          <w:rFonts w:ascii="Arial" w:hAnsi="Arial" w:cs="Arial"/>
          <w:sz w:val="22"/>
          <w:szCs w:val="22"/>
        </w:rPr>
        <w:t xml:space="preserve"> </w:t>
      </w:r>
      <w:r w:rsidR="00D82D6B" w:rsidRPr="00793C09">
        <w:rPr>
          <w:rFonts w:ascii="Arial" w:hAnsi="Arial" w:cs="Arial"/>
          <w:b/>
          <w:sz w:val="22"/>
          <w:szCs w:val="22"/>
        </w:rPr>
        <w:t>Ato Constitutivo</w:t>
      </w:r>
      <w:r w:rsidR="00D82D6B" w:rsidRPr="00793C09">
        <w:rPr>
          <w:rFonts w:ascii="Arial" w:hAnsi="Arial" w:cs="Arial"/>
          <w:sz w:val="22"/>
          <w:szCs w:val="22"/>
        </w:rPr>
        <w:t xml:space="preserve">, </w:t>
      </w:r>
      <w:r w:rsidR="00D82D6B" w:rsidRPr="00793C09">
        <w:rPr>
          <w:rFonts w:ascii="Arial" w:hAnsi="Arial" w:cs="Arial"/>
          <w:b/>
          <w:sz w:val="22"/>
          <w:szCs w:val="22"/>
        </w:rPr>
        <w:t>Estatuto ou Contrato Social</w:t>
      </w:r>
      <w:r w:rsidR="00D82D6B" w:rsidRPr="00793C09">
        <w:rPr>
          <w:rFonts w:ascii="Arial" w:hAnsi="Arial" w:cs="Arial"/>
          <w:sz w:val="22"/>
          <w:szCs w:val="22"/>
        </w:rPr>
        <w:t xml:space="preserve"> e suas alterações, se houver, devidamente registrado na Junta Comercial, em se tratando de sociedades comerciais, acompanhado, no caso de sociedade por ações, de documento de eleição de seus atuais administradores; </w:t>
      </w:r>
      <w:r w:rsidR="00D82D6B" w:rsidRPr="00793C09">
        <w:rPr>
          <w:rFonts w:ascii="Arial" w:hAnsi="Arial" w:cs="Arial"/>
          <w:b/>
          <w:sz w:val="22"/>
          <w:szCs w:val="22"/>
        </w:rPr>
        <w:t>Inscrição do Ato Constitutivo</w:t>
      </w:r>
      <w:r w:rsidR="00D82D6B" w:rsidRPr="00793C09">
        <w:rPr>
          <w:rFonts w:ascii="Arial" w:hAnsi="Arial" w:cs="Arial"/>
          <w:sz w:val="22"/>
          <w:szCs w:val="22"/>
        </w:rPr>
        <w:t xml:space="preserve">, no caso de sociedade civil, acompanhada de prova da diretoria em exercício; ou </w:t>
      </w:r>
      <w:r w:rsidR="00D82D6B" w:rsidRPr="00793C09">
        <w:rPr>
          <w:rFonts w:ascii="Arial" w:hAnsi="Arial" w:cs="Arial"/>
          <w:b/>
          <w:sz w:val="22"/>
          <w:szCs w:val="22"/>
        </w:rPr>
        <w:t>Decreto de Autorização</w:t>
      </w:r>
      <w:r w:rsidR="00D82D6B" w:rsidRPr="00793C09">
        <w:rPr>
          <w:rFonts w:ascii="Arial" w:hAnsi="Arial" w:cs="Arial"/>
          <w:sz w:val="22"/>
          <w:szCs w:val="22"/>
        </w:rPr>
        <w:t xml:space="preserve">, em se tratando de empresa ou sociedade estrangeira em funcionamento no País, </w:t>
      </w:r>
      <w:r w:rsidR="00D82D6B" w:rsidRPr="00793C09">
        <w:rPr>
          <w:rFonts w:ascii="Arial" w:hAnsi="Arial" w:cs="Arial"/>
          <w:b/>
          <w:sz w:val="22"/>
          <w:szCs w:val="22"/>
        </w:rPr>
        <w:t>em vigor.</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180" w:right="-568"/>
        <w:jc w:val="both"/>
        <w:rPr>
          <w:rFonts w:ascii="Arial" w:hAnsi="Arial" w:cs="Arial"/>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a)</w:t>
      </w:r>
      <w:r w:rsidRPr="00793C09">
        <w:rPr>
          <w:rFonts w:ascii="Arial" w:hAnsi="Arial" w:cs="Arial"/>
          <w:bCs/>
          <w:sz w:val="22"/>
          <w:szCs w:val="22"/>
        </w:rPr>
        <w:t xml:space="preserve"> A licitante poderá apresentar a versão consolidada do documento solicitado no subitem </w:t>
      </w:r>
      <w:r w:rsidR="00E11FB5">
        <w:rPr>
          <w:rFonts w:ascii="Arial" w:hAnsi="Arial" w:cs="Arial"/>
          <w:bCs/>
          <w:sz w:val="22"/>
          <w:szCs w:val="22"/>
        </w:rPr>
        <w:t>2</w:t>
      </w:r>
      <w:r w:rsidRPr="00793C09">
        <w:rPr>
          <w:rFonts w:ascii="Arial" w:hAnsi="Arial" w:cs="Arial"/>
          <w:bCs/>
          <w:sz w:val="22"/>
          <w:szCs w:val="22"/>
        </w:rPr>
        <w:t xml:space="preserve">.1.1, devendo o mesmo vir acompanhado de todas as alterações </w:t>
      </w:r>
      <w:r w:rsidRPr="00793C09">
        <w:rPr>
          <w:rFonts w:ascii="Arial" w:hAnsi="Arial" w:cs="Arial"/>
          <w:b/>
          <w:bCs/>
          <w:sz w:val="22"/>
          <w:szCs w:val="22"/>
        </w:rPr>
        <w:t>posteriores</w:t>
      </w:r>
      <w:r w:rsidRPr="00793C09">
        <w:rPr>
          <w:rFonts w:ascii="Arial" w:hAnsi="Arial" w:cs="Arial"/>
          <w:bCs/>
          <w:sz w:val="22"/>
          <w:szCs w:val="22"/>
        </w:rPr>
        <w:t>, caso houver.</w:t>
      </w:r>
    </w:p>
    <w:p w:rsidR="00D82D6B" w:rsidRPr="00793C09" w:rsidRDefault="00D82D6B" w:rsidP="000E5434">
      <w:pPr>
        <w:widowControl w:val="0"/>
        <w:suppressAutoHyphens/>
        <w:ind w:left="567" w:right="-568"/>
        <w:jc w:val="both"/>
        <w:rPr>
          <w:rFonts w:ascii="Arial" w:hAnsi="Arial" w:cs="Arial"/>
          <w:bCs/>
          <w:sz w:val="22"/>
          <w:szCs w:val="22"/>
        </w:rPr>
      </w:pPr>
    </w:p>
    <w:p w:rsidR="00D82D6B" w:rsidRPr="00793C09" w:rsidRDefault="00D82D6B" w:rsidP="000E5434">
      <w:pPr>
        <w:widowControl w:val="0"/>
        <w:suppressAutoHyphens/>
        <w:ind w:left="567" w:right="-568"/>
        <w:jc w:val="both"/>
        <w:rPr>
          <w:rFonts w:ascii="Arial" w:hAnsi="Arial" w:cs="Arial"/>
          <w:bCs/>
          <w:sz w:val="22"/>
          <w:szCs w:val="22"/>
        </w:rPr>
      </w:pPr>
      <w:r w:rsidRPr="00793C09">
        <w:rPr>
          <w:rFonts w:ascii="Arial" w:hAnsi="Arial" w:cs="Arial"/>
          <w:b/>
          <w:bCs/>
          <w:sz w:val="22"/>
          <w:szCs w:val="22"/>
        </w:rPr>
        <w:t xml:space="preserve">b) </w:t>
      </w:r>
      <w:r w:rsidRPr="00793C09">
        <w:rPr>
          <w:rFonts w:ascii="Arial" w:hAnsi="Arial" w:cs="Arial"/>
          <w:bCs/>
          <w:sz w:val="22"/>
          <w:szCs w:val="22"/>
        </w:rPr>
        <w:t>Somente serão habilitadas as licitantes que apresentarem, além de toda a documentação exigida, ramo pertinente ao objeto desta licitação no seu objeto social (Ato Constitutivo).</w:t>
      </w:r>
    </w:p>
    <w:p w:rsidR="00D82D6B" w:rsidRPr="00793C09" w:rsidRDefault="00D82D6B"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567" w:right="-568"/>
        <w:jc w:val="both"/>
        <w:rPr>
          <w:rFonts w:ascii="Arial" w:hAnsi="Arial" w:cs="Arial"/>
          <w:sz w:val="22"/>
          <w:szCs w:val="22"/>
        </w:rPr>
      </w:pPr>
    </w:p>
    <w:p w:rsidR="00D82D6B" w:rsidRPr="00793C09" w:rsidRDefault="00961BD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b/>
          <w:sz w:val="22"/>
          <w:szCs w:val="22"/>
        </w:rPr>
      </w:pPr>
      <w:r w:rsidRPr="00793C09">
        <w:rPr>
          <w:rFonts w:ascii="Arial" w:hAnsi="Arial" w:cs="Arial"/>
          <w:b/>
          <w:sz w:val="22"/>
          <w:szCs w:val="22"/>
        </w:rPr>
        <w:t>2</w:t>
      </w:r>
      <w:r w:rsidR="00D82D6B" w:rsidRPr="00793C09">
        <w:rPr>
          <w:rFonts w:ascii="Arial" w:hAnsi="Arial" w:cs="Arial"/>
          <w:b/>
          <w:sz w:val="22"/>
          <w:szCs w:val="22"/>
        </w:rPr>
        <w:t>.1.2.</w:t>
      </w:r>
      <w:r w:rsidR="00D82D6B" w:rsidRPr="00793C09">
        <w:rPr>
          <w:rFonts w:ascii="Arial" w:hAnsi="Arial" w:cs="Arial"/>
          <w:sz w:val="22"/>
          <w:szCs w:val="22"/>
        </w:rPr>
        <w:t xml:space="preserve"> </w:t>
      </w:r>
      <w:r w:rsidR="00D82D6B" w:rsidRPr="00793C09">
        <w:rPr>
          <w:rFonts w:ascii="Arial" w:hAnsi="Arial" w:cs="Arial"/>
          <w:b/>
          <w:sz w:val="22"/>
          <w:szCs w:val="22"/>
        </w:rPr>
        <w:t>Cédula de Identidade e Registro Comercial</w:t>
      </w:r>
      <w:r w:rsidR="00D82D6B" w:rsidRPr="00793C09">
        <w:rPr>
          <w:rFonts w:ascii="Arial" w:hAnsi="Arial" w:cs="Arial"/>
          <w:sz w:val="22"/>
          <w:szCs w:val="22"/>
        </w:rPr>
        <w:t xml:space="preserve">, no caso de </w:t>
      </w:r>
      <w:r w:rsidR="00E11FB5">
        <w:rPr>
          <w:rFonts w:ascii="Arial" w:hAnsi="Arial" w:cs="Arial"/>
          <w:sz w:val="22"/>
          <w:szCs w:val="22"/>
        </w:rPr>
        <w:t>empresa individual</w:t>
      </w:r>
      <w:r w:rsidR="00D82D6B" w:rsidRPr="00793C09">
        <w:rPr>
          <w:rFonts w:ascii="Arial" w:hAnsi="Arial" w:cs="Arial"/>
          <w:sz w:val="22"/>
          <w:szCs w:val="22"/>
        </w:rPr>
        <w:t>.</w:t>
      </w:r>
    </w:p>
    <w:p w:rsidR="00F74E80" w:rsidRPr="00793C09" w:rsidRDefault="00F74E80" w:rsidP="000E5434">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Default="00F74E80"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793C09">
        <w:rPr>
          <w:rFonts w:ascii="Arial" w:hAnsi="Arial" w:cs="Arial"/>
          <w:b/>
          <w:sz w:val="22"/>
          <w:szCs w:val="22"/>
        </w:rPr>
        <w:t>2.1.3.</w:t>
      </w:r>
      <w:r w:rsidRPr="00793C09">
        <w:rPr>
          <w:rFonts w:ascii="Arial" w:hAnsi="Arial" w:cs="Arial"/>
          <w:sz w:val="22"/>
          <w:szCs w:val="22"/>
        </w:rPr>
        <w:t xml:space="preserve"> </w:t>
      </w:r>
      <w:r w:rsidRPr="008C18AF">
        <w:rPr>
          <w:rFonts w:ascii="Arial" w:hAnsi="Arial" w:cs="Arial"/>
          <w:b/>
          <w:sz w:val="22"/>
          <w:szCs w:val="22"/>
        </w:rPr>
        <w:t>Declaração</w:t>
      </w:r>
      <w:r w:rsidRPr="00793C09">
        <w:rPr>
          <w:rFonts w:ascii="Arial" w:hAnsi="Arial" w:cs="Arial"/>
          <w:sz w:val="22"/>
          <w:szCs w:val="22"/>
        </w:rPr>
        <w:t xml:space="preserve"> da licitante de CUMPRIMENTO ao artigo 7º, inciso XXXIII, da Constituição da República Federativa do Brasil (conforme modelo do </w:t>
      </w:r>
      <w:r w:rsidRPr="00793C09">
        <w:rPr>
          <w:rFonts w:ascii="Arial" w:hAnsi="Arial" w:cs="Arial"/>
          <w:b/>
          <w:i/>
          <w:sz w:val="22"/>
          <w:szCs w:val="22"/>
        </w:rPr>
        <w:t>Anexo I</w:t>
      </w:r>
      <w:r w:rsidRPr="00793C09">
        <w:rPr>
          <w:rFonts w:ascii="Arial" w:hAnsi="Arial" w:cs="Arial"/>
          <w:sz w:val="22"/>
          <w:szCs w:val="22"/>
        </w:rPr>
        <w:t xml:space="preserve">), </w:t>
      </w:r>
      <w:r w:rsidRPr="00793C09">
        <w:rPr>
          <w:rFonts w:ascii="Arial" w:hAnsi="Arial" w:cs="Arial"/>
          <w:b/>
          <w:sz w:val="22"/>
          <w:szCs w:val="22"/>
        </w:rPr>
        <w:t>assinada por representante legal da licitante.</w:t>
      </w:r>
    </w:p>
    <w:p w:rsidR="00202C15" w:rsidRPr="00793C09" w:rsidRDefault="00202C15" w:rsidP="000418CD">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p>
    <w:p w:rsidR="006745F4" w:rsidRPr="000E5434" w:rsidRDefault="006745F4" w:rsidP="006745F4">
      <w:pPr>
        <w:autoSpaceDE w:val="0"/>
        <w:autoSpaceDN w:val="0"/>
        <w:adjustRightInd w:val="0"/>
        <w:ind w:left="284" w:right="-568"/>
        <w:jc w:val="both"/>
        <w:rPr>
          <w:rFonts w:ascii="Arial" w:hAnsi="Arial" w:cs="Arial"/>
          <w:sz w:val="22"/>
          <w:szCs w:val="22"/>
        </w:rPr>
      </w:pPr>
      <w:r>
        <w:rPr>
          <w:rFonts w:ascii="Arial" w:hAnsi="Arial" w:cs="Arial"/>
          <w:b/>
          <w:bCs/>
          <w:sz w:val="22"/>
          <w:szCs w:val="22"/>
        </w:rPr>
        <w:lastRenderedPageBreak/>
        <w:t>2.1.4</w:t>
      </w:r>
      <w:r w:rsidRPr="000E5434">
        <w:rPr>
          <w:rFonts w:ascii="Arial" w:hAnsi="Arial" w:cs="Arial"/>
          <w:b/>
          <w:bCs/>
          <w:sz w:val="22"/>
          <w:szCs w:val="22"/>
        </w:rPr>
        <w:t xml:space="preserve">. </w:t>
      </w:r>
      <w:r w:rsidRPr="000E5434">
        <w:rPr>
          <w:rFonts w:ascii="Arial" w:eastAsiaTheme="minorHAnsi" w:hAnsi="Arial" w:cs="Arial"/>
          <w:b/>
          <w:bCs/>
          <w:sz w:val="22"/>
          <w:szCs w:val="22"/>
          <w:lang w:eastAsia="en-US"/>
        </w:rPr>
        <w:t xml:space="preserve">Declaração </w:t>
      </w:r>
      <w:r w:rsidRPr="008C18AF">
        <w:rPr>
          <w:rFonts w:ascii="Arial" w:eastAsiaTheme="minorHAnsi" w:hAnsi="Arial" w:cs="Arial"/>
          <w:bCs/>
          <w:sz w:val="22"/>
          <w:szCs w:val="22"/>
          <w:lang w:eastAsia="en-US"/>
        </w:rPr>
        <w:t xml:space="preserve">de enquadramento como </w:t>
      </w:r>
      <w:r w:rsidR="00202C15">
        <w:rPr>
          <w:rFonts w:ascii="Arial" w:eastAsiaTheme="minorHAnsi" w:hAnsi="Arial" w:cs="Arial"/>
          <w:bCs/>
          <w:sz w:val="22"/>
          <w:szCs w:val="22"/>
          <w:lang w:eastAsia="en-US"/>
        </w:rPr>
        <w:t>m</w:t>
      </w:r>
      <w:r w:rsidRPr="008C18AF">
        <w:rPr>
          <w:rFonts w:ascii="Arial" w:eastAsiaTheme="minorHAnsi" w:hAnsi="Arial" w:cs="Arial"/>
          <w:bCs/>
          <w:sz w:val="22"/>
          <w:szCs w:val="22"/>
          <w:lang w:eastAsia="en-US"/>
        </w:rPr>
        <w:t>icroempresa</w:t>
      </w:r>
      <w:r w:rsidR="00202C15">
        <w:rPr>
          <w:rFonts w:ascii="Arial" w:eastAsiaTheme="minorHAnsi" w:hAnsi="Arial" w:cs="Arial"/>
          <w:bCs/>
          <w:sz w:val="22"/>
          <w:szCs w:val="22"/>
          <w:lang w:eastAsia="en-US"/>
        </w:rPr>
        <w:t xml:space="preserve"> – ME</w:t>
      </w:r>
      <w:r w:rsidRPr="008C18AF">
        <w:rPr>
          <w:rFonts w:ascii="Arial" w:eastAsiaTheme="minorHAnsi" w:hAnsi="Arial" w:cs="Arial"/>
          <w:bCs/>
          <w:sz w:val="22"/>
          <w:szCs w:val="22"/>
          <w:lang w:eastAsia="en-US"/>
        </w:rPr>
        <w:t xml:space="preserve"> ou </w:t>
      </w:r>
      <w:r w:rsidR="00202C15">
        <w:rPr>
          <w:rFonts w:ascii="Arial" w:eastAsiaTheme="minorHAnsi" w:hAnsi="Arial" w:cs="Arial"/>
          <w:bCs/>
          <w:sz w:val="22"/>
          <w:szCs w:val="22"/>
          <w:lang w:eastAsia="en-US"/>
        </w:rPr>
        <w:t>e</w:t>
      </w:r>
      <w:r w:rsidRPr="008C18AF">
        <w:rPr>
          <w:rFonts w:ascii="Arial" w:eastAsiaTheme="minorHAnsi" w:hAnsi="Arial" w:cs="Arial"/>
          <w:bCs/>
          <w:sz w:val="22"/>
          <w:szCs w:val="22"/>
          <w:lang w:eastAsia="en-US"/>
        </w:rPr>
        <w:t xml:space="preserve">mpresa de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 xml:space="preserve">equeno </w:t>
      </w:r>
      <w:r w:rsidR="00202C15">
        <w:rPr>
          <w:rFonts w:ascii="Arial" w:eastAsiaTheme="minorHAnsi" w:hAnsi="Arial" w:cs="Arial"/>
          <w:bCs/>
          <w:sz w:val="22"/>
          <w:szCs w:val="22"/>
          <w:lang w:eastAsia="en-US"/>
        </w:rPr>
        <w:t>p</w:t>
      </w:r>
      <w:r w:rsidRPr="008C18AF">
        <w:rPr>
          <w:rFonts w:ascii="Arial" w:eastAsiaTheme="minorHAnsi" w:hAnsi="Arial" w:cs="Arial"/>
          <w:bCs/>
          <w:sz w:val="22"/>
          <w:szCs w:val="22"/>
          <w:lang w:eastAsia="en-US"/>
        </w:rPr>
        <w:t>orte</w:t>
      </w:r>
      <w:r w:rsidR="00202C15">
        <w:rPr>
          <w:rFonts w:ascii="Arial" w:eastAsiaTheme="minorHAnsi" w:hAnsi="Arial" w:cs="Arial"/>
          <w:bCs/>
          <w:sz w:val="22"/>
          <w:szCs w:val="22"/>
          <w:lang w:eastAsia="en-US"/>
        </w:rPr>
        <w:t xml:space="preserve"> – EPP</w:t>
      </w:r>
      <w:r w:rsidRPr="008C18AF">
        <w:rPr>
          <w:rFonts w:ascii="Arial" w:eastAsiaTheme="minorHAnsi" w:hAnsi="Arial" w:cs="Arial"/>
          <w:bCs/>
          <w:sz w:val="22"/>
          <w:szCs w:val="22"/>
          <w:lang w:eastAsia="en-US"/>
        </w:rPr>
        <w:t xml:space="preserve"> </w:t>
      </w:r>
      <w:r w:rsidRPr="008C18AF">
        <w:rPr>
          <w:rFonts w:ascii="Arial" w:hAnsi="Arial" w:cs="Arial"/>
          <w:sz w:val="22"/>
          <w:szCs w:val="22"/>
        </w:rPr>
        <w:t xml:space="preserve">(conforme modelo </w:t>
      </w:r>
      <w:r w:rsidRPr="000E5434">
        <w:rPr>
          <w:rFonts w:ascii="Arial" w:hAnsi="Arial" w:cs="Arial"/>
          <w:sz w:val="22"/>
          <w:szCs w:val="22"/>
        </w:rPr>
        <w:t xml:space="preserve">do </w:t>
      </w:r>
      <w:r w:rsidRPr="000E5434">
        <w:rPr>
          <w:rFonts w:ascii="Arial" w:hAnsi="Arial" w:cs="Arial"/>
          <w:b/>
          <w:i/>
          <w:sz w:val="22"/>
          <w:szCs w:val="22"/>
        </w:rPr>
        <w:t>Ane</w:t>
      </w:r>
      <w:r>
        <w:rPr>
          <w:rFonts w:ascii="Arial" w:hAnsi="Arial" w:cs="Arial"/>
          <w:b/>
          <w:i/>
          <w:sz w:val="22"/>
          <w:szCs w:val="22"/>
        </w:rPr>
        <w:t>xo I</w:t>
      </w:r>
      <w:r w:rsidRPr="000E5434">
        <w:rPr>
          <w:rFonts w:ascii="Arial" w:hAnsi="Arial" w:cs="Arial"/>
          <w:b/>
          <w:i/>
          <w:sz w:val="22"/>
          <w:szCs w:val="22"/>
        </w:rPr>
        <w:t>I</w:t>
      </w:r>
      <w:r w:rsidRPr="000E5434">
        <w:rPr>
          <w:rFonts w:ascii="Arial" w:hAnsi="Arial" w:cs="Arial"/>
          <w:sz w:val="22"/>
          <w:szCs w:val="22"/>
        </w:rPr>
        <w:t xml:space="preserve">), assinada por representante legal </w:t>
      </w:r>
      <w:r w:rsidRPr="000E5434">
        <w:rPr>
          <w:rFonts w:ascii="Arial" w:hAnsi="Arial" w:cs="Arial"/>
          <w:b/>
          <w:bCs/>
          <w:sz w:val="22"/>
          <w:szCs w:val="22"/>
        </w:rPr>
        <w:t xml:space="preserve">e </w:t>
      </w:r>
      <w:r w:rsidRPr="000E5434">
        <w:rPr>
          <w:rFonts w:ascii="Arial" w:hAnsi="Arial" w:cs="Arial"/>
          <w:sz w:val="22"/>
          <w:szCs w:val="22"/>
        </w:rPr>
        <w:t>por contador ou técnico contábil da licitante, para a licitante que pretender utilizar os benefícios previstos nos artigos 42 a 45 da Lei Complementar Federal nº 123</w:t>
      </w:r>
      <w:r w:rsidR="006C693B">
        <w:rPr>
          <w:rFonts w:ascii="Arial" w:hAnsi="Arial" w:cs="Arial"/>
          <w:sz w:val="22"/>
          <w:szCs w:val="22"/>
        </w:rPr>
        <w:t>/06</w:t>
      </w:r>
      <w:r w:rsidRPr="000E5434">
        <w:rPr>
          <w:rFonts w:ascii="Arial" w:hAnsi="Arial" w:cs="Arial"/>
          <w:sz w:val="22"/>
          <w:szCs w:val="22"/>
        </w:rPr>
        <w:t>.</w:t>
      </w:r>
    </w:p>
    <w:p w:rsidR="006745F4" w:rsidRPr="000E5434" w:rsidRDefault="006745F4" w:rsidP="006745F4">
      <w:pPr>
        <w:autoSpaceDE w:val="0"/>
        <w:autoSpaceDN w:val="0"/>
        <w:adjustRightInd w:val="0"/>
        <w:ind w:right="-568"/>
        <w:jc w:val="both"/>
        <w:rPr>
          <w:rFonts w:ascii="Arial" w:hAnsi="Arial" w:cs="Arial"/>
          <w:sz w:val="22"/>
          <w:szCs w:val="22"/>
        </w:rPr>
      </w:pPr>
    </w:p>
    <w:p w:rsidR="006745F4" w:rsidRDefault="006745F4" w:rsidP="006745F4">
      <w:pPr>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A declaração citada (modelo do </w:t>
      </w:r>
      <w:r w:rsidR="000E5339">
        <w:rPr>
          <w:rFonts w:ascii="Arial" w:hAnsi="Arial" w:cs="Arial"/>
          <w:b/>
          <w:i/>
          <w:sz w:val="22"/>
          <w:szCs w:val="22"/>
        </w:rPr>
        <w:t>Anexo I</w:t>
      </w:r>
      <w:r w:rsidRPr="000E5434">
        <w:rPr>
          <w:rFonts w:ascii="Arial" w:hAnsi="Arial" w:cs="Arial"/>
          <w:b/>
          <w:i/>
          <w:sz w:val="22"/>
          <w:szCs w:val="22"/>
        </w:rPr>
        <w:t>I</w:t>
      </w:r>
      <w:r w:rsidRPr="000E5434">
        <w:rPr>
          <w:rFonts w:ascii="Arial" w:hAnsi="Arial" w:cs="Arial"/>
          <w:sz w:val="22"/>
          <w:szCs w:val="22"/>
        </w:rPr>
        <w:t>) deverá conter o número de inscrição do profissional no Conselho Regional de Contabilidade – CRC e a assinatura do mesmo, reconhecida em cartório.</w:t>
      </w:r>
    </w:p>
    <w:p w:rsidR="00454701" w:rsidRDefault="00454701" w:rsidP="006745F4">
      <w:pPr>
        <w:ind w:left="567" w:right="-568"/>
        <w:jc w:val="both"/>
        <w:rPr>
          <w:rFonts w:ascii="Arial" w:hAnsi="Arial" w:cs="Arial"/>
          <w:b/>
          <w:sz w:val="22"/>
          <w:szCs w:val="22"/>
        </w:rPr>
      </w:pPr>
    </w:p>
    <w:p w:rsidR="00454701" w:rsidRPr="000E5434" w:rsidRDefault="00454701" w:rsidP="006745F4">
      <w:pPr>
        <w:ind w:left="567"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 xml:space="preserve">Poderá ser apresentada a </w:t>
      </w:r>
      <w:r>
        <w:rPr>
          <w:rFonts w:ascii="Arial" w:hAnsi="Arial" w:cs="Arial"/>
          <w:b/>
          <w:sz w:val="22"/>
          <w:szCs w:val="22"/>
        </w:rPr>
        <w:t>Certidão Simplificada Digital</w:t>
      </w:r>
      <w:r>
        <w:rPr>
          <w:rFonts w:ascii="Arial" w:hAnsi="Arial" w:cs="Arial"/>
          <w:sz w:val="22"/>
          <w:szCs w:val="22"/>
        </w:rPr>
        <w:t xml:space="preserve"> emitida pela Junta Comercial do Estado de origem da licitante, atualizada, para comprovação do porte da empresa.</w:t>
      </w:r>
    </w:p>
    <w:p w:rsidR="006745F4" w:rsidRPr="000E5434" w:rsidRDefault="006745F4" w:rsidP="006745F4">
      <w:pPr>
        <w:ind w:left="567" w:right="-568"/>
        <w:jc w:val="both"/>
        <w:rPr>
          <w:rFonts w:ascii="Arial" w:hAnsi="Arial" w:cs="Arial"/>
          <w:sz w:val="22"/>
          <w:szCs w:val="22"/>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c</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licitante que se enquadrar no regime diferenciado e favorecido, previsto na Lei Complementar nº 123/06, e que possuir restrição na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terá sua habilitação condicionada à regularização da documentação, pagamento ou parcelamento do débito, em até 05 (cinco) dias úteis.</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d</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prazo citado poderá ser prorrogado uma única vez, por igual período, a critério da Administração, desde que seja requerido pela licitante durante o transcurso do respectivo prazo.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e</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O benefício não eximirá a licitante de apresentar todos os documentos exigidos para efeito de comprovação da regularidade fiscal</w:t>
      </w:r>
      <w:r w:rsidR="006C693B">
        <w:rPr>
          <w:rFonts w:ascii="Arial" w:eastAsiaTheme="minorHAnsi" w:hAnsi="Arial" w:cs="Arial"/>
          <w:sz w:val="22"/>
          <w:szCs w:val="22"/>
          <w:lang w:eastAsia="en-US"/>
        </w:rPr>
        <w:t xml:space="preserve"> e trabalhista</w:t>
      </w:r>
      <w:r w:rsidR="006745F4" w:rsidRPr="000E5434">
        <w:rPr>
          <w:rFonts w:ascii="Arial" w:eastAsiaTheme="minorHAnsi" w:hAnsi="Arial" w:cs="Arial"/>
          <w:sz w:val="22"/>
          <w:szCs w:val="22"/>
          <w:lang w:eastAsia="en-US"/>
        </w:rPr>
        <w:t>, ainda que possua alguma restrição.</w:t>
      </w:r>
    </w:p>
    <w:p w:rsidR="006745F4" w:rsidRPr="000E5434" w:rsidRDefault="006745F4" w:rsidP="006745F4">
      <w:pPr>
        <w:autoSpaceDE w:val="0"/>
        <w:autoSpaceDN w:val="0"/>
        <w:adjustRightInd w:val="0"/>
        <w:ind w:left="567" w:right="-568"/>
        <w:jc w:val="both"/>
        <w:rPr>
          <w:rFonts w:ascii="Arial" w:eastAsiaTheme="minorHAnsi" w:hAnsi="Arial" w:cs="Arial"/>
          <w:sz w:val="22"/>
          <w:szCs w:val="22"/>
          <w:lang w:eastAsia="en-US"/>
        </w:rPr>
      </w:pPr>
    </w:p>
    <w:p w:rsidR="006745F4" w:rsidRPr="000E5434" w:rsidRDefault="00454701" w:rsidP="006745F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f</w:t>
      </w:r>
      <w:r w:rsidR="006745F4" w:rsidRPr="000E5434">
        <w:rPr>
          <w:rFonts w:ascii="Arial" w:eastAsiaTheme="minorHAnsi" w:hAnsi="Arial" w:cs="Arial"/>
          <w:b/>
          <w:bCs/>
          <w:sz w:val="22"/>
          <w:szCs w:val="22"/>
          <w:lang w:eastAsia="en-US"/>
        </w:rPr>
        <w:t xml:space="preserve">) </w:t>
      </w:r>
      <w:r w:rsidR="006745F4" w:rsidRPr="000E5434">
        <w:rPr>
          <w:rFonts w:ascii="Arial" w:eastAsiaTheme="minorHAnsi" w:hAnsi="Arial" w:cs="Arial"/>
          <w:sz w:val="22"/>
          <w:szCs w:val="22"/>
          <w:lang w:eastAsia="en-US"/>
        </w:rPr>
        <w:t>A não regularização da documentação no prazo fixado</w:t>
      </w:r>
      <w:r w:rsidR="001B69ED">
        <w:rPr>
          <w:rFonts w:ascii="Arial" w:eastAsiaTheme="minorHAnsi" w:hAnsi="Arial" w:cs="Arial"/>
          <w:sz w:val="22"/>
          <w:szCs w:val="22"/>
          <w:lang w:eastAsia="en-US"/>
        </w:rPr>
        <w:t>, caso a licitante seja a vencedora do certame,</w:t>
      </w:r>
      <w:r w:rsidR="006745F4" w:rsidRPr="000E5434">
        <w:rPr>
          <w:rFonts w:ascii="Arial" w:eastAsiaTheme="minorHAnsi" w:hAnsi="Arial" w:cs="Arial"/>
          <w:sz w:val="22"/>
          <w:szCs w:val="22"/>
          <w:lang w:eastAsia="en-US"/>
        </w:rPr>
        <w:t xml:space="preserve"> implicará decadência do direito à contratação, sem prejuízo das penalidades previstas neste edital.</w:t>
      </w:r>
    </w:p>
    <w:p w:rsidR="00D82D6B" w:rsidRPr="00793C09" w:rsidRDefault="00D82D6B" w:rsidP="000E533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2E23C2" w:rsidRDefault="00961BD0" w:rsidP="000E5434">
      <w:pPr>
        <w:pStyle w:val="Corpodetexto3"/>
        <w:tabs>
          <w:tab w:val="left" w:pos="1985"/>
        </w:tabs>
        <w:spacing w:after="0"/>
        <w:ind w:right="-568"/>
        <w:rPr>
          <w:rFonts w:ascii="Arial" w:hAnsi="Arial" w:cs="Arial"/>
          <w:b/>
          <w:sz w:val="22"/>
          <w:szCs w:val="22"/>
        </w:rPr>
      </w:pPr>
      <w:r w:rsidRPr="00793C09">
        <w:rPr>
          <w:rFonts w:ascii="Arial" w:hAnsi="Arial" w:cs="Arial"/>
          <w:b/>
          <w:sz w:val="22"/>
          <w:szCs w:val="22"/>
        </w:rPr>
        <w:t>2</w:t>
      </w:r>
      <w:r w:rsidR="002E23C2" w:rsidRPr="00793C09">
        <w:rPr>
          <w:rFonts w:ascii="Arial" w:hAnsi="Arial" w:cs="Arial"/>
          <w:b/>
          <w:sz w:val="22"/>
          <w:szCs w:val="22"/>
        </w:rPr>
        <w:t xml:space="preserve">.2. </w:t>
      </w:r>
      <w:r w:rsidR="002E23C2" w:rsidRPr="00793C09">
        <w:rPr>
          <w:rFonts w:ascii="Arial" w:hAnsi="Arial" w:cs="Arial"/>
          <w:sz w:val="22"/>
          <w:szCs w:val="22"/>
        </w:rPr>
        <w:t xml:space="preserve">Documentos relativos à </w:t>
      </w:r>
      <w:r w:rsidR="002E23C2" w:rsidRPr="00793C09">
        <w:rPr>
          <w:rFonts w:ascii="Arial" w:hAnsi="Arial" w:cs="Arial"/>
          <w:b/>
          <w:sz w:val="22"/>
          <w:szCs w:val="22"/>
          <w:u w:val="single"/>
        </w:rPr>
        <w:t>Regularidade Fiscal e Trabalhista</w:t>
      </w:r>
      <w:r w:rsidR="002E23C2" w:rsidRPr="00793C09">
        <w:rPr>
          <w:rFonts w:ascii="Arial" w:hAnsi="Arial" w:cs="Arial"/>
          <w:b/>
          <w:sz w:val="22"/>
          <w:szCs w:val="22"/>
        </w:rPr>
        <w:t>:</w:t>
      </w:r>
    </w:p>
    <w:p w:rsidR="000E5339" w:rsidRPr="000E5434" w:rsidRDefault="000E5339" w:rsidP="000E5434">
      <w:pPr>
        <w:pStyle w:val="Corpodetexto3"/>
        <w:tabs>
          <w:tab w:val="left" w:pos="1985"/>
        </w:tabs>
        <w:spacing w:after="0"/>
        <w:ind w:right="-568"/>
        <w:rPr>
          <w:rFonts w:ascii="Arial" w:hAnsi="Arial" w:cs="Arial"/>
          <w:sz w:val="22"/>
          <w:szCs w:val="22"/>
        </w:rPr>
      </w:pPr>
    </w:p>
    <w:p w:rsidR="002E23C2" w:rsidRPr="000E5434" w:rsidRDefault="00961BD0" w:rsidP="000E5434">
      <w:pPr>
        <w:tabs>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.2.1.</w:t>
      </w:r>
      <w:r w:rsidR="002E23C2" w:rsidRPr="000E5434">
        <w:rPr>
          <w:rFonts w:ascii="Arial" w:hAnsi="Arial" w:cs="Arial"/>
          <w:sz w:val="22"/>
          <w:szCs w:val="22"/>
        </w:rPr>
        <w:t xml:space="preserve"> Comprovante de inscrição no </w:t>
      </w:r>
      <w:r w:rsidR="002E23C2" w:rsidRPr="000E5434">
        <w:rPr>
          <w:rFonts w:ascii="Arial" w:hAnsi="Arial" w:cs="Arial"/>
          <w:b/>
          <w:sz w:val="22"/>
          <w:szCs w:val="22"/>
        </w:rPr>
        <w:t>Cadastro Nacional de Pessoas Jurídicas</w:t>
      </w:r>
      <w:r w:rsidR="002E23C2" w:rsidRPr="000E5434">
        <w:rPr>
          <w:rFonts w:ascii="Arial" w:hAnsi="Arial" w:cs="Arial"/>
          <w:sz w:val="22"/>
          <w:szCs w:val="22"/>
        </w:rPr>
        <w:t xml:space="preserve"> (CNPJ).</w:t>
      </w:r>
    </w:p>
    <w:p w:rsidR="002E23C2" w:rsidRPr="000E5434" w:rsidRDefault="002E23C2" w:rsidP="000E5434">
      <w:pPr>
        <w:tabs>
          <w:tab w:val="left" w:pos="1985"/>
        </w:tabs>
        <w:ind w:left="284" w:right="-568"/>
        <w:jc w:val="both"/>
        <w:rPr>
          <w:rFonts w:ascii="Arial" w:hAnsi="Arial" w:cs="Arial"/>
          <w:sz w:val="22"/>
          <w:szCs w:val="22"/>
        </w:rPr>
      </w:pPr>
    </w:p>
    <w:p w:rsidR="00A363C4" w:rsidRPr="000E5434" w:rsidRDefault="00961BD0"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A363C4" w:rsidRPr="000E5434">
        <w:rPr>
          <w:rFonts w:ascii="Arial" w:hAnsi="Arial" w:cs="Arial"/>
          <w:b/>
          <w:sz w:val="22"/>
          <w:szCs w:val="22"/>
        </w:rPr>
        <w:t>.2.2.</w:t>
      </w:r>
      <w:r w:rsidR="00A363C4" w:rsidRPr="000E5434">
        <w:rPr>
          <w:rFonts w:ascii="Arial" w:hAnsi="Arial" w:cs="Arial"/>
          <w:sz w:val="22"/>
          <w:szCs w:val="22"/>
        </w:rPr>
        <w:t xml:space="preserve"> Prova de Regularidade com a </w:t>
      </w:r>
      <w:r w:rsidR="00A363C4" w:rsidRPr="000E5434">
        <w:rPr>
          <w:rFonts w:ascii="Arial" w:hAnsi="Arial" w:cs="Arial"/>
          <w:b/>
          <w:sz w:val="22"/>
          <w:szCs w:val="22"/>
        </w:rPr>
        <w:t xml:space="preserve">Fazenda </w:t>
      </w:r>
      <w:r w:rsidR="000E5434">
        <w:rPr>
          <w:rFonts w:ascii="Arial" w:hAnsi="Arial" w:cs="Arial"/>
          <w:b/>
          <w:sz w:val="22"/>
          <w:szCs w:val="22"/>
        </w:rPr>
        <w:t>Federal</w:t>
      </w:r>
      <w:r w:rsidR="00A363C4" w:rsidRPr="000E5434">
        <w:rPr>
          <w:rFonts w:ascii="Arial" w:hAnsi="Arial" w:cs="Arial"/>
          <w:sz w:val="22"/>
          <w:szCs w:val="22"/>
        </w:rPr>
        <w:t>,</w:t>
      </w:r>
      <w:r w:rsidR="00A363C4" w:rsidRPr="000E5434">
        <w:rPr>
          <w:rFonts w:ascii="Arial" w:hAnsi="Arial" w:cs="Arial"/>
          <w:b/>
          <w:sz w:val="22"/>
          <w:szCs w:val="22"/>
        </w:rPr>
        <w:t xml:space="preserve"> em vigor.</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.2.3.</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Estadual</w:t>
      </w:r>
      <w:r w:rsidR="002E23C2" w:rsidRPr="000E5434">
        <w:rPr>
          <w:rFonts w:ascii="Arial" w:hAnsi="Arial" w:cs="Arial"/>
          <w:sz w:val="22"/>
          <w:szCs w:val="22"/>
        </w:rPr>
        <w:t>,</w:t>
      </w:r>
      <w:r w:rsidR="002E23C2" w:rsidRPr="000E5434">
        <w:rPr>
          <w:rFonts w:ascii="Arial" w:hAnsi="Arial" w:cs="Arial"/>
          <w:b/>
          <w:sz w:val="22"/>
          <w:szCs w:val="22"/>
        </w:rPr>
        <w:t xml:space="preserve"> em vigor.</w:t>
      </w:r>
    </w:p>
    <w:p w:rsidR="002E23C2" w:rsidRPr="000E5434" w:rsidRDefault="002E23C2" w:rsidP="000E5434">
      <w:pPr>
        <w:pStyle w:val="Lista"/>
        <w:tabs>
          <w:tab w:val="left" w:pos="288"/>
          <w:tab w:val="left" w:pos="1008"/>
          <w:tab w:val="left" w:pos="1728"/>
          <w:tab w:val="left" w:pos="2448"/>
          <w:tab w:val="left" w:pos="3168"/>
          <w:tab w:val="left" w:pos="3888"/>
          <w:tab w:val="left" w:pos="4608"/>
          <w:tab w:val="left" w:pos="5328"/>
          <w:tab w:val="left" w:pos="6048"/>
          <w:tab w:val="left" w:pos="6768"/>
        </w:tabs>
        <w:ind w:left="284" w:right="-568"/>
        <w:rPr>
          <w:rFonts w:ascii="Arial" w:hAnsi="Arial" w:cs="Arial"/>
          <w:sz w:val="22"/>
          <w:szCs w:val="22"/>
        </w:rPr>
      </w:pP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.2.4.</w:t>
      </w:r>
      <w:r w:rsidR="002E23C2" w:rsidRPr="000E5434">
        <w:rPr>
          <w:rFonts w:ascii="Arial" w:hAnsi="Arial" w:cs="Arial"/>
          <w:sz w:val="22"/>
          <w:szCs w:val="22"/>
        </w:rPr>
        <w:t xml:space="preserve"> Prova de Regularidade com a </w:t>
      </w:r>
      <w:r w:rsidR="002E23C2" w:rsidRPr="000E5434">
        <w:rPr>
          <w:rFonts w:ascii="Arial" w:hAnsi="Arial" w:cs="Arial"/>
          <w:b/>
          <w:sz w:val="22"/>
          <w:szCs w:val="22"/>
        </w:rPr>
        <w:t>Fazenda Municipal</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 conforme legislação tributária do Município expedidor da licitante que ora se habilita para este certame.</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sz w:val="22"/>
          <w:szCs w:val="22"/>
        </w:rPr>
        <w:tab/>
      </w:r>
    </w:p>
    <w:p w:rsidR="002E23C2"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.2.5.</w:t>
      </w:r>
      <w:r w:rsidR="002E23C2" w:rsidRPr="000E5434">
        <w:rPr>
          <w:rFonts w:ascii="Arial" w:hAnsi="Arial" w:cs="Arial"/>
          <w:sz w:val="22"/>
          <w:szCs w:val="22"/>
        </w:rPr>
        <w:t xml:space="preserve"> Prova de Regularidade junto ao Fundo de Garantia por Tempo de Serviço, </w:t>
      </w:r>
      <w:r w:rsidR="002E23C2" w:rsidRPr="000E5434">
        <w:rPr>
          <w:rFonts w:ascii="Arial" w:hAnsi="Arial" w:cs="Arial"/>
          <w:b/>
          <w:sz w:val="22"/>
          <w:szCs w:val="22"/>
        </w:rPr>
        <w:t>FGTS</w:t>
      </w:r>
      <w:r w:rsidR="002E23C2" w:rsidRPr="000E5434">
        <w:rPr>
          <w:rFonts w:ascii="Arial" w:hAnsi="Arial" w:cs="Arial"/>
          <w:sz w:val="22"/>
          <w:szCs w:val="22"/>
        </w:rPr>
        <w:t xml:space="preserve">, </w:t>
      </w:r>
      <w:r w:rsidR="002E23C2" w:rsidRPr="000E5434">
        <w:rPr>
          <w:rFonts w:ascii="Arial" w:hAnsi="Arial" w:cs="Arial"/>
          <w:b/>
          <w:sz w:val="22"/>
          <w:szCs w:val="22"/>
        </w:rPr>
        <w:t>em vigor</w:t>
      </w:r>
      <w:r w:rsidR="002E23C2" w:rsidRPr="000E5434">
        <w:rPr>
          <w:rFonts w:ascii="Arial" w:hAnsi="Arial" w:cs="Arial"/>
          <w:sz w:val="22"/>
          <w:szCs w:val="22"/>
        </w:rPr>
        <w:t>, demonstrando a situação regular ao cumprimento dos encargos sociais instituídos por lei.</w:t>
      </w:r>
    </w:p>
    <w:p w:rsidR="002E23C2" w:rsidRPr="000E5434" w:rsidRDefault="002E23C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0E5434" w:rsidRDefault="00961BD0" w:rsidP="000E5434">
      <w:pPr>
        <w:tabs>
          <w:tab w:val="left" w:pos="288"/>
          <w:tab w:val="left" w:pos="1985"/>
        </w:tabs>
        <w:ind w:left="284" w:right="-568"/>
        <w:jc w:val="both"/>
        <w:rPr>
          <w:rFonts w:ascii="Arial" w:hAnsi="Arial" w:cs="Arial"/>
          <w:sz w:val="22"/>
          <w:szCs w:val="22"/>
        </w:rPr>
      </w:pPr>
      <w:r w:rsidRPr="000E5434">
        <w:rPr>
          <w:rFonts w:ascii="Arial" w:hAnsi="Arial" w:cs="Arial"/>
          <w:b/>
          <w:sz w:val="22"/>
          <w:szCs w:val="22"/>
        </w:rPr>
        <w:t>2</w:t>
      </w:r>
      <w:r w:rsidR="002E23C2" w:rsidRPr="000E5434">
        <w:rPr>
          <w:rFonts w:ascii="Arial" w:hAnsi="Arial" w:cs="Arial"/>
          <w:b/>
          <w:sz w:val="22"/>
          <w:szCs w:val="22"/>
        </w:rPr>
        <w:t>.2.</w:t>
      </w:r>
      <w:r w:rsidR="00A363C4" w:rsidRPr="000E5434">
        <w:rPr>
          <w:rFonts w:ascii="Arial" w:hAnsi="Arial" w:cs="Arial"/>
          <w:b/>
          <w:sz w:val="22"/>
          <w:szCs w:val="22"/>
        </w:rPr>
        <w:t>6</w:t>
      </w:r>
      <w:r w:rsidR="002E23C2" w:rsidRPr="000E5434">
        <w:rPr>
          <w:rFonts w:ascii="Arial" w:hAnsi="Arial" w:cs="Arial"/>
          <w:b/>
          <w:sz w:val="22"/>
          <w:szCs w:val="22"/>
        </w:rPr>
        <w:t>. Certidão Negativa de Débitos Trabalhistas (CNDT)</w:t>
      </w:r>
      <w:r w:rsidR="002E23C2" w:rsidRPr="000E5434">
        <w:rPr>
          <w:rFonts w:ascii="Arial" w:hAnsi="Arial" w:cs="Arial"/>
          <w:sz w:val="22"/>
          <w:szCs w:val="22"/>
        </w:rPr>
        <w:t>,</w:t>
      </w:r>
      <w:r w:rsidR="002E23C2" w:rsidRPr="000E5434">
        <w:rPr>
          <w:rFonts w:ascii="Arial" w:hAnsi="Arial" w:cs="Arial"/>
          <w:b/>
          <w:sz w:val="22"/>
          <w:szCs w:val="22"/>
        </w:rPr>
        <w:t xml:space="preserve"> em vigor</w:t>
      </w:r>
      <w:r w:rsidR="002E23C2" w:rsidRPr="000E5434">
        <w:rPr>
          <w:rFonts w:ascii="Arial" w:hAnsi="Arial" w:cs="Arial"/>
          <w:sz w:val="22"/>
          <w:szCs w:val="22"/>
        </w:rPr>
        <w:t>,</w:t>
      </w:r>
      <w:r w:rsidR="002E23C2" w:rsidRPr="000E5434">
        <w:rPr>
          <w:rFonts w:ascii="Arial" w:hAnsi="Arial" w:cs="Arial"/>
          <w:b/>
          <w:sz w:val="22"/>
          <w:szCs w:val="22"/>
        </w:rPr>
        <w:t xml:space="preserve"> </w:t>
      </w:r>
      <w:r w:rsidR="002E23C2" w:rsidRPr="000E5434">
        <w:rPr>
          <w:rFonts w:ascii="Arial" w:hAnsi="Arial" w:cs="Arial"/>
          <w:sz w:val="22"/>
          <w:szCs w:val="22"/>
        </w:rPr>
        <w:t>que comprove a inexistência de débitos inadimplidos perante a Justiça do Trabalho.</w:t>
      </w:r>
    </w:p>
    <w:p w:rsidR="00751EC0" w:rsidRPr="000E5434" w:rsidRDefault="00751EC0" w:rsidP="000E5434">
      <w:pPr>
        <w:pStyle w:val="TextosemFormatao"/>
        <w:tabs>
          <w:tab w:val="left" w:pos="288"/>
        </w:tabs>
        <w:jc w:val="both"/>
        <w:rPr>
          <w:rFonts w:ascii="Arial" w:hAnsi="Arial" w:cs="Arial"/>
          <w:b/>
          <w:sz w:val="22"/>
          <w:szCs w:val="22"/>
        </w:rPr>
      </w:pPr>
    </w:p>
    <w:p w:rsidR="002E23C2" w:rsidRPr="000E5434" w:rsidRDefault="00961BD0" w:rsidP="000E5434">
      <w:pPr>
        <w:pStyle w:val="TextosemFormatao"/>
        <w:tabs>
          <w:tab w:val="left" w:pos="288"/>
        </w:tabs>
        <w:ind w:left="284" w:right="-568"/>
        <w:jc w:val="both"/>
        <w:rPr>
          <w:rFonts w:ascii="Arial" w:hAnsi="Arial" w:cs="Arial"/>
          <w:sz w:val="22"/>
          <w:szCs w:val="22"/>
        </w:rPr>
      </w:pPr>
      <w:r w:rsidRPr="000E5434">
        <w:rPr>
          <w:rFonts w:ascii="Arial" w:hAnsi="Arial" w:cs="Arial"/>
          <w:b/>
          <w:sz w:val="22"/>
          <w:szCs w:val="22"/>
        </w:rPr>
        <w:lastRenderedPageBreak/>
        <w:t>2</w:t>
      </w:r>
      <w:r w:rsidR="00751EC0" w:rsidRPr="000E5434">
        <w:rPr>
          <w:rFonts w:ascii="Arial" w:hAnsi="Arial" w:cs="Arial"/>
          <w:b/>
          <w:sz w:val="22"/>
          <w:szCs w:val="22"/>
        </w:rPr>
        <w:t>.2.</w:t>
      </w:r>
      <w:r w:rsidR="00A363C4" w:rsidRPr="000E5434">
        <w:rPr>
          <w:rFonts w:ascii="Arial" w:hAnsi="Arial" w:cs="Arial"/>
          <w:b/>
          <w:sz w:val="22"/>
          <w:szCs w:val="22"/>
        </w:rPr>
        <w:t>7</w:t>
      </w:r>
      <w:r w:rsidR="00751EC0" w:rsidRPr="000E5434">
        <w:rPr>
          <w:rFonts w:ascii="Arial" w:hAnsi="Arial" w:cs="Arial"/>
          <w:b/>
          <w:sz w:val="22"/>
          <w:szCs w:val="22"/>
        </w:rPr>
        <w:t>.</w:t>
      </w:r>
      <w:r w:rsidR="00751EC0" w:rsidRPr="000E5434">
        <w:rPr>
          <w:rFonts w:ascii="Arial" w:hAnsi="Arial" w:cs="Arial"/>
          <w:sz w:val="22"/>
          <w:szCs w:val="22"/>
        </w:rPr>
        <w:t xml:space="preserve"> Prova de Inscrição no </w:t>
      </w:r>
      <w:r w:rsidR="00751EC0" w:rsidRPr="000E5434">
        <w:rPr>
          <w:rFonts w:ascii="Arial" w:hAnsi="Arial" w:cs="Arial"/>
          <w:b/>
          <w:sz w:val="22"/>
          <w:szCs w:val="22"/>
        </w:rPr>
        <w:t>Cadastro de Contribuintes do Estado (DIC-TE)</w:t>
      </w:r>
      <w:r w:rsidR="00751EC0" w:rsidRPr="000E5434">
        <w:rPr>
          <w:rFonts w:ascii="Arial" w:hAnsi="Arial" w:cs="Arial"/>
          <w:sz w:val="22"/>
          <w:szCs w:val="22"/>
        </w:rPr>
        <w:t xml:space="preserve"> e</w:t>
      </w:r>
      <w:r w:rsidR="002E7ED9" w:rsidRPr="000E5434">
        <w:rPr>
          <w:rFonts w:ascii="Arial" w:hAnsi="Arial" w:cs="Arial"/>
          <w:sz w:val="22"/>
          <w:szCs w:val="22"/>
        </w:rPr>
        <w:t>/ou</w:t>
      </w:r>
      <w:r w:rsidR="00751EC0" w:rsidRPr="000E5434">
        <w:rPr>
          <w:rFonts w:ascii="Arial" w:hAnsi="Arial" w:cs="Arial"/>
          <w:sz w:val="22"/>
          <w:szCs w:val="22"/>
        </w:rPr>
        <w:t xml:space="preserve"> do </w:t>
      </w:r>
      <w:r w:rsidR="00751EC0" w:rsidRPr="000E5434">
        <w:rPr>
          <w:rFonts w:ascii="Arial" w:hAnsi="Arial" w:cs="Arial"/>
          <w:b/>
          <w:sz w:val="22"/>
          <w:szCs w:val="22"/>
        </w:rPr>
        <w:t>Município (Alvará)</w:t>
      </w:r>
      <w:r w:rsidR="00751EC0" w:rsidRPr="000E5434">
        <w:rPr>
          <w:rFonts w:ascii="Arial" w:hAnsi="Arial" w:cs="Arial"/>
          <w:sz w:val="22"/>
          <w:szCs w:val="22"/>
        </w:rPr>
        <w:t>, relativo ao domicílio ou sede da licitante, pertinente ao seu ramo de atividade e com</w:t>
      </w:r>
      <w:r w:rsidR="002E7ED9" w:rsidRPr="000E5434">
        <w:rPr>
          <w:rFonts w:ascii="Arial" w:hAnsi="Arial" w:cs="Arial"/>
          <w:sz w:val="22"/>
          <w:szCs w:val="22"/>
        </w:rPr>
        <w:t>patível com o objeto contratado.</w:t>
      </w:r>
    </w:p>
    <w:p w:rsidR="002E7ED9" w:rsidRPr="000E5434" w:rsidRDefault="002E7ED9" w:rsidP="000E5434">
      <w:pPr>
        <w:pStyle w:val="TextosemFormatao"/>
        <w:ind w:left="284" w:right="-568"/>
        <w:jc w:val="both"/>
        <w:rPr>
          <w:rFonts w:ascii="Arial" w:hAnsi="Arial" w:cs="Arial"/>
          <w:sz w:val="22"/>
          <w:szCs w:val="22"/>
        </w:rPr>
      </w:pPr>
    </w:p>
    <w:p w:rsidR="002E23C2" w:rsidRPr="000E5434" w:rsidRDefault="00961BD0" w:rsidP="000E5434">
      <w:pPr>
        <w:pStyle w:val="Corpodetexto3"/>
        <w:tabs>
          <w:tab w:val="left" w:pos="1985"/>
        </w:tabs>
        <w:spacing w:after="0"/>
        <w:ind w:right="-568"/>
        <w:rPr>
          <w:rFonts w:ascii="Arial" w:hAnsi="Arial" w:cs="Arial"/>
          <w:b/>
          <w:sz w:val="22"/>
          <w:szCs w:val="22"/>
        </w:rPr>
      </w:pPr>
      <w:r w:rsidRPr="000E5434">
        <w:rPr>
          <w:rFonts w:ascii="Arial" w:hAnsi="Arial" w:cs="Arial"/>
          <w:b/>
          <w:sz w:val="22"/>
          <w:szCs w:val="22"/>
        </w:rPr>
        <w:t>2</w:t>
      </w:r>
      <w:r w:rsidR="002E23C2" w:rsidRPr="000E5434">
        <w:rPr>
          <w:rFonts w:ascii="Arial" w:hAnsi="Arial" w:cs="Arial"/>
          <w:b/>
          <w:sz w:val="22"/>
          <w:szCs w:val="22"/>
        </w:rPr>
        <w:t xml:space="preserve">.3. </w:t>
      </w:r>
      <w:r w:rsidR="002E23C2" w:rsidRPr="000E5434">
        <w:rPr>
          <w:rFonts w:ascii="Arial" w:hAnsi="Arial" w:cs="Arial"/>
          <w:sz w:val="22"/>
          <w:szCs w:val="22"/>
        </w:rPr>
        <w:t xml:space="preserve">Documentos relativos à </w:t>
      </w:r>
      <w:r w:rsidR="002E23C2" w:rsidRPr="000E5434">
        <w:rPr>
          <w:rFonts w:ascii="Arial" w:hAnsi="Arial" w:cs="Arial"/>
          <w:b/>
          <w:sz w:val="22"/>
          <w:szCs w:val="22"/>
          <w:u w:val="single"/>
        </w:rPr>
        <w:t>Qualificação Econômico-Financeira</w:t>
      </w:r>
      <w:r w:rsidR="002E23C2" w:rsidRPr="000E5434">
        <w:rPr>
          <w:rFonts w:ascii="Arial" w:hAnsi="Arial" w:cs="Arial"/>
          <w:b/>
          <w:sz w:val="22"/>
          <w:szCs w:val="22"/>
        </w:rPr>
        <w:t>:</w:t>
      </w:r>
    </w:p>
    <w:p w:rsidR="002E23C2" w:rsidRPr="000E5434" w:rsidRDefault="002E23C2" w:rsidP="0058533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E23C2" w:rsidRPr="00585332" w:rsidRDefault="00127627" w:rsidP="00585332">
      <w:pPr>
        <w:tabs>
          <w:tab w:val="left" w:pos="288"/>
          <w:tab w:val="left" w:pos="1008"/>
          <w:tab w:val="left" w:pos="1728"/>
          <w:tab w:val="left" w:pos="2448"/>
          <w:tab w:val="left" w:pos="3168"/>
          <w:tab w:val="left" w:pos="3888"/>
          <w:tab w:val="left" w:pos="4608"/>
          <w:tab w:val="left" w:pos="5328"/>
          <w:tab w:val="left" w:pos="6048"/>
          <w:tab w:val="left" w:pos="6768"/>
        </w:tabs>
        <w:ind w:left="284" w:right="-569"/>
        <w:jc w:val="both"/>
        <w:rPr>
          <w:rFonts w:ascii="Arial" w:hAnsi="Arial" w:cs="Arial"/>
          <w:sz w:val="22"/>
          <w:szCs w:val="22"/>
        </w:rPr>
      </w:pPr>
      <w:r>
        <w:rPr>
          <w:rFonts w:ascii="Arial" w:hAnsi="Arial" w:cs="Arial"/>
          <w:b/>
          <w:sz w:val="22"/>
          <w:szCs w:val="22"/>
        </w:rPr>
        <w:t>2.3</w:t>
      </w:r>
      <w:r w:rsidR="00585332">
        <w:rPr>
          <w:rFonts w:ascii="Arial" w:hAnsi="Arial" w:cs="Arial"/>
          <w:b/>
          <w:sz w:val="22"/>
          <w:szCs w:val="22"/>
        </w:rPr>
        <w:t>.1.</w:t>
      </w:r>
      <w:r w:rsidR="00585332">
        <w:rPr>
          <w:rFonts w:ascii="Arial" w:hAnsi="Arial" w:cs="Arial"/>
          <w:sz w:val="22"/>
          <w:szCs w:val="22"/>
        </w:rPr>
        <w:t xml:space="preserve"> </w:t>
      </w:r>
      <w:r w:rsidR="00585332">
        <w:rPr>
          <w:rFonts w:ascii="Arial" w:hAnsi="Arial" w:cs="Arial"/>
          <w:b/>
          <w:sz w:val="22"/>
          <w:szCs w:val="22"/>
        </w:rPr>
        <w:t>Certidão Negativa de Falência</w:t>
      </w:r>
      <w:r w:rsidR="00585332">
        <w:rPr>
          <w:rFonts w:ascii="Arial" w:hAnsi="Arial" w:cs="Arial"/>
          <w:sz w:val="22"/>
          <w:szCs w:val="22"/>
        </w:rPr>
        <w:t>,</w:t>
      </w:r>
      <w:r w:rsidR="00585332">
        <w:rPr>
          <w:rFonts w:ascii="Arial" w:hAnsi="Arial" w:cs="Arial"/>
          <w:b/>
          <w:sz w:val="22"/>
          <w:szCs w:val="22"/>
        </w:rPr>
        <w:t xml:space="preserve"> </w:t>
      </w:r>
      <w:r w:rsidR="00585332" w:rsidRPr="006745F4">
        <w:rPr>
          <w:rFonts w:ascii="Arial" w:hAnsi="Arial" w:cs="Arial"/>
          <w:b/>
          <w:sz w:val="22"/>
          <w:szCs w:val="22"/>
        </w:rPr>
        <w:t>Concordata ou de Recuperação</w:t>
      </w:r>
      <w:r w:rsidR="00585332">
        <w:rPr>
          <w:rFonts w:ascii="Arial" w:hAnsi="Arial" w:cs="Arial"/>
          <w:b/>
          <w:sz w:val="22"/>
          <w:szCs w:val="22"/>
        </w:rPr>
        <w:t xml:space="preserve"> Judicial</w:t>
      </w:r>
      <w:r w:rsidR="00585332">
        <w:rPr>
          <w:rFonts w:ascii="Arial" w:hAnsi="Arial" w:cs="Arial"/>
          <w:sz w:val="22"/>
          <w:szCs w:val="22"/>
        </w:rPr>
        <w:t xml:space="preserve"> (Lei Federal nº 11.101/2005), </w:t>
      </w:r>
      <w:r w:rsidR="00585332">
        <w:rPr>
          <w:rFonts w:ascii="Arial" w:hAnsi="Arial" w:cs="Arial"/>
          <w:b/>
          <w:sz w:val="22"/>
          <w:szCs w:val="22"/>
        </w:rPr>
        <w:t>em vigor</w:t>
      </w:r>
      <w:r w:rsidR="00585332">
        <w:rPr>
          <w:rFonts w:ascii="Arial" w:hAnsi="Arial" w:cs="Arial"/>
          <w:sz w:val="22"/>
          <w:szCs w:val="22"/>
        </w:rPr>
        <w:t>, expedida pelo distribuidor da comarca da sede da pessoa jurídica. As certidões que não expressarem o prazo de validade deverão ter a data de expedição não superior a 60 (sessenta) dias úteis.</w:t>
      </w:r>
    </w:p>
    <w:p w:rsidR="00366DF4" w:rsidRPr="000E5434" w:rsidRDefault="00366DF4" w:rsidP="00585332">
      <w:pPr>
        <w:tabs>
          <w:tab w:val="left" w:pos="720"/>
          <w:tab w:val="left" w:pos="1008"/>
          <w:tab w:val="left" w:pos="1728"/>
          <w:tab w:val="left" w:pos="2448"/>
          <w:tab w:val="left" w:pos="3168"/>
          <w:tab w:val="left" w:pos="3888"/>
          <w:tab w:val="left" w:pos="4608"/>
          <w:tab w:val="left" w:pos="5328"/>
          <w:tab w:val="left" w:pos="6048"/>
          <w:tab w:val="left" w:pos="6768"/>
        </w:tabs>
        <w:ind w:left="720" w:right="-568"/>
        <w:jc w:val="both"/>
        <w:rPr>
          <w:rFonts w:ascii="Arial" w:hAnsi="Arial" w:cs="Arial"/>
          <w:b/>
          <w:sz w:val="22"/>
          <w:szCs w:val="22"/>
        </w:rPr>
      </w:pPr>
    </w:p>
    <w:p w:rsidR="002E23C2" w:rsidRPr="000E5434" w:rsidRDefault="002E23C2" w:rsidP="000E5434">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 xml:space="preserve">a) </w:t>
      </w:r>
      <w:r w:rsidRPr="000E5434">
        <w:rPr>
          <w:rFonts w:ascii="Arial" w:hAnsi="Arial" w:cs="Arial"/>
          <w:sz w:val="22"/>
          <w:szCs w:val="22"/>
        </w:rPr>
        <w:t>Entende-se como sede da pessoa jurídica a matriz do estabelecimento.</w:t>
      </w:r>
    </w:p>
    <w:p w:rsidR="00EA5873" w:rsidRPr="000E5434" w:rsidRDefault="00EA5873" w:rsidP="000E5434">
      <w:pPr>
        <w:pStyle w:val="Lista"/>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EA5873" w:rsidRPr="000E5434">
        <w:rPr>
          <w:rFonts w:ascii="Arial" w:hAnsi="Arial" w:cs="Arial"/>
          <w:b/>
          <w:sz w:val="22"/>
          <w:szCs w:val="22"/>
        </w:rPr>
        <w:t>.</w:t>
      </w:r>
      <w:r w:rsidR="007A6899" w:rsidRPr="000E5434">
        <w:rPr>
          <w:rFonts w:ascii="Arial" w:hAnsi="Arial" w:cs="Arial"/>
          <w:b/>
          <w:sz w:val="22"/>
          <w:szCs w:val="22"/>
        </w:rPr>
        <w:t>4</w:t>
      </w:r>
      <w:r w:rsidR="00EA5873" w:rsidRPr="000E5434">
        <w:rPr>
          <w:rFonts w:ascii="Arial" w:hAnsi="Arial" w:cs="Arial"/>
          <w:b/>
          <w:sz w:val="22"/>
          <w:szCs w:val="22"/>
        </w:rPr>
        <w:t xml:space="preserve">. </w:t>
      </w:r>
      <w:r w:rsidR="00EA5873" w:rsidRPr="000E5434">
        <w:rPr>
          <w:rFonts w:ascii="Arial" w:hAnsi="Arial" w:cs="Arial"/>
          <w:sz w:val="22"/>
          <w:szCs w:val="22"/>
        </w:rPr>
        <w:t xml:space="preserve">Os documentos expedidos pela </w:t>
      </w:r>
      <w:r w:rsidR="00EA5873" w:rsidRPr="000E5434">
        <w:rPr>
          <w:rFonts w:ascii="Arial" w:hAnsi="Arial" w:cs="Arial"/>
          <w:i/>
          <w:sz w:val="22"/>
          <w:szCs w:val="22"/>
        </w:rPr>
        <w:t>Internet</w:t>
      </w:r>
      <w:r w:rsidR="00EA5873" w:rsidRPr="000E5434">
        <w:rPr>
          <w:rFonts w:ascii="Arial" w:hAnsi="Arial" w:cs="Arial"/>
          <w:sz w:val="22"/>
          <w:szCs w:val="22"/>
        </w:rPr>
        <w:t xml:space="preserve"> poderão ser apresentados em </w:t>
      </w:r>
      <w:r w:rsidR="00EA5873" w:rsidRPr="000E5434">
        <w:rPr>
          <w:rFonts w:ascii="Arial" w:hAnsi="Arial" w:cs="Arial"/>
          <w:b/>
          <w:sz w:val="22"/>
          <w:szCs w:val="22"/>
        </w:rPr>
        <w:t>forma original</w:t>
      </w:r>
      <w:r w:rsidR="00EA5873" w:rsidRPr="000E5434">
        <w:rPr>
          <w:rFonts w:ascii="Arial" w:hAnsi="Arial" w:cs="Arial"/>
          <w:sz w:val="22"/>
          <w:szCs w:val="22"/>
        </w:rPr>
        <w:t xml:space="preserve"> ou cópia </w:t>
      </w:r>
      <w:r w:rsidR="00EA5873" w:rsidRPr="000E5434">
        <w:rPr>
          <w:rFonts w:ascii="Arial" w:hAnsi="Arial" w:cs="Arial"/>
          <w:b/>
          <w:sz w:val="22"/>
          <w:szCs w:val="22"/>
        </w:rPr>
        <w:t>reprográfica sem autenticação</w:t>
      </w:r>
      <w:r w:rsidR="00EA5873" w:rsidRPr="000E5434">
        <w:rPr>
          <w:rFonts w:ascii="Arial" w:hAnsi="Arial" w:cs="Arial"/>
          <w:sz w:val="22"/>
          <w:szCs w:val="22"/>
        </w:rPr>
        <w:t>. Entretanto, estarão sujeitos à verificação de sua autenticidade através de consulta realizada pela Comissão de Licitações.</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2</w:t>
      </w:r>
      <w:r w:rsidR="002E7ED9" w:rsidRPr="000E5434">
        <w:rPr>
          <w:rFonts w:ascii="Arial" w:hAnsi="Arial" w:cs="Arial"/>
          <w:b/>
          <w:sz w:val="22"/>
          <w:szCs w:val="22"/>
        </w:rPr>
        <w:t>.</w:t>
      </w:r>
      <w:r w:rsidR="007A6899" w:rsidRPr="000E5434">
        <w:rPr>
          <w:rFonts w:ascii="Arial" w:hAnsi="Arial" w:cs="Arial"/>
          <w:b/>
          <w:sz w:val="22"/>
          <w:szCs w:val="22"/>
        </w:rPr>
        <w:t>5</w:t>
      </w:r>
      <w:r w:rsidR="002E7ED9" w:rsidRPr="000E5434">
        <w:rPr>
          <w:rFonts w:ascii="Arial" w:hAnsi="Arial" w:cs="Arial"/>
          <w:b/>
          <w:sz w:val="22"/>
          <w:szCs w:val="22"/>
        </w:rPr>
        <w:t>.</w:t>
      </w:r>
      <w:r w:rsidR="00EA5873" w:rsidRPr="000E5434">
        <w:rPr>
          <w:rFonts w:ascii="Arial" w:hAnsi="Arial" w:cs="Arial"/>
          <w:sz w:val="22"/>
          <w:szCs w:val="22"/>
        </w:rPr>
        <w:t xml:space="preserve"> </w:t>
      </w:r>
      <w:r w:rsidR="002E7ED9" w:rsidRPr="000E5434">
        <w:rPr>
          <w:rFonts w:ascii="Arial" w:hAnsi="Arial" w:cs="Arial"/>
          <w:sz w:val="22"/>
          <w:szCs w:val="22"/>
        </w:rPr>
        <w:t>Todos</w:t>
      </w:r>
      <w:r w:rsidR="00EA5873" w:rsidRPr="000E5434">
        <w:rPr>
          <w:rFonts w:ascii="Arial" w:hAnsi="Arial" w:cs="Arial"/>
          <w:sz w:val="22"/>
          <w:szCs w:val="22"/>
        </w:rPr>
        <w:t xml:space="preserve"> os documentos apresentados deverão ser correspondentes unica</w:t>
      </w:r>
      <w:r w:rsidR="00EA5873" w:rsidRPr="000E5434">
        <w:rPr>
          <w:rFonts w:ascii="Arial" w:hAnsi="Arial" w:cs="Arial"/>
          <w:sz w:val="22"/>
          <w:szCs w:val="22"/>
        </w:rPr>
        <w:softHyphen/>
        <w:t xml:space="preserve">mente à </w:t>
      </w:r>
      <w:r w:rsidR="00EA5873" w:rsidRPr="000E5434">
        <w:rPr>
          <w:rFonts w:ascii="Arial" w:hAnsi="Arial" w:cs="Arial"/>
          <w:b/>
          <w:sz w:val="22"/>
          <w:szCs w:val="22"/>
        </w:rPr>
        <w:t>matriz</w:t>
      </w:r>
      <w:r w:rsidR="00EA5873" w:rsidRPr="000E5434">
        <w:rPr>
          <w:rFonts w:ascii="Arial" w:hAnsi="Arial" w:cs="Arial"/>
          <w:sz w:val="22"/>
          <w:szCs w:val="22"/>
        </w:rPr>
        <w:t xml:space="preserve"> ou à </w:t>
      </w:r>
      <w:r w:rsidR="00EA5873" w:rsidRPr="000E5434">
        <w:rPr>
          <w:rFonts w:ascii="Arial" w:hAnsi="Arial" w:cs="Arial"/>
          <w:b/>
          <w:sz w:val="22"/>
          <w:szCs w:val="22"/>
        </w:rPr>
        <w:t>filial</w:t>
      </w:r>
      <w:r w:rsidR="00EA5873" w:rsidRPr="000E5434">
        <w:rPr>
          <w:rFonts w:ascii="Arial" w:hAnsi="Arial" w:cs="Arial"/>
          <w:sz w:val="22"/>
          <w:szCs w:val="22"/>
        </w:rPr>
        <w:t xml:space="preserve"> </w:t>
      </w:r>
      <w:r w:rsidR="00EA5873" w:rsidRPr="000E5434">
        <w:rPr>
          <w:rFonts w:ascii="Arial" w:hAnsi="Arial" w:cs="Arial"/>
          <w:b/>
          <w:sz w:val="22"/>
          <w:szCs w:val="22"/>
        </w:rPr>
        <w:t>(razão social e CNPJ</w:t>
      </w:r>
      <w:r w:rsidR="00EA5873" w:rsidRPr="000E5434">
        <w:rPr>
          <w:rFonts w:ascii="Arial" w:hAnsi="Arial" w:cs="Arial"/>
          <w:sz w:val="22"/>
          <w:szCs w:val="22"/>
        </w:rPr>
        <w:t xml:space="preserve">) da </w:t>
      </w:r>
      <w:r w:rsidR="006745F4">
        <w:rPr>
          <w:rFonts w:ascii="Arial" w:hAnsi="Arial" w:cs="Arial"/>
          <w:sz w:val="22"/>
          <w:szCs w:val="22"/>
        </w:rPr>
        <w:t>licitante</w:t>
      </w:r>
      <w:r w:rsidR="00EA5873" w:rsidRPr="000E5434">
        <w:rPr>
          <w:rFonts w:ascii="Arial" w:hAnsi="Arial" w:cs="Arial"/>
          <w:sz w:val="22"/>
          <w:szCs w:val="22"/>
        </w:rPr>
        <w:t xml:space="preserve"> que ora se habilita para este certame licitatório</w:t>
      </w:r>
      <w:r w:rsidR="00714A7A" w:rsidRPr="000E5434">
        <w:rPr>
          <w:rFonts w:ascii="Arial" w:hAnsi="Arial" w:cs="Arial"/>
          <w:sz w:val="22"/>
          <w:szCs w:val="22"/>
        </w:rPr>
        <w:t xml:space="preserve">, exceto para os itens </w:t>
      </w:r>
      <w:r w:rsidRPr="000E5434">
        <w:rPr>
          <w:rFonts w:ascii="Arial" w:hAnsi="Arial" w:cs="Arial"/>
          <w:sz w:val="22"/>
          <w:szCs w:val="22"/>
        </w:rPr>
        <w:t>2</w:t>
      </w:r>
      <w:r w:rsidR="00714A7A" w:rsidRPr="000E5434">
        <w:rPr>
          <w:rFonts w:ascii="Arial" w:hAnsi="Arial" w:cs="Arial"/>
          <w:sz w:val="22"/>
          <w:szCs w:val="22"/>
        </w:rPr>
        <w:t>.2.2</w:t>
      </w:r>
      <w:r w:rsidR="00A363C4" w:rsidRPr="000E5434">
        <w:rPr>
          <w:rFonts w:ascii="Arial" w:hAnsi="Arial" w:cs="Arial"/>
          <w:sz w:val="22"/>
          <w:szCs w:val="22"/>
        </w:rPr>
        <w:t xml:space="preserve"> e </w:t>
      </w:r>
      <w:r w:rsidRPr="000E5434">
        <w:rPr>
          <w:rFonts w:ascii="Arial" w:hAnsi="Arial" w:cs="Arial"/>
          <w:sz w:val="22"/>
          <w:szCs w:val="22"/>
        </w:rPr>
        <w:t>2</w:t>
      </w:r>
      <w:r w:rsidR="00714A7A" w:rsidRPr="000E5434">
        <w:rPr>
          <w:rFonts w:ascii="Arial" w:hAnsi="Arial" w:cs="Arial"/>
          <w:sz w:val="22"/>
          <w:szCs w:val="22"/>
        </w:rPr>
        <w:t>.2.6.</w:t>
      </w:r>
      <w:r w:rsidR="00EA5873" w:rsidRPr="000E5434">
        <w:rPr>
          <w:rFonts w:ascii="Arial" w:hAnsi="Arial" w:cs="Arial"/>
          <w:sz w:val="22"/>
          <w:szCs w:val="22"/>
        </w:rPr>
        <w:t xml:space="preserve"> Entretanto, serão aceitos para efeito de habilitação documentos em</w:t>
      </w:r>
      <w:r w:rsidR="00714A7A" w:rsidRPr="000E5434">
        <w:rPr>
          <w:rFonts w:ascii="Arial" w:hAnsi="Arial" w:cs="Arial"/>
          <w:sz w:val="22"/>
          <w:szCs w:val="22"/>
        </w:rPr>
        <w:t xml:space="preserve">itidos (para os itens </w:t>
      </w:r>
      <w:r w:rsidRPr="000E5434">
        <w:rPr>
          <w:rFonts w:ascii="Arial" w:hAnsi="Arial" w:cs="Arial"/>
          <w:sz w:val="22"/>
          <w:szCs w:val="22"/>
        </w:rPr>
        <w:t>2</w:t>
      </w:r>
      <w:r w:rsidR="00A363C4" w:rsidRPr="000E5434">
        <w:rPr>
          <w:rFonts w:ascii="Arial" w:hAnsi="Arial" w:cs="Arial"/>
          <w:sz w:val="22"/>
          <w:szCs w:val="22"/>
        </w:rPr>
        <w:t xml:space="preserve">.2.2 e </w:t>
      </w:r>
      <w:r w:rsidRPr="000E5434">
        <w:rPr>
          <w:rFonts w:ascii="Arial" w:hAnsi="Arial" w:cs="Arial"/>
          <w:sz w:val="22"/>
          <w:szCs w:val="22"/>
        </w:rPr>
        <w:t>2</w:t>
      </w:r>
      <w:r w:rsidR="00A363C4" w:rsidRPr="000E5434">
        <w:rPr>
          <w:rFonts w:ascii="Arial" w:hAnsi="Arial" w:cs="Arial"/>
          <w:sz w:val="22"/>
          <w:szCs w:val="22"/>
        </w:rPr>
        <w:t>.2.6</w:t>
      </w:r>
      <w:r w:rsidR="00EA5873" w:rsidRPr="000E5434">
        <w:rPr>
          <w:rFonts w:ascii="Arial" w:hAnsi="Arial" w:cs="Arial"/>
          <w:sz w:val="22"/>
          <w:szCs w:val="22"/>
        </w:rPr>
        <w:t>) em nome da matriz e válidos para todas as filiais, desde que esta condição esteja expressa.</w:t>
      </w:r>
    </w:p>
    <w:p w:rsidR="00EA5873" w:rsidRPr="000E5434" w:rsidRDefault="00EA5873" w:rsidP="000E5434">
      <w:pPr>
        <w:widowControl w:val="0"/>
        <w:suppressAutoHyphens/>
        <w:ind w:right="-568"/>
        <w:jc w:val="both"/>
        <w:rPr>
          <w:rFonts w:ascii="Arial" w:hAnsi="Arial" w:cs="Arial"/>
          <w:bCs/>
          <w:sz w:val="22"/>
          <w:szCs w:val="22"/>
        </w:rPr>
      </w:pPr>
    </w:p>
    <w:p w:rsidR="00EA5873" w:rsidRPr="000E5434" w:rsidRDefault="00961BD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3</w:t>
      </w:r>
      <w:r w:rsidR="003C051A" w:rsidRPr="000E5434">
        <w:rPr>
          <w:rFonts w:ascii="Arial" w:hAnsi="Arial" w:cs="Arial"/>
          <w:b/>
          <w:sz w:val="22"/>
          <w:szCs w:val="22"/>
        </w:rPr>
        <w:t xml:space="preserve"> – </w:t>
      </w:r>
      <w:r w:rsidR="00EA5873" w:rsidRPr="000E5434">
        <w:rPr>
          <w:rFonts w:ascii="Arial" w:hAnsi="Arial" w:cs="Arial"/>
          <w:b/>
          <w:sz w:val="22"/>
          <w:szCs w:val="22"/>
        </w:rPr>
        <w:t xml:space="preserve">DO RECEBIMENTO DOS </w:t>
      </w:r>
      <w:r w:rsidRPr="000E5434">
        <w:rPr>
          <w:rFonts w:ascii="Arial" w:hAnsi="Arial" w:cs="Arial"/>
          <w:b/>
          <w:sz w:val="22"/>
          <w:szCs w:val="22"/>
        </w:rPr>
        <w:t xml:space="preserve">ENVELOPES </w:t>
      </w: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EA5873" w:rsidRPr="000E5434" w:rsidRDefault="00EA5873"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sz w:val="22"/>
          <w:szCs w:val="22"/>
        </w:rPr>
        <w:t xml:space="preserve">Os documentos necessários à habilitação e </w:t>
      </w:r>
      <w:r w:rsidR="00BA4F88">
        <w:rPr>
          <w:rFonts w:ascii="Arial" w:hAnsi="Arial" w:cs="Arial"/>
          <w:sz w:val="22"/>
          <w:szCs w:val="22"/>
        </w:rPr>
        <w:t>à</w:t>
      </w:r>
      <w:r w:rsidRPr="000E5434">
        <w:rPr>
          <w:rFonts w:ascii="Arial" w:hAnsi="Arial" w:cs="Arial"/>
          <w:sz w:val="22"/>
          <w:szCs w:val="22"/>
        </w:rPr>
        <w:t>s propostas serão recebidos pela Comissão de Licitação no dia, hora e local mencionados no preâmbulo, em 02 (dois) envelopes distintos, fechados, e identificad</w:t>
      </w:r>
      <w:r w:rsidR="007744C6" w:rsidRPr="000E5434">
        <w:rPr>
          <w:rFonts w:ascii="Arial" w:hAnsi="Arial" w:cs="Arial"/>
          <w:sz w:val="22"/>
          <w:szCs w:val="22"/>
        </w:rPr>
        <w:t>os, respectivamente como de nº 1 e nº</w:t>
      </w:r>
      <w:r w:rsidRPr="000E5434">
        <w:rPr>
          <w:rFonts w:ascii="Arial" w:hAnsi="Arial" w:cs="Arial"/>
          <w:sz w:val="22"/>
          <w:szCs w:val="22"/>
        </w:rPr>
        <w:t xml:space="preserve"> 2, para o que se sugere a seguinte inscrição:</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u w:val="words"/>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primeiro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5C052D">
        <w:rPr>
          <w:rFonts w:ascii="Arial" w:hAnsi="Arial" w:cs="Arial"/>
          <w:b/>
          <w:sz w:val="22"/>
          <w:szCs w:val="22"/>
        </w:rPr>
        <w:t>0</w:t>
      </w:r>
      <w:r w:rsidR="00F95A78">
        <w:rPr>
          <w:rFonts w:ascii="Arial" w:hAnsi="Arial" w:cs="Arial"/>
          <w:b/>
          <w:sz w:val="22"/>
          <w:szCs w:val="22"/>
        </w:rPr>
        <w:t>0</w:t>
      </w:r>
      <w:r w:rsidR="002E3BC1">
        <w:rPr>
          <w:rFonts w:ascii="Arial" w:hAnsi="Arial" w:cs="Arial"/>
          <w:b/>
          <w:sz w:val="22"/>
          <w:szCs w:val="22"/>
        </w:rPr>
        <w:t>1/2020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1 – DOCUMENTAÇÃO</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2F6F40"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Abertura: (dia, mês, ano e horário).</w:t>
      </w:r>
    </w:p>
    <w:p w:rsidR="00454701" w:rsidRPr="00D65417" w:rsidRDefault="00454701"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u w:val="single"/>
        </w:rPr>
      </w:pPr>
      <w:r w:rsidRPr="000E5434">
        <w:rPr>
          <w:rFonts w:ascii="Arial" w:hAnsi="Arial" w:cs="Arial"/>
          <w:b/>
          <w:sz w:val="22"/>
          <w:szCs w:val="22"/>
          <w:u w:val="single"/>
        </w:rPr>
        <w:t>No segundo envelope</w:t>
      </w:r>
      <w:r w:rsidRPr="000E5434">
        <w:rPr>
          <w:rFonts w:ascii="Arial" w:hAnsi="Arial" w:cs="Arial"/>
          <w:b/>
          <w:sz w:val="22"/>
          <w:szCs w:val="22"/>
        </w:rPr>
        <w:t>:</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Ao Município de Ipê</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sz w:val="22"/>
          <w:szCs w:val="22"/>
        </w:rPr>
      </w:pPr>
      <w:r w:rsidRPr="000E5434">
        <w:rPr>
          <w:rFonts w:ascii="Arial" w:hAnsi="Arial" w:cs="Arial"/>
          <w:sz w:val="22"/>
          <w:szCs w:val="22"/>
        </w:rPr>
        <w:t>Depto. de Compras e Licitações</w:t>
      </w:r>
    </w:p>
    <w:p w:rsidR="007744C6" w:rsidRPr="000E5434" w:rsidRDefault="00714A7A"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Tomada de Preços</w:t>
      </w:r>
      <w:r w:rsidR="007744C6" w:rsidRPr="000E5434">
        <w:rPr>
          <w:rFonts w:ascii="Arial" w:hAnsi="Arial" w:cs="Arial"/>
          <w:b/>
          <w:sz w:val="22"/>
          <w:szCs w:val="22"/>
        </w:rPr>
        <w:t xml:space="preserve"> nº </w:t>
      </w:r>
      <w:r w:rsidR="005C052D">
        <w:rPr>
          <w:rFonts w:ascii="Arial" w:hAnsi="Arial" w:cs="Arial"/>
          <w:b/>
          <w:sz w:val="22"/>
          <w:szCs w:val="22"/>
        </w:rPr>
        <w:t>0</w:t>
      </w:r>
      <w:r w:rsidR="00F95A78">
        <w:rPr>
          <w:rFonts w:ascii="Arial" w:hAnsi="Arial" w:cs="Arial"/>
          <w:b/>
          <w:sz w:val="22"/>
          <w:szCs w:val="22"/>
        </w:rPr>
        <w:t>0</w:t>
      </w:r>
      <w:r w:rsidR="002E3BC1">
        <w:rPr>
          <w:rFonts w:ascii="Arial" w:hAnsi="Arial" w:cs="Arial"/>
          <w:b/>
          <w:sz w:val="22"/>
          <w:szCs w:val="22"/>
        </w:rPr>
        <w:t>1/2020</w:t>
      </w:r>
    </w:p>
    <w:p w:rsidR="007744C6" w:rsidRPr="000E5434"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b/>
          <w:sz w:val="22"/>
          <w:szCs w:val="22"/>
        </w:rPr>
      </w:pPr>
      <w:r w:rsidRPr="000E5434">
        <w:rPr>
          <w:rFonts w:ascii="Arial" w:hAnsi="Arial" w:cs="Arial"/>
          <w:b/>
          <w:sz w:val="22"/>
          <w:szCs w:val="22"/>
        </w:rPr>
        <w:t>Envelope nº 2 – PROPOSTA</w:t>
      </w:r>
    </w:p>
    <w:p w:rsidR="007744C6" w:rsidRPr="000E5434" w:rsidRDefault="007744C6" w:rsidP="000E5434">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rPr>
          <w:rFonts w:ascii="Arial" w:hAnsi="Arial" w:cs="Arial"/>
          <w:sz w:val="22"/>
          <w:szCs w:val="22"/>
        </w:rPr>
      </w:pPr>
      <w:r w:rsidRPr="000E5434">
        <w:rPr>
          <w:rFonts w:ascii="Arial" w:hAnsi="Arial" w:cs="Arial"/>
          <w:sz w:val="22"/>
          <w:szCs w:val="22"/>
        </w:rPr>
        <w:t>Licitante: (denominação social completa da licitante e nº do CNPJ).</w:t>
      </w:r>
    </w:p>
    <w:p w:rsidR="007744C6" w:rsidRDefault="007744C6"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Abertura: (dia, mês, ano e horário).</w:t>
      </w:r>
    </w:p>
    <w:p w:rsidR="000E5434" w:rsidRPr="000E5434" w:rsidRDefault="000E5434"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744C6" w:rsidRPr="000E5434" w:rsidRDefault="007744C6"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sz w:val="22"/>
          <w:szCs w:val="22"/>
        </w:rPr>
        <w:tab/>
        <w:t>Após a avaliação dos documentos inclusos no 1º envelope pela Comissão de Licitações e, não havendo ou resolvidos os recursos interpostos, serão abertas e rubricadas, por todos os interessados, as propostas constantes no 2º envelope.</w:t>
      </w:r>
    </w:p>
    <w:p w:rsidR="00513DC5" w:rsidRPr="000E5434" w:rsidRDefault="00513DC5"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B710A0" w:rsidRPr="000E5434" w:rsidRDefault="000A314E"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lastRenderedPageBreak/>
        <w:t>4</w:t>
      </w:r>
      <w:r w:rsidR="00B710A0" w:rsidRPr="000E5434">
        <w:rPr>
          <w:rFonts w:ascii="Arial" w:hAnsi="Arial" w:cs="Arial"/>
          <w:b/>
          <w:sz w:val="22"/>
          <w:szCs w:val="22"/>
        </w:rPr>
        <w:t>. CREDENCIAMENTO:</w:t>
      </w:r>
    </w:p>
    <w:p w:rsidR="00B710A0" w:rsidRDefault="00B710A0" w:rsidP="00A57C1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57C1B" w:rsidRDefault="00A57C1B" w:rsidP="00A57C1B">
      <w:pPr>
        <w:ind w:right="-568" w:firstLine="284"/>
        <w:jc w:val="both"/>
        <w:rPr>
          <w:rFonts w:ascii="Arial" w:hAnsi="Arial" w:cs="Arial"/>
          <w:sz w:val="22"/>
          <w:szCs w:val="22"/>
        </w:rPr>
      </w:pPr>
      <w:r>
        <w:rPr>
          <w:rFonts w:ascii="Arial" w:hAnsi="Arial" w:cs="Arial"/>
          <w:sz w:val="22"/>
          <w:szCs w:val="22"/>
        </w:rPr>
        <w:t xml:space="preserve">A licitante deverá fazer-se presente junto à Comissão de Licitações mediante </w:t>
      </w:r>
      <w:r>
        <w:rPr>
          <w:rFonts w:ascii="Arial" w:hAnsi="Arial" w:cs="Arial"/>
          <w:b/>
          <w:sz w:val="22"/>
          <w:szCs w:val="22"/>
        </w:rPr>
        <w:t>somente um</w:t>
      </w:r>
      <w:r>
        <w:rPr>
          <w:rFonts w:ascii="Arial" w:hAnsi="Arial" w:cs="Arial"/>
          <w:sz w:val="22"/>
          <w:szCs w:val="22"/>
        </w:rPr>
        <w:t xml:space="preserve"> representante legal, conforme instruções abaixo.</w:t>
      </w:r>
    </w:p>
    <w:p w:rsidR="00A57C1B" w:rsidRDefault="00A57C1B" w:rsidP="00A57C1B">
      <w:pPr>
        <w:ind w:left="360" w:right="-568"/>
        <w:jc w:val="both"/>
        <w:rPr>
          <w:rFonts w:ascii="Arial" w:hAnsi="Arial" w:cs="Arial"/>
          <w:sz w:val="22"/>
          <w:szCs w:val="22"/>
        </w:rPr>
      </w:pPr>
    </w:p>
    <w:p w:rsidR="00A57C1B" w:rsidRDefault="00A57C1B" w:rsidP="00A57C1B">
      <w:pPr>
        <w:ind w:right="-568"/>
        <w:jc w:val="both"/>
        <w:rPr>
          <w:rFonts w:ascii="Arial" w:hAnsi="Arial" w:cs="Arial"/>
          <w:sz w:val="22"/>
          <w:szCs w:val="22"/>
        </w:rPr>
      </w:pPr>
      <w:r>
        <w:rPr>
          <w:rFonts w:ascii="Arial" w:hAnsi="Arial" w:cs="Arial"/>
          <w:b/>
          <w:sz w:val="22"/>
          <w:szCs w:val="22"/>
        </w:rPr>
        <w:t>4.1.</w:t>
      </w:r>
      <w:r>
        <w:rPr>
          <w:rFonts w:ascii="Arial" w:hAnsi="Arial" w:cs="Arial"/>
          <w:sz w:val="22"/>
          <w:szCs w:val="22"/>
        </w:rPr>
        <w:t xml:space="preserve"> O Credenciamento do Representante Legal da licitante deverá obedecer a seguinte forma:</w:t>
      </w:r>
    </w:p>
    <w:p w:rsidR="00A57C1B" w:rsidRDefault="00A57C1B" w:rsidP="00A57C1B">
      <w:pPr>
        <w:ind w:left="360" w:right="-568"/>
        <w:jc w:val="both"/>
        <w:rPr>
          <w:rFonts w:ascii="Arial" w:hAnsi="Arial" w:cs="Arial"/>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Caso o representante seja </w:t>
      </w:r>
      <w:r>
        <w:rPr>
          <w:rFonts w:ascii="Arial" w:hAnsi="Arial" w:cs="Arial"/>
          <w:b/>
          <w:sz w:val="22"/>
          <w:szCs w:val="22"/>
        </w:rPr>
        <w:t>sócio-gerente ou diretor da licitante</w:t>
      </w:r>
      <w:r>
        <w:rPr>
          <w:rFonts w:ascii="Arial" w:hAnsi="Arial" w:cs="Arial"/>
          <w:sz w:val="22"/>
          <w:szCs w:val="22"/>
        </w:rPr>
        <w:t xml:space="preserve"> deverá apresentar Ato Constitutivo ou Estatuto ou Contrato Social.</w:t>
      </w:r>
    </w:p>
    <w:p w:rsidR="00A57C1B" w:rsidRDefault="00A57C1B" w:rsidP="00A57C1B">
      <w:pPr>
        <w:ind w:left="284" w:right="-568"/>
        <w:jc w:val="both"/>
        <w:rPr>
          <w:rFonts w:ascii="Arial" w:hAnsi="Arial" w:cs="Arial"/>
          <w:color w:val="FFFF99"/>
          <w:sz w:val="22"/>
          <w:szCs w:val="22"/>
        </w:rPr>
      </w:pPr>
    </w:p>
    <w:p w:rsidR="00A57C1B" w:rsidRDefault="00A57C1B" w:rsidP="00A57C1B">
      <w:pPr>
        <w:ind w:left="284" w:right="-568"/>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Caso o representante </w:t>
      </w:r>
      <w:r>
        <w:rPr>
          <w:rFonts w:ascii="Arial" w:hAnsi="Arial" w:cs="Arial"/>
          <w:b/>
          <w:sz w:val="22"/>
          <w:szCs w:val="22"/>
        </w:rPr>
        <w:t>não seja sócio-gerente ou diretor</w:t>
      </w:r>
      <w:r>
        <w:rPr>
          <w:rFonts w:ascii="Arial" w:hAnsi="Arial" w:cs="Arial"/>
          <w:sz w:val="22"/>
          <w:szCs w:val="22"/>
        </w:rPr>
        <w:t>, o seu credenciamento se fará mediante:</w:t>
      </w:r>
    </w:p>
    <w:p w:rsidR="00A57C1B" w:rsidRDefault="00A57C1B" w:rsidP="00A57C1B">
      <w:pPr>
        <w:ind w:left="284" w:right="207"/>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a) Carta de Credenciamento</w:t>
      </w:r>
      <w:r>
        <w:rPr>
          <w:rFonts w:ascii="Arial" w:hAnsi="Arial" w:cs="Arial"/>
          <w:sz w:val="22"/>
          <w:szCs w:val="22"/>
        </w:rPr>
        <w:t xml:space="preserve"> (conforme modelo do </w:t>
      </w:r>
      <w:r>
        <w:rPr>
          <w:rFonts w:ascii="Arial" w:hAnsi="Arial" w:cs="Arial"/>
          <w:b/>
          <w:i/>
          <w:sz w:val="22"/>
          <w:szCs w:val="22"/>
        </w:rPr>
        <w:t>Anexo I</w:t>
      </w:r>
      <w:r w:rsidR="000E5339">
        <w:rPr>
          <w:rFonts w:ascii="Arial" w:hAnsi="Arial" w:cs="Arial"/>
          <w:b/>
          <w:i/>
          <w:sz w:val="22"/>
          <w:szCs w:val="22"/>
        </w:rPr>
        <w:t>I</w:t>
      </w:r>
      <w:r>
        <w:rPr>
          <w:rFonts w:ascii="Arial" w:hAnsi="Arial" w:cs="Arial"/>
          <w:b/>
          <w:i/>
          <w:sz w:val="22"/>
          <w:szCs w:val="22"/>
        </w:rPr>
        <w:t>I</w:t>
      </w:r>
      <w:r>
        <w:rPr>
          <w:rFonts w:ascii="Arial" w:hAnsi="Arial" w:cs="Arial"/>
          <w:sz w:val="22"/>
          <w:szCs w:val="22"/>
        </w:rPr>
        <w:t>) assinada pelo representante legal da licitante cuja comprovação se fará por meio da apresentação do Estatuto ou Contrato Social,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b) Instrumento Público de Procuração</w:t>
      </w:r>
      <w:r>
        <w:rPr>
          <w:rFonts w:ascii="Arial" w:hAnsi="Arial" w:cs="Arial"/>
          <w:sz w:val="22"/>
          <w:szCs w:val="22"/>
        </w:rPr>
        <w:t>, que conceda ao representante poderes legais, ou</w:t>
      </w:r>
    </w:p>
    <w:p w:rsidR="00A57C1B" w:rsidRDefault="00A57C1B" w:rsidP="00A57C1B">
      <w:pPr>
        <w:ind w:left="567" w:right="-569"/>
        <w:jc w:val="both"/>
        <w:rPr>
          <w:rFonts w:ascii="Arial" w:hAnsi="Arial" w:cs="Arial"/>
          <w:sz w:val="22"/>
          <w:szCs w:val="22"/>
        </w:rPr>
      </w:pPr>
    </w:p>
    <w:p w:rsidR="00A57C1B" w:rsidRDefault="00A57C1B" w:rsidP="00A57C1B">
      <w:pPr>
        <w:ind w:left="567" w:right="-569"/>
        <w:jc w:val="both"/>
        <w:rPr>
          <w:rFonts w:ascii="Arial" w:hAnsi="Arial" w:cs="Arial"/>
          <w:sz w:val="22"/>
          <w:szCs w:val="22"/>
        </w:rPr>
      </w:pPr>
      <w:r>
        <w:rPr>
          <w:rFonts w:ascii="Arial" w:hAnsi="Arial" w:cs="Arial"/>
          <w:b/>
          <w:sz w:val="22"/>
          <w:szCs w:val="22"/>
        </w:rPr>
        <w:t>c) Instrumento Particular de Procuração</w:t>
      </w:r>
      <w:r>
        <w:rPr>
          <w:rFonts w:ascii="Arial" w:hAnsi="Arial" w:cs="Arial"/>
          <w:sz w:val="22"/>
          <w:szCs w:val="22"/>
        </w:rPr>
        <w:t>, com assinatura reconhecida em cartório, que conceda ao representante poderes legais, sendo que:</w:t>
      </w:r>
    </w:p>
    <w:p w:rsidR="00A57C1B" w:rsidRDefault="00A57C1B" w:rsidP="00A57C1B">
      <w:pPr>
        <w:ind w:left="360"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se for concedido por </w:t>
      </w:r>
      <w:r>
        <w:rPr>
          <w:rFonts w:ascii="Arial" w:hAnsi="Arial" w:cs="Arial"/>
          <w:b/>
          <w:sz w:val="22"/>
          <w:szCs w:val="22"/>
        </w:rPr>
        <w:t>sócio-gerente ou diretor</w:t>
      </w:r>
      <w:r>
        <w:rPr>
          <w:rFonts w:ascii="Arial" w:hAnsi="Arial" w:cs="Arial"/>
          <w:sz w:val="22"/>
          <w:szCs w:val="22"/>
        </w:rPr>
        <w:t>, esta condição deverá ser comprovada.</w:t>
      </w:r>
    </w:p>
    <w:p w:rsidR="00A57C1B" w:rsidRDefault="00A57C1B" w:rsidP="00A57C1B">
      <w:pPr>
        <w:ind w:left="851" w:right="-569"/>
        <w:jc w:val="both"/>
        <w:rPr>
          <w:rFonts w:ascii="Arial" w:hAnsi="Arial" w:cs="Arial"/>
          <w:sz w:val="22"/>
          <w:szCs w:val="22"/>
        </w:rPr>
      </w:pPr>
    </w:p>
    <w:p w:rsidR="00A57C1B" w:rsidRDefault="00A57C1B" w:rsidP="00A57C1B">
      <w:pPr>
        <w:ind w:left="851" w:right="-569"/>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se for assinada por outra pessoa que </w:t>
      </w:r>
      <w:r>
        <w:rPr>
          <w:rFonts w:ascii="Arial" w:hAnsi="Arial" w:cs="Arial"/>
          <w:b/>
          <w:sz w:val="22"/>
          <w:szCs w:val="22"/>
        </w:rPr>
        <w:t>não seja sócio-gerente ou diretor</w:t>
      </w:r>
      <w:r>
        <w:rPr>
          <w:rFonts w:ascii="Arial" w:hAnsi="Arial" w:cs="Arial"/>
          <w:sz w:val="22"/>
          <w:szCs w:val="22"/>
        </w:rPr>
        <w:t>, deverá ter poderes para assinar o referido documento, sendo que a comprovação se fará por meio dos documentos que comprovem tal condição.</w:t>
      </w:r>
    </w:p>
    <w:p w:rsidR="00A57C1B" w:rsidRDefault="00A57C1B" w:rsidP="00A57C1B">
      <w:pPr>
        <w:ind w:left="851" w:right="-569"/>
        <w:jc w:val="both"/>
        <w:rPr>
          <w:rFonts w:ascii="Arial" w:hAnsi="Arial" w:cs="Arial"/>
          <w:sz w:val="22"/>
          <w:szCs w:val="22"/>
        </w:rPr>
      </w:pPr>
    </w:p>
    <w:p w:rsidR="00A57C1B" w:rsidRP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4.2.</w:t>
      </w:r>
      <w:r>
        <w:rPr>
          <w:rFonts w:ascii="Arial" w:hAnsi="Arial" w:cs="Arial"/>
          <w:bCs/>
          <w:sz w:val="22"/>
          <w:szCs w:val="22"/>
        </w:rPr>
        <w:t xml:space="preserve"> O Credenciamento, </w:t>
      </w:r>
      <w:r>
        <w:rPr>
          <w:rFonts w:ascii="Arial" w:hAnsi="Arial" w:cs="Arial"/>
          <w:bCs/>
          <w:sz w:val="22"/>
          <w:szCs w:val="22"/>
          <w:u w:val="single"/>
        </w:rPr>
        <w:t>juntamente com os documentos da sua comprovação</w:t>
      </w:r>
      <w:r>
        <w:rPr>
          <w:rFonts w:ascii="Arial" w:hAnsi="Arial" w:cs="Arial"/>
          <w:bCs/>
          <w:sz w:val="22"/>
          <w:szCs w:val="22"/>
        </w:rPr>
        <w:t xml:space="preserve">, </w:t>
      </w:r>
      <w:r>
        <w:rPr>
          <w:rFonts w:ascii="Arial" w:hAnsi="Arial" w:cs="Arial"/>
          <w:bCs/>
          <w:sz w:val="22"/>
          <w:szCs w:val="22"/>
          <w:u w:val="single"/>
        </w:rPr>
        <w:t>autenticados</w:t>
      </w:r>
      <w:r>
        <w:rPr>
          <w:rFonts w:ascii="Arial" w:hAnsi="Arial" w:cs="Arial"/>
          <w:bCs/>
          <w:sz w:val="22"/>
          <w:szCs w:val="22"/>
        </w:rPr>
        <w:t>, não serão devolvidos e deverão ser apresentados no início da sessã</w:t>
      </w:r>
      <w:r w:rsidR="002F02BD">
        <w:rPr>
          <w:rFonts w:ascii="Arial" w:hAnsi="Arial" w:cs="Arial"/>
          <w:bCs/>
          <w:sz w:val="22"/>
          <w:szCs w:val="22"/>
        </w:rPr>
        <w:t>o pública, fora dos envelopes da</w:t>
      </w:r>
      <w:r>
        <w:rPr>
          <w:rFonts w:ascii="Arial" w:hAnsi="Arial" w:cs="Arial"/>
          <w:bCs/>
          <w:sz w:val="22"/>
          <w:szCs w:val="22"/>
        </w:rPr>
        <w:t xml:space="preserve"> </w:t>
      </w:r>
      <w:r w:rsidR="002F02BD">
        <w:rPr>
          <w:rFonts w:ascii="Arial" w:hAnsi="Arial" w:cs="Arial"/>
          <w:bCs/>
          <w:sz w:val="22"/>
          <w:szCs w:val="22"/>
        </w:rPr>
        <w:t>documentação e de preços</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r>
        <w:rPr>
          <w:rFonts w:ascii="Arial" w:hAnsi="Arial" w:cs="Arial"/>
          <w:b/>
          <w:bCs/>
          <w:sz w:val="22"/>
          <w:szCs w:val="22"/>
        </w:rPr>
        <w:t>4.3.</w:t>
      </w:r>
      <w:r>
        <w:rPr>
          <w:rFonts w:ascii="Arial" w:hAnsi="Arial" w:cs="Arial"/>
          <w:bCs/>
          <w:sz w:val="22"/>
          <w:szCs w:val="22"/>
        </w:rPr>
        <w:t xml:space="preserve"> </w:t>
      </w:r>
      <w:r w:rsidRPr="000E5434">
        <w:rPr>
          <w:rFonts w:ascii="Arial" w:hAnsi="Arial" w:cs="Arial"/>
          <w:sz w:val="22"/>
          <w:szCs w:val="22"/>
          <w:u w:val="single"/>
        </w:rPr>
        <w:t>O Credenciamento será necessário somente para as licitantes que se fizerem presentes no momento de abertura dos envelopes referentes a este certame licitatório</w:t>
      </w:r>
      <w:r>
        <w:rPr>
          <w:rFonts w:ascii="Arial" w:hAnsi="Arial" w:cs="Arial"/>
          <w:bCs/>
          <w:sz w:val="22"/>
          <w:szCs w:val="22"/>
        </w:rPr>
        <w:t>.</w:t>
      </w:r>
    </w:p>
    <w:p w:rsidR="00A57C1B" w:rsidRDefault="00A57C1B" w:rsidP="00A57C1B">
      <w:pPr>
        <w:tabs>
          <w:tab w:val="left" w:pos="760"/>
          <w:tab w:val="left" w:pos="1140"/>
          <w:tab w:val="left" w:pos="1704"/>
          <w:tab w:val="left" w:pos="2424"/>
          <w:tab w:val="left" w:pos="3144"/>
          <w:tab w:val="left" w:pos="3864"/>
          <w:tab w:val="left" w:pos="4584"/>
          <w:tab w:val="left" w:pos="5304"/>
          <w:tab w:val="left" w:pos="6024"/>
          <w:tab w:val="left" w:pos="6744"/>
        </w:tabs>
        <w:ind w:right="-569"/>
        <w:jc w:val="both"/>
        <w:rPr>
          <w:rFonts w:ascii="Arial" w:hAnsi="Arial" w:cs="Arial"/>
          <w:bCs/>
          <w:sz w:val="22"/>
          <w:szCs w:val="22"/>
        </w:rPr>
      </w:pPr>
    </w:p>
    <w:p w:rsidR="00A57C1B" w:rsidRDefault="00A57C1B" w:rsidP="00A57C1B">
      <w:pPr>
        <w:ind w:right="-569"/>
        <w:jc w:val="both"/>
        <w:rPr>
          <w:rFonts w:ascii="Arial" w:hAnsi="Arial" w:cs="Arial"/>
          <w:sz w:val="22"/>
          <w:szCs w:val="22"/>
        </w:rPr>
      </w:pPr>
      <w:r>
        <w:rPr>
          <w:rFonts w:ascii="Arial" w:hAnsi="Arial" w:cs="Arial"/>
          <w:b/>
          <w:bCs/>
          <w:sz w:val="22"/>
          <w:szCs w:val="22"/>
        </w:rPr>
        <w:t xml:space="preserve">4.4. </w:t>
      </w:r>
      <w:r w:rsidRPr="000E5434">
        <w:rPr>
          <w:rFonts w:ascii="Arial" w:hAnsi="Arial" w:cs="Arial"/>
          <w:sz w:val="22"/>
          <w:szCs w:val="22"/>
        </w:rPr>
        <w:t>Será admitido apenas um representante por licitante, o qual deverá estar munido de Documento de Identificação</w:t>
      </w:r>
      <w:r>
        <w:rPr>
          <w:rFonts w:ascii="Arial" w:hAnsi="Arial" w:cs="Arial"/>
          <w:sz w:val="22"/>
          <w:szCs w:val="22"/>
        </w:rPr>
        <w:t>.</w:t>
      </w:r>
    </w:p>
    <w:p w:rsidR="00B710A0" w:rsidRPr="000E5434" w:rsidRDefault="00B710A0"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A6869"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w:t>
      </w:r>
      <w:r w:rsidR="004B192E" w:rsidRPr="000E5434">
        <w:rPr>
          <w:rFonts w:ascii="Arial" w:hAnsi="Arial" w:cs="Arial"/>
          <w:b/>
          <w:sz w:val="22"/>
          <w:szCs w:val="22"/>
        </w:rPr>
        <w:t xml:space="preserve"> –</w:t>
      </w:r>
      <w:r w:rsidR="007744C6" w:rsidRPr="000E5434">
        <w:rPr>
          <w:rFonts w:ascii="Arial" w:hAnsi="Arial" w:cs="Arial"/>
          <w:b/>
          <w:sz w:val="22"/>
          <w:szCs w:val="22"/>
        </w:rPr>
        <w:t xml:space="preserve"> </w:t>
      </w:r>
      <w:r w:rsidRPr="000E5434">
        <w:rPr>
          <w:rFonts w:ascii="Arial" w:hAnsi="Arial" w:cs="Arial"/>
          <w:b/>
          <w:sz w:val="22"/>
          <w:szCs w:val="22"/>
        </w:rPr>
        <w:t>DOCUMENTAÇÃO (Envelope nº 1):</w:t>
      </w:r>
    </w:p>
    <w:p w:rsidR="000A314E" w:rsidRPr="000E5434" w:rsidRDefault="000A314E"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0E5434">
        <w:rPr>
          <w:rFonts w:ascii="Arial" w:hAnsi="Arial" w:cs="Arial"/>
          <w:b/>
          <w:sz w:val="22"/>
          <w:szCs w:val="22"/>
        </w:rPr>
        <w:t>A documentação deverá ser apresentada, em envelope lacrado, em 01 (uma) via</w:t>
      </w:r>
      <w:r w:rsidRPr="000E5434">
        <w:rPr>
          <w:rFonts w:ascii="Arial" w:hAnsi="Arial" w:cs="Arial"/>
          <w:sz w:val="22"/>
          <w:szCs w:val="22"/>
        </w:rPr>
        <w:t xml:space="preserve">, </w:t>
      </w:r>
      <w:r w:rsidRPr="000E5434">
        <w:rPr>
          <w:rFonts w:ascii="Arial" w:hAnsi="Arial" w:cs="Arial"/>
          <w:b/>
          <w:sz w:val="22"/>
          <w:szCs w:val="22"/>
        </w:rPr>
        <w:t>original</w:t>
      </w:r>
      <w:r w:rsidRPr="000E5434">
        <w:rPr>
          <w:rFonts w:ascii="Arial" w:hAnsi="Arial" w:cs="Arial"/>
          <w:sz w:val="22"/>
          <w:szCs w:val="22"/>
        </w:rPr>
        <w:t xml:space="preserve"> ou </w:t>
      </w:r>
      <w:r w:rsidRPr="000E5434">
        <w:rPr>
          <w:rFonts w:ascii="Arial" w:hAnsi="Arial" w:cs="Arial"/>
          <w:b/>
          <w:sz w:val="22"/>
          <w:szCs w:val="22"/>
        </w:rPr>
        <w:t>cópia autenticada</w:t>
      </w:r>
      <w:r w:rsidRPr="000E5434">
        <w:rPr>
          <w:rFonts w:ascii="Arial" w:hAnsi="Arial" w:cs="Arial"/>
          <w:sz w:val="22"/>
          <w:szCs w:val="22"/>
        </w:rPr>
        <w:t xml:space="preserve"> por Tabelião ou, previamente, por servidor do Depto. de Compras e Licitações, conforme subitem </w:t>
      </w:r>
      <w:r w:rsidR="00010979">
        <w:rPr>
          <w:rFonts w:ascii="Arial" w:hAnsi="Arial" w:cs="Arial"/>
          <w:sz w:val="22"/>
          <w:szCs w:val="22"/>
        </w:rPr>
        <w:t>1</w:t>
      </w:r>
      <w:r w:rsidR="004B3746">
        <w:rPr>
          <w:rFonts w:ascii="Arial" w:hAnsi="Arial" w:cs="Arial"/>
          <w:sz w:val="22"/>
          <w:szCs w:val="22"/>
        </w:rPr>
        <w:t>5</w:t>
      </w:r>
      <w:r w:rsidR="00010979">
        <w:rPr>
          <w:rFonts w:ascii="Arial" w:hAnsi="Arial" w:cs="Arial"/>
          <w:sz w:val="22"/>
          <w:szCs w:val="22"/>
        </w:rPr>
        <w:t>.13</w:t>
      </w:r>
      <w:r w:rsidRPr="000E5434">
        <w:rPr>
          <w:rFonts w:ascii="Arial" w:hAnsi="Arial" w:cs="Arial"/>
          <w:sz w:val="22"/>
          <w:szCs w:val="22"/>
        </w:rPr>
        <w:t>, ou publicação em órgão de imprensa oficial, os seguintes documentos:</w:t>
      </w:r>
    </w:p>
    <w:p w:rsidR="00243572"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243572" w:rsidRDefault="00243572"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5.1</w:t>
      </w:r>
      <w:r w:rsidR="00CA6869" w:rsidRPr="000E5434">
        <w:rPr>
          <w:rFonts w:ascii="Arial" w:hAnsi="Arial" w:cs="Arial"/>
          <w:b/>
          <w:sz w:val="22"/>
          <w:szCs w:val="22"/>
        </w:rPr>
        <w:t xml:space="preserve">. </w:t>
      </w:r>
      <w:r w:rsidR="007A6899" w:rsidRPr="000E5434">
        <w:rPr>
          <w:rFonts w:ascii="Arial" w:hAnsi="Arial" w:cs="Arial"/>
          <w:sz w:val="22"/>
          <w:szCs w:val="22"/>
        </w:rPr>
        <w:t>Documentos relativos à</w:t>
      </w:r>
      <w:r w:rsidR="007A6899" w:rsidRPr="000E5434">
        <w:rPr>
          <w:rFonts w:ascii="Arial" w:hAnsi="Arial" w:cs="Arial"/>
          <w:b/>
          <w:sz w:val="22"/>
          <w:szCs w:val="22"/>
        </w:rPr>
        <w:t xml:space="preserve"> </w:t>
      </w:r>
      <w:r w:rsidRPr="000E5434">
        <w:rPr>
          <w:rFonts w:ascii="Arial" w:hAnsi="Arial" w:cs="Arial"/>
          <w:b/>
          <w:sz w:val="22"/>
          <w:szCs w:val="22"/>
          <w:u w:val="single"/>
        </w:rPr>
        <w:t>Habilitação</w:t>
      </w:r>
      <w:r w:rsidR="007A6899" w:rsidRPr="000E5434">
        <w:rPr>
          <w:rFonts w:ascii="Arial" w:hAnsi="Arial" w:cs="Arial"/>
          <w:b/>
          <w:sz w:val="22"/>
          <w:szCs w:val="22"/>
        </w:rPr>
        <w:t>:</w:t>
      </w:r>
      <w:r w:rsidRPr="000E5434">
        <w:rPr>
          <w:rFonts w:ascii="Arial" w:hAnsi="Arial" w:cs="Arial"/>
          <w:b/>
          <w:sz w:val="22"/>
          <w:szCs w:val="22"/>
        </w:rPr>
        <w:t xml:space="preserve"> </w:t>
      </w:r>
    </w:p>
    <w:p w:rsidR="00F95A78" w:rsidRPr="0073402A" w:rsidRDefault="00F95A78" w:rsidP="0073402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6869" w:rsidRPr="000E5434" w:rsidRDefault="00243572"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5.1.1.</w:t>
      </w:r>
      <w:r w:rsidRPr="000E5434">
        <w:rPr>
          <w:rFonts w:ascii="Arial" w:hAnsi="Arial" w:cs="Arial"/>
          <w:sz w:val="22"/>
          <w:szCs w:val="22"/>
        </w:rPr>
        <w:t xml:space="preserve"> </w:t>
      </w:r>
      <w:r w:rsidR="00CA6869" w:rsidRPr="000E5434">
        <w:rPr>
          <w:rFonts w:ascii="Arial" w:hAnsi="Arial" w:cs="Arial"/>
          <w:b/>
          <w:sz w:val="22"/>
          <w:szCs w:val="22"/>
        </w:rPr>
        <w:t>Certificado de Registro Cadastral</w:t>
      </w:r>
      <w:r w:rsidR="00CA6869" w:rsidRPr="000E5434">
        <w:rPr>
          <w:rFonts w:ascii="Arial" w:hAnsi="Arial" w:cs="Arial"/>
          <w:sz w:val="22"/>
          <w:szCs w:val="22"/>
        </w:rPr>
        <w:t xml:space="preserve"> fornecido pelo Município de Ipê, com todos os documentos </w:t>
      </w:r>
      <w:r w:rsidR="00CA6869" w:rsidRPr="000E5434">
        <w:rPr>
          <w:rFonts w:ascii="Arial" w:hAnsi="Arial" w:cs="Arial"/>
          <w:b/>
          <w:sz w:val="22"/>
          <w:szCs w:val="22"/>
        </w:rPr>
        <w:t>em vigor</w:t>
      </w:r>
      <w:r w:rsidR="00CA6869" w:rsidRPr="000E5434">
        <w:rPr>
          <w:rFonts w:ascii="Arial" w:hAnsi="Arial" w:cs="Arial"/>
          <w:sz w:val="22"/>
          <w:szCs w:val="22"/>
        </w:rPr>
        <w:t xml:space="preserve"> e, no caso de documentos com prazo de validade vencidos, a licitante deverá anexar os documentos atualizados</w:t>
      </w:r>
      <w:r w:rsidR="0096586A" w:rsidRPr="000E5434">
        <w:rPr>
          <w:rFonts w:ascii="Arial" w:hAnsi="Arial" w:cs="Arial"/>
          <w:sz w:val="22"/>
          <w:szCs w:val="22"/>
        </w:rPr>
        <w:t>.</w:t>
      </w:r>
    </w:p>
    <w:p w:rsidR="007A6899" w:rsidRPr="000E5434" w:rsidRDefault="007A6899"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7A6899" w:rsidRPr="000E5434" w:rsidRDefault="007A6899" w:rsidP="000E5434">
      <w:pPr>
        <w:tabs>
          <w:tab w:val="left" w:pos="567"/>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 xml:space="preserve">a) </w:t>
      </w:r>
      <w:r w:rsidRPr="000E5434">
        <w:rPr>
          <w:rFonts w:ascii="Arial" w:hAnsi="Arial" w:cs="Arial"/>
          <w:sz w:val="22"/>
          <w:szCs w:val="22"/>
        </w:rPr>
        <w:t>Somente serão habilitadas as licitantes que apresentarem, além de toda a documentação exigida, o ramo pertinente ao objeto desta licitação no seu objeto social (Ato Constitutivo).</w:t>
      </w:r>
      <w:r w:rsidRPr="000E5434">
        <w:rPr>
          <w:rFonts w:ascii="Arial" w:hAnsi="Arial" w:cs="Arial"/>
          <w:b/>
          <w:sz w:val="22"/>
          <w:szCs w:val="22"/>
        </w:rPr>
        <w:t xml:space="preserve"> </w:t>
      </w:r>
    </w:p>
    <w:p w:rsidR="00611145" w:rsidRDefault="00611145" w:rsidP="00A57C1B">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611145" w:rsidRPr="000E5434" w:rsidRDefault="00611145" w:rsidP="008619AA">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w:t>
      </w:r>
      <w:r>
        <w:rPr>
          <w:rFonts w:ascii="Arial" w:hAnsi="Arial" w:cs="Arial"/>
          <w:b/>
          <w:sz w:val="22"/>
          <w:szCs w:val="22"/>
        </w:rPr>
        <w:t>1.2</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sidRPr="000E5434">
        <w:rPr>
          <w:rFonts w:ascii="Arial" w:hAnsi="Arial" w:cs="Arial"/>
          <w:sz w:val="22"/>
          <w:szCs w:val="22"/>
        </w:rPr>
        <w:t xml:space="preserve"> da licitante, sob as penas da lei, de que não foi declarada INIDÔNEA para licitar ou contratar com a Administração Pública (conforme modelo do </w:t>
      </w:r>
      <w:r w:rsidR="000E5339">
        <w:rPr>
          <w:rFonts w:ascii="Arial" w:hAnsi="Arial" w:cs="Arial"/>
          <w:b/>
          <w:i/>
          <w:sz w:val="22"/>
          <w:szCs w:val="22"/>
        </w:rPr>
        <w:t>Anexo IV</w:t>
      </w:r>
      <w:r w:rsidRPr="000E5434">
        <w:rPr>
          <w:rFonts w:ascii="Arial" w:hAnsi="Arial" w:cs="Arial"/>
          <w:sz w:val="22"/>
          <w:szCs w:val="22"/>
        </w:rPr>
        <w:t xml:space="preserve">), </w:t>
      </w:r>
      <w:r w:rsidR="00EA13EF">
        <w:rPr>
          <w:rFonts w:ascii="Arial" w:hAnsi="Arial" w:cs="Arial"/>
          <w:b/>
          <w:sz w:val="22"/>
          <w:szCs w:val="22"/>
        </w:rPr>
        <w:t>assinada por</w:t>
      </w:r>
      <w:r w:rsidRPr="000E5434">
        <w:rPr>
          <w:rFonts w:ascii="Arial" w:hAnsi="Arial" w:cs="Arial"/>
          <w:b/>
          <w:sz w:val="22"/>
          <w:szCs w:val="22"/>
        </w:rPr>
        <w:t xml:space="preserve"> representante legal da licitante.</w:t>
      </w:r>
    </w:p>
    <w:p w:rsidR="008619AA" w:rsidRDefault="008619AA" w:rsidP="008619AA">
      <w:pPr>
        <w:pStyle w:val="Corpodetexto3"/>
        <w:tabs>
          <w:tab w:val="left" w:pos="1985"/>
        </w:tabs>
        <w:spacing w:after="0"/>
        <w:ind w:right="-568"/>
        <w:rPr>
          <w:rFonts w:ascii="Arial" w:hAnsi="Arial" w:cs="Arial"/>
          <w:b/>
          <w:sz w:val="22"/>
          <w:szCs w:val="22"/>
        </w:rPr>
      </w:pPr>
    </w:p>
    <w:p w:rsidR="008619AA" w:rsidRDefault="008619AA" w:rsidP="008619AA">
      <w:pPr>
        <w:widowControl w:val="0"/>
        <w:tabs>
          <w:tab w:val="left" w:pos="1985"/>
        </w:tabs>
        <w:ind w:left="284" w:right="-568"/>
        <w:jc w:val="both"/>
        <w:rPr>
          <w:rFonts w:ascii="Arial" w:hAnsi="Arial" w:cs="Arial"/>
          <w:sz w:val="22"/>
          <w:szCs w:val="22"/>
        </w:rPr>
      </w:pPr>
      <w:r w:rsidRPr="000E5434">
        <w:rPr>
          <w:rFonts w:ascii="Arial" w:hAnsi="Arial" w:cs="Arial"/>
          <w:b/>
          <w:sz w:val="22"/>
          <w:szCs w:val="22"/>
        </w:rPr>
        <w:t>5.</w:t>
      </w:r>
      <w:r>
        <w:rPr>
          <w:rFonts w:ascii="Arial" w:hAnsi="Arial" w:cs="Arial"/>
          <w:b/>
          <w:sz w:val="22"/>
          <w:szCs w:val="22"/>
        </w:rPr>
        <w:t>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Declaração</w:t>
      </w:r>
      <w:r>
        <w:rPr>
          <w:rFonts w:ascii="Arial" w:hAnsi="Arial" w:cs="Arial"/>
          <w:sz w:val="22"/>
          <w:szCs w:val="22"/>
        </w:rPr>
        <w:t xml:space="preserve"> sob as penas da lei, de que a licitante não possui em seu quadro de pessoal servidor público exercendo funções técnicas, comerciais, de gerência, administração ou tomada de decisão (inciso II e III, do artigo 9º</w:t>
      </w:r>
      <w:r w:rsidR="008F06CB">
        <w:rPr>
          <w:rFonts w:ascii="Arial" w:hAnsi="Arial" w:cs="Arial"/>
          <w:sz w:val="22"/>
          <w:szCs w:val="22"/>
        </w:rPr>
        <w:t>,</w:t>
      </w:r>
      <w:r>
        <w:rPr>
          <w:rFonts w:ascii="Arial" w:hAnsi="Arial" w:cs="Arial"/>
          <w:sz w:val="22"/>
          <w:szCs w:val="22"/>
        </w:rPr>
        <w:t xml:space="preserve"> da Lei Feder</w:t>
      </w:r>
      <w:r w:rsidR="008F06CB">
        <w:rPr>
          <w:rFonts w:ascii="Arial" w:hAnsi="Arial" w:cs="Arial"/>
          <w:sz w:val="22"/>
          <w:szCs w:val="22"/>
        </w:rPr>
        <w:t>al nº 8.666/93</w:t>
      </w:r>
      <w:r>
        <w:rPr>
          <w:rFonts w:ascii="Arial" w:hAnsi="Arial" w:cs="Arial"/>
          <w:sz w:val="22"/>
          <w:szCs w:val="22"/>
        </w:rPr>
        <w:t xml:space="preserve">), nem no seu quadro societário como sócio, diretor, administrador ou integrante do Conselho, nenhum servidor público municipal de Ipê/RS, conforme modelo do </w:t>
      </w:r>
      <w:r w:rsidR="000E5339">
        <w:rPr>
          <w:rFonts w:ascii="Arial" w:hAnsi="Arial" w:cs="Arial"/>
          <w:b/>
          <w:i/>
          <w:sz w:val="22"/>
          <w:szCs w:val="22"/>
        </w:rPr>
        <w:t xml:space="preserve">Anexo </w:t>
      </w:r>
      <w:r>
        <w:rPr>
          <w:rFonts w:ascii="Arial" w:hAnsi="Arial" w:cs="Arial"/>
          <w:b/>
          <w:i/>
          <w:sz w:val="22"/>
          <w:szCs w:val="22"/>
        </w:rPr>
        <w:t>V</w:t>
      </w:r>
      <w:r>
        <w:rPr>
          <w:rFonts w:ascii="Arial" w:hAnsi="Arial" w:cs="Arial"/>
          <w:sz w:val="22"/>
          <w:szCs w:val="22"/>
        </w:rPr>
        <w:t xml:space="preserve">, </w:t>
      </w:r>
      <w:r w:rsidR="00EA13EF">
        <w:rPr>
          <w:rFonts w:ascii="Arial" w:hAnsi="Arial" w:cs="Arial"/>
          <w:b/>
          <w:sz w:val="22"/>
          <w:szCs w:val="22"/>
        </w:rPr>
        <w:t>assinada por</w:t>
      </w:r>
      <w:r w:rsidRPr="00FF5C5F">
        <w:rPr>
          <w:rFonts w:ascii="Arial" w:hAnsi="Arial" w:cs="Arial"/>
          <w:b/>
          <w:sz w:val="22"/>
          <w:szCs w:val="22"/>
        </w:rPr>
        <w:t xml:space="preserve"> representante legal da licitante</w:t>
      </w:r>
      <w:r>
        <w:rPr>
          <w:rFonts w:ascii="Arial" w:hAnsi="Arial" w:cs="Arial"/>
          <w:sz w:val="22"/>
          <w:szCs w:val="22"/>
        </w:rPr>
        <w:t>.</w:t>
      </w:r>
    </w:p>
    <w:p w:rsidR="008619AA" w:rsidRDefault="008619AA" w:rsidP="008619AA">
      <w:pPr>
        <w:widowControl w:val="0"/>
        <w:tabs>
          <w:tab w:val="left" w:pos="1985"/>
        </w:tabs>
        <w:ind w:left="284" w:right="-568"/>
        <w:jc w:val="both"/>
        <w:rPr>
          <w:rFonts w:ascii="Arial" w:hAnsi="Arial" w:cs="Arial"/>
          <w:sz w:val="22"/>
          <w:szCs w:val="22"/>
        </w:rPr>
      </w:pPr>
    </w:p>
    <w:p w:rsidR="008619AA" w:rsidRDefault="008619AA" w:rsidP="008619AA">
      <w:pPr>
        <w:widowControl w:val="0"/>
        <w:ind w:left="567" w:right="-568"/>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Considera-se servidor público os servidores municipais, assim considerados aqueles do artigo 84, </w:t>
      </w:r>
      <w:r>
        <w:rPr>
          <w:rFonts w:ascii="Arial" w:hAnsi="Arial" w:cs="Arial"/>
          <w:i/>
          <w:sz w:val="22"/>
          <w:szCs w:val="22"/>
        </w:rPr>
        <w:t>caput</w:t>
      </w:r>
      <w:r>
        <w:rPr>
          <w:rFonts w:ascii="Arial" w:hAnsi="Arial" w:cs="Arial"/>
          <w:sz w:val="22"/>
          <w:szCs w:val="22"/>
        </w:rPr>
        <w:t xml:space="preserve"> e parágrafo 1º, da Lei Federal nº 8.666/93.</w:t>
      </w:r>
    </w:p>
    <w:p w:rsidR="0040215C" w:rsidRPr="000E5434" w:rsidRDefault="0040215C" w:rsidP="008619AA">
      <w:pPr>
        <w:pStyle w:val="Corpodetexto3"/>
        <w:tabs>
          <w:tab w:val="left" w:pos="1985"/>
        </w:tabs>
        <w:spacing w:after="0"/>
        <w:ind w:right="-568"/>
        <w:rPr>
          <w:rFonts w:ascii="Arial" w:hAnsi="Arial" w:cs="Arial"/>
          <w:b/>
          <w:sz w:val="22"/>
          <w:szCs w:val="22"/>
        </w:rPr>
      </w:pPr>
    </w:p>
    <w:p w:rsidR="00045817" w:rsidRDefault="00045817" w:rsidP="00045817">
      <w:pPr>
        <w:pStyle w:val="Corpodetexto3"/>
        <w:tabs>
          <w:tab w:val="left" w:pos="1985"/>
        </w:tabs>
        <w:spacing w:after="0"/>
        <w:ind w:right="-568"/>
        <w:rPr>
          <w:rFonts w:ascii="Arial" w:hAnsi="Arial" w:cs="Arial"/>
          <w:b/>
          <w:sz w:val="22"/>
          <w:szCs w:val="22"/>
        </w:rPr>
      </w:pPr>
      <w:r>
        <w:rPr>
          <w:rFonts w:ascii="Arial" w:hAnsi="Arial" w:cs="Arial"/>
          <w:b/>
          <w:sz w:val="22"/>
          <w:szCs w:val="22"/>
        </w:rPr>
        <w:t xml:space="preserve">5.2. </w:t>
      </w:r>
      <w:r>
        <w:rPr>
          <w:rFonts w:ascii="Arial" w:hAnsi="Arial" w:cs="Arial"/>
          <w:sz w:val="22"/>
          <w:szCs w:val="22"/>
        </w:rPr>
        <w:t xml:space="preserve">Documentos relativos à </w:t>
      </w:r>
      <w:r>
        <w:rPr>
          <w:rFonts w:ascii="Arial" w:hAnsi="Arial" w:cs="Arial"/>
          <w:b/>
          <w:sz w:val="22"/>
          <w:szCs w:val="22"/>
          <w:u w:val="single"/>
        </w:rPr>
        <w:t>Qualificação Técnica</w:t>
      </w:r>
      <w:r>
        <w:rPr>
          <w:rFonts w:ascii="Arial" w:hAnsi="Arial" w:cs="Arial"/>
          <w:b/>
          <w:sz w:val="22"/>
          <w:szCs w:val="22"/>
        </w:rPr>
        <w:t>:</w:t>
      </w:r>
    </w:p>
    <w:p w:rsidR="00045817" w:rsidRDefault="00045817" w:rsidP="0004581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5.2.1.</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em nome da licitante</w:t>
      </w:r>
      <w:r>
        <w:rPr>
          <w:rFonts w:ascii="Arial" w:hAnsi="Arial" w:cs="Arial"/>
          <w:sz w:val="22"/>
          <w:szCs w:val="22"/>
        </w:rPr>
        <w:t xml:space="preserve">, </w:t>
      </w:r>
      <w:r>
        <w:rPr>
          <w:rFonts w:ascii="Arial" w:hAnsi="Arial" w:cs="Arial"/>
          <w:b/>
          <w:sz w:val="22"/>
          <w:szCs w:val="22"/>
        </w:rPr>
        <w:t>em vigor.</w:t>
      </w:r>
    </w:p>
    <w:p w:rsidR="008F06CB" w:rsidRDefault="008F06CB" w:rsidP="008F06CB">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8F06CB" w:rsidRDefault="008F06CB"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r>
        <w:rPr>
          <w:rFonts w:ascii="Arial" w:hAnsi="Arial" w:cs="Arial"/>
          <w:b/>
          <w:sz w:val="22"/>
          <w:szCs w:val="22"/>
        </w:rPr>
        <w:t>5.2.2.</w:t>
      </w:r>
      <w:r>
        <w:rPr>
          <w:rFonts w:ascii="Arial" w:hAnsi="Arial" w:cs="Arial"/>
          <w:sz w:val="22"/>
          <w:szCs w:val="22"/>
        </w:rPr>
        <w:t xml:space="preserve"> </w:t>
      </w:r>
      <w:r>
        <w:rPr>
          <w:rFonts w:ascii="Arial" w:hAnsi="Arial" w:cs="Arial"/>
          <w:b/>
          <w:sz w:val="22"/>
          <w:szCs w:val="22"/>
        </w:rPr>
        <w:t xml:space="preserve">Certidão de Registro </w:t>
      </w:r>
      <w:r>
        <w:rPr>
          <w:rFonts w:ascii="Arial" w:hAnsi="Arial" w:cs="Arial"/>
          <w:sz w:val="22"/>
          <w:szCs w:val="22"/>
        </w:rPr>
        <w:t>no</w:t>
      </w:r>
      <w:r>
        <w:rPr>
          <w:rFonts w:ascii="Arial" w:hAnsi="Arial" w:cs="Arial"/>
          <w:b/>
          <w:sz w:val="22"/>
          <w:szCs w:val="22"/>
        </w:rPr>
        <w:t xml:space="preserve"> CREA</w:t>
      </w:r>
      <w:r>
        <w:rPr>
          <w:rFonts w:ascii="Arial" w:hAnsi="Arial" w:cs="Arial"/>
          <w:sz w:val="22"/>
          <w:szCs w:val="22"/>
        </w:rPr>
        <w:t xml:space="preserve"> (Conselho Regional de Engenharia e Agronomia) e/ou no </w:t>
      </w:r>
      <w:r>
        <w:rPr>
          <w:rFonts w:ascii="Arial" w:hAnsi="Arial" w:cs="Arial"/>
          <w:b/>
          <w:sz w:val="22"/>
          <w:szCs w:val="22"/>
        </w:rPr>
        <w:t>CAU</w:t>
      </w:r>
      <w:r>
        <w:rPr>
          <w:rFonts w:ascii="Arial" w:hAnsi="Arial" w:cs="Arial"/>
          <w:sz w:val="22"/>
          <w:szCs w:val="22"/>
        </w:rPr>
        <w:t xml:space="preserve"> (Conselho de Arquitetura e Urbanismo), </w:t>
      </w:r>
      <w:r w:rsidRPr="00A25599">
        <w:rPr>
          <w:rFonts w:ascii="Arial" w:hAnsi="Arial" w:cs="Arial"/>
          <w:sz w:val="22"/>
          <w:szCs w:val="22"/>
          <w:u w:val="single"/>
        </w:rPr>
        <w:t xml:space="preserve">em nome </w:t>
      </w:r>
      <w:r w:rsidR="00454701">
        <w:rPr>
          <w:rFonts w:ascii="Arial" w:hAnsi="Arial" w:cs="Arial"/>
          <w:sz w:val="22"/>
          <w:szCs w:val="22"/>
          <w:u w:val="single"/>
        </w:rPr>
        <w:t xml:space="preserve">do </w:t>
      </w:r>
      <w:r>
        <w:rPr>
          <w:rFonts w:ascii="Arial" w:hAnsi="Arial" w:cs="Arial"/>
          <w:sz w:val="22"/>
          <w:szCs w:val="22"/>
          <w:u w:val="single"/>
        </w:rPr>
        <w:t>responsável técnico</w:t>
      </w:r>
      <w:r>
        <w:rPr>
          <w:rFonts w:ascii="Arial" w:hAnsi="Arial" w:cs="Arial"/>
          <w:sz w:val="22"/>
          <w:szCs w:val="22"/>
        </w:rPr>
        <w:t xml:space="preserve">, </w:t>
      </w:r>
      <w:r>
        <w:rPr>
          <w:rFonts w:ascii="Arial" w:hAnsi="Arial" w:cs="Arial"/>
          <w:b/>
          <w:sz w:val="22"/>
          <w:szCs w:val="22"/>
        </w:rPr>
        <w:t>em vigor.</w:t>
      </w:r>
    </w:p>
    <w:p w:rsidR="00045817" w:rsidRDefault="00045817" w:rsidP="008F06CB">
      <w:pPr>
        <w:tabs>
          <w:tab w:val="left" w:pos="288"/>
          <w:tab w:val="left" w:pos="1008"/>
          <w:tab w:val="left" w:pos="1728"/>
          <w:tab w:val="left" w:pos="2448"/>
          <w:tab w:val="left" w:pos="3168"/>
          <w:tab w:val="left" w:pos="3544"/>
          <w:tab w:val="left" w:pos="3888"/>
          <w:tab w:val="left" w:pos="4608"/>
          <w:tab w:val="left" w:pos="5328"/>
          <w:tab w:val="left" w:pos="6048"/>
          <w:tab w:val="left" w:pos="6768"/>
        </w:tabs>
        <w:ind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5.2.3. Comprovação de aptidão</w:t>
      </w:r>
      <w:r>
        <w:rPr>
          <w:rFonts w:ascii="Arial" w:hAnsi="Arial" w:cs="Arial"/>
          <w:sz w:val="22"/>
          <w:szCs w:val="22"/>
        </w:rPr>
        <w:t xml:space="preserve"> por meio de, no mínimo, 01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da licitante</w:t>
      </w:r>
      <w:r>
        <w:rPr>
          <w:rFonts w:ascii="Arial" w:hAnsi="Arial" w:cs="Arial"/>
          <w:sz w:val="22"/>
          <w:szCs w:val="22"/>
        </w:rPr>
        <w:t xml:space="preserve">, pela qual tenha sido contratada para a execução de obra(s) similar(es) em </w:t>
      </w:r>
      <w:r>
        <w:rPr>
          <w:rFonts w:ascii="Arial" w:hAnsi="Arial" w:cs="Arial"/>
          <w:sz w:val="22"/>
          <w:szCs w:val="22"/>
          <w:u w:val="single"/>
        </w:rPr>
        <w:t>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w:t>
      </w:r>
      <w:r w:rsidRPr="00536298">
        <w:rPr>
          <w:rFonts w:ascii="Arial" w:hAnsi="Arial" w:cs="Arial"/>
          <w:sz w:val="22"/>
          <w:szCs w:val="22"/>
        </w:rPr>
        <w:t xml:space="preserve">aqui citadas. </w:t>
      </w:r>
      <w:r w:rsidRPr="00536298">
        <w:rPr>
          <w:rFonts w:ascii="Arial" w:hAnsi="Arial" w:cs="Arial"/>
          <w:b/>
          <w:sz w:val="22"/>
          <w:szCs w:val="22"/>
        </w:rPr>
        <w:t xml:space="preserve">O item de maior relevância técnica e valor significativo é: </w:t>
      </w:r>
      <w:r w:rsidR="002E3BC1" w:rsidRPr="00536298">
        <w:rPr>
          <w:rFonts w:ascii="Arial" w:hAnsi="Arial" w:cs="Arial"/>
          <w:b/>
          <w:sz w:val="22"/>
          <w:szCs w:val="22"/>
        </w:rPr>
        <w:t xml:space="preserve">construção de pavimento com tratamento </w:t>
      </w:r>
      <w:r w:rsidR="00536298" w:rsidRPr="00536298">
        <w:rPr>
          <w:rFonts w:ascii="Arial" w:hAnsi="Arial" w:cs="Arial"/>
          <w:b/>
          <w:sz w:val="22"/>
          <w:szCs w:val="22"/>
        </w:rPr>
        <w:t>superficial DUPL</w:t>
      </w:r>
      <w:r w:rsidR="002E3BC1" w:rsidRPr="00536298">
        <w:rPr>
          <w:rFonts w:ascii="Arial" w:hAnsi="Arial" w:cs="Arial"/>
          <w:b/>
          <w:sz w:val="22"/>
          <w:szCs w:val="22"/>
        </w:rPr>
        <w:t xml:space="preserve">O: </w:t>
      </w:r>
      <w:r w:rsidR="00536298" w:rsidRPr="00536298">
        <w:rPr>
          <w:rFonts w:ascii="Arial" w:hAnsi="Arial" w:cs="Arial"/>
          <w:b/>
          <w:sz w:val="22"/>
          <w:szCs w:val="22"/>
        </w:rPr>
        <w:t>2.300</w:t>
      </w:r>
      <w:r w:rsidR="002E3BC1" w:rsidRPr="00536298">
        <w:rPr>
          <w:rFonts w:ascii="Arial" w:hAnsi="Arial" w:cs="Arial"/>
          <w:b/>
          <w:sz w:val="22"/>
          <w:szCs w:val="22"/>
        </w:rPr>
        <w:t>,00m².</w:t>
      </w:r>
    </w:p>
    <w:p w:rsidR="00045817" w:rsidRDefault="00045817" w:rsidP="00045817">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2E3BC1" w:rsidRDefault="00045817" w:rsidP="002E3BC1">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5.2.4. Comprovação de aptidão</w:t>
      </w:r>
      <w:r>
        <w:rPr>
          <w:rFonts w:ascii="Arial" w:hAnsi="Arial" w:cs="Arial"/>
          <w:sz w:val="22"/>
          <w:szCs w:val="22"/>
        </w:rPr>
        <w:t xml:space="preserve"> por meio de, no mínimo, 1 (um) </w:t>
      </w:r>
      <w:r>
        <w:rPr>
          <w:rFonts w:ascii="Arial" w:hAnsi="Arial" w:cs="Arial"/>
          <w:b/>
          <w:sz w:val="22"/>
          <w:szCs w:val="22"/>
        </w:rPr>
        <w:t>atestado de capacidade técnica</w:t>
      </w:r>
      <w:r>
        <w:rPr>
          <w:rFonts w:ascii="Arial" w:hAnsi="Arial" w:cs="Arial"/>
          <w:sz w:val="22"/>
          <w:szCs w:val="22"/>
        </w:rPr>
        <w:t xml:space="preserve">, fornecido por pessoa jurídica de direito público ou privado, </w:t>
      </w:r>
      <w:r>
        <w:rPr>
          <w:rFonts w:ascii="Arial" w:hAnsi="Arial" w:cs="Arial"/>
          <w:b/>
          <w:sz w:val="22"/>
          <w:szCs w:val="22"/>
          <w:u w:val="single"/>
        </w:rPr>
        <w:t>com registro em nome do(s) profissional(is) técnico(s)</w:t>
      </w:r>
      <w:r>
        <w:rPr>
          <w:rFonts w:ascii="Arial" w:hAnsi="Arial" w:cs="Arial"/>
          <w:b/>
          <w:sz w:val="22"/>
          <w:szCs w:val="22"/>
        </w:rPr>
        <w:t xml:space="preserve"> </w:t>
      </w:r>
      <w:r>
        <w:rPr>
          <w:rFonts w:ascii="Arial" w:hAnsi="Arial" w:cs="Arial"/>
          <w:sz w:val="22"/>
          <w:szCs w:val="22"/>
        </w:rPr>
        <w:t xml:space="preserve">de nível superior, pelo(s) qual(is) tenha(m) sido contratado para a execução de obra(s) similar(es) </w:t>
      </w:r>
      <w:r w:rsidRPr="00A25599">
        <w:rPr>
          <w:rFonts w:ascii="Arial" w:hAnsi="Arial" w:cs="Arial"/>
          <w:sz w:val="22"/>
          <w:szCs w:val="22"/>
          <w:u w:val="single"/>
        </w:rPr>
        <w:t>em características e quantidades</w:t>
      </w:r>
      <w:r>
        <w:rPr>
          <w:rFonts w:ascii="Arial" w:hAnsi="Arial" w:cs="Arial"/>
          <w:sz w:val="22"/>
          <w:szCs w:val="22"/>
        </w:rPr>
        <w:t xml:space="preserve">, ao objeto do presente certame, </w:t>
      </w:r>
      <w:r>
        <w:rPr>
          <w:rFonts w:ascii="Arial" w:hAnsi="Arial" w:cs="Arial"/>
          <w:b/>
          <w:sz w:val="22"/>
          <w:szCs w:val="22"/>
        </w:rPr>
        <w:t>sendo que, este(s) atestado(s) deverá(ão) ser de obra(s) já concluída(s).</w:t>
      </w:r>
      <w:r>
        <w:rPr>
          <w:rFonts w:ascii="Arial" w:hAnsi="Arial" w:cs="Arial"/>
          <w:sz w:val="22"/>
          <w:szCs w:val="22"/>
        </w:rPr>
        <w:t xml:space="preserve"> O(s) atestado(s) deverá(ão) estar, devidamente, registrado(s) no CREA e/ou no CAU, </w:t>
      </w:r>
      <w:r>
        <w:rPr>
          <w:rFonts w:ascii="Arial" w:hAnsi="Arial" w:cs="Arial"/>
          <w:b/>
          <w:sz w:val="22"/>
          <w:szCs w:val="22"/>
        </w:rPr>
        <w:t>acompanhado(s) da respectiva Certidão de Acervo Técnico – CAT, para os emitidos a partir de 05/2005</w:t>
      </w:r>
      <w:r>
        <w:rPr>
          <w:rFonts w:ascii="Arial" w:hAnsi="Arial" w:cs="Arial"/>
          <w:sz w:val="22"/>
          <w:szCs w:val="22"/>
        </w:rPr>
        <w:t xml:space="preserve">, de conformidade com o artigo 30, inciso II, parágrafo 1º, da Lei Federal nº 8.666/93. No(s) atestado(s) deverá(ão) constar discriminadamente os serviços componentes da obra e seus quantitativos, em particular as parcelas de maior relevância aqui citadas </w:t>
      </w:r>
      <w:r>
        <w:rPr>
          <w:rFonts w:ascii="Arial" w:hAnsi="Arial" w:cs="Arial"/>
          <w:b/>
          <w:sz w:val="22"/>
          <w:szCs w:val="22"/>
        </w:rPr>
        <w:t xml:space="preserve">O item de maior relevância técnica e valor </w:t>
      </w:r>
      <w:r w:rsidRPr="00536298">
        <w:rPr>
          <w:rFonts w:ascii="Arial" w:hAnsi="Arial" w:cs="Arial"/>
          <w:b/>
          <w:sz w:val="22"/>
          <w:szCs w:val="22"/>
        </w:rPr>
        <w:t xml:space="preserve">significativo da obra licitada é: </w:t>
      </w:r>
      <w:r w:rsidR="002E3BC1" w:rsidRPr="00536298">
        <w:rPr>
          <w:rFonts w:ascii="Arial" w:hAnsi="Arial" w:cs="Arial"/>
          <w:b/>
          <w:sz w:val="22"/>
          <w:szCs w:val="22"/>
        </w:rPr>
        <w:t xml:space="preserve">construção de pavimento com tratamento superficial TRIPLO: </w:t>
      </w:r>
      <w:r w:rsidR="00536298" w:rsidRPr="00536298">
        <w:rPr>
          <w:rFonts w:ascii="Arial" w:hAnsi="Arial" w:cs="Arial"/>
          <w:b/>
          <w:sz w:val="22"/>
          <w:szCs w:val="22"/>
        </w:rPr>
        <w:t>18.0</w:t>
      </w:r>
      <w:r w:rsidR="002E3BC1" w:rsidRPr="00536298">
        <w:rPr>
          <w:rFonts w:ascii="Arial" w:hAnsi="Arial" w:cs="Arial"/>
          <w:b/>
          <w:sz w:val="22"/>
          <w:szCs w:val="22"/>
        </w:rPr>
        <w:t>00,00m².</w:t>
      </w:r>
    </w:p>
    <w:p w:rsidR="00045817" w:rsidRDefault="00045817" w:rsidP="008157D5">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p>
    <w:p w:rsidR="00DE2768" w:rsidRPr="00601A3E"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5.2.5. </w:t>
      </w:r>
      <w:r w:rsidRPr="00601A3E">
        <w:rPr>
          <w:rFonts w:ascii="Arial" w:hAnsi="Arial" w:cs="Arial"/>
          <w:b/>
          <w:sz w:val="22"/>
          <w:szCs w:val="22"/>
        </w:rPr>
        <w:t>A licitante deverá</w:t>
      </w:r>
      <w:r w:rsidRPr="00601A3E">
        <w:rPr>
          <w:rFonts w:ascii="Arial" w:hAnsi="Arial" w:cs="Arial"/>
          <w:sz w:val="22"/>
          <w:szCs w:val="22"/>
        </w:rPr>
        <w:t xml:space="preserve"> </w:t>
      </w:r>
      <w:r w:rsidRPr="00601A3E">
        <w:rPr>
          <w:rFonts w:ascii="Arial" w:hAnsi="Arial" w:cs="Arial"/>
          <w:b/>
          <w:sz w:val="22"/>
          <w:szCs w:val="22"/>
        </w:rPr>
        <w:t>comprovar</w:t>
      </w:r>
      <w:r w:rsidRPr="00601A3E">
        <w:rPr>
          <w:rFonts w:ascii="Arial" w:hAnsi="Arial" w:cs="Arial"/>
          <w:sz w:val="22"/>
          <w:szCs w:val="22"/>
        </w:rPr>
        <w:t xml:space="preserve"> que o </w:t>
      </w:r>
      <w:r>
        <w:rPr>
          <w:rFonts w:ascii="Arial" w:hAnsi="Arial" w:cs="Arial"/>
          <w:sz w:val="22"/>
          <w:szCs w:val="22"/>
        </w:rPr>
        <w:t>responsável técnico</w:t>
      </w:r>
      <w:r w:rsidRPr="00601A3E">
        <w:rPr>
          <w:rFonts w:ascii="Arial" w:hAnsi="Arial" w:cs="Arial"/>
          <w:sz w:val="22"/>
          <w:szCs w:val="22"/>
        </w:rPr>
        <w:t xml:space="preserve">, </w:t>
      </w:r>
      <w:r w:rsidRPr="003B7D23">
        <w:rPr>
          <w:rFonts w:ascii="Arial" w:hAnsi="Arial" w:cs="Arial"/>
          <w:b/>
          <w:sz w:val="22"/>
          <w:szCs w:val="22"/>
        </w:rPr>
        <w:t xml:space="preserve">possui vínculo com a </w:t>
      </w:r>
      <w:r>
        <w:rPr>
          <w:rFonts w:ascii="Arial" w:hAnsi="Arial" w:cs="Arial"/>
          <w:b/>
          <w:sz w:val="22"/>
          <w:szCs w:val="22"/>
        </w:rPr>
        <w:t>licitante</w:t>
      </w:r>
      <w:r w:rsidRPr="003B7D23">
        <w:rPr>
          <w:rFonts w:ascii="Arial" w:hAnsi="Arial" w:cs="Arial"/>
          <w:b/>
          <w:sz w:val="22"/>
          <w:szCs w:val="22"/>
        </w:rPr>
        <w:t>,</w:t>
      </w:r>
      <w:r w:rsidRPr="00601A3E">
        <w:rPr>
          <w:rFonts w:ascii="Arial" w:hAnsi="Arial" w:cs="Arial"/>
          <w:sz w:val="22"/>
          <w:szCs w:val="22"/>
        </w:rPr>
        <w:t xml:space="preserve"> na data prevista para </w:t>
      </w:r>
      <w:r>
        <w:rPr>
          <w:rFonts w:ascii="Arial" w:hAnsi="Arial" w:cs="Arial"/>
          <w:sz w:val="22"/>
          <w:szCs w:val="22"/>
        </w:rPr>
        <w:t>a abertura desta licitação</w:t>
      </w:r>
      <w:r w:rsidRPr="00601A3E">
        <w:rPr>
          <w:rFonts w:ascii="Arial" w:hAnsi="Arial" w:cs="Arial"/>
          <w:sz w:val="22"/>
          <w:szCs w:val="22"/>
        </w:rPr>
        <w:t xml:space="preserve">. </w:t>
      </w:r>
      <w:r w:rsidRPr="00903C80">
        <w:rPr>
          <w:rFonts w:ascii="Arial" w:hAnsi="Arial" w:cs="Arial"/>
          <w:sz w:val="22"/>
          <w:szCs w:val="22"/>
        </w:rPr>
        <w:t>Em se tratando de</w:t>
      </w:r>
      <w:r w:rsidRPr="00601A3E">
        <w:rPr>
          <w:rFonts w:ascii="Arial" w:hAnsi="Arial" w:cs="Arial"/>
          <w:b/>
          <w:sz w:val="22"/>
          <w:szCs w:val="22"/>
        </w:rPr>
        <w:t xml:space="preserve"> empregado</w:t>
      </w:r>
      <w:r w:rsidRPr="00601A3E">
        <w:rPr>
          <w:rFonts w:ascii="Arial" w:hAnsi="Arial" w:cs="Arial"/>
          <w:sz w:val="22"/>
          <w:szCs w:val="22"/>
        </w:rPr>
        <w:t>, através de cópia reprográfica autenticada da Carteira de Traba</w:t>
      </w:r>
      <w:r>
        <w:rPr>
          <w:rFonts w:ascii="Arial" w:hAnsi="Arial" w:cs="Arial"/>
          <w:sz w:val="22"/>
          <w:szCs w:val="22"/>
        </w:rPr>
        <w:t>lho e Previdência Social (CTPS)</w:t>
      </w:r>
      <w:r w:rsidRPr="000A2D81">
        <w:rPr>
          <w:rFonts w:ascii="Arial" w:hAnsi="Arial" w:cs="Arial"/>
          <w:sz w:val="22"/>
          <w:szCs w:val="22"/>
        </w:rPr>
        <w:t xml:space="preserve">, </w:t>
      </w:r>
      <w:r w:rsidRPr="00903C80">
        <w:rPr>
          <w:rFonts w:ascii="Arial" w:hAnsi="Arial" w:cs="Arial"/>
          <w:sz w:val="22"/>
          <w:szCs w:val="22"/>
        </w:rPr>
        <w:t>no caso de</w:t>
      </w:r>
      <w:r w:rsidRPr="000A2D81">
        <w:rPr>
          <w:rFonts w:ascii="Arial" w:hAnsi="Arial" w:cs="Arial"/>
          <w:b/>
          <w:sz w:val="22"/>
          <w:szCs w:val="22"/>
        </w:rPr>
        <w:t xml:space="preserve"> sócio da empresa</w:t>
      </w:r>
      <w:r w:rsidRPr="000A2D81">
        <w:rPr>
          <w:rFonts w:ascii="Arial" w:hAnsi="Arial" w:cs="Arial"/>
          <w:sz w:val="22"/>
          <w:szCs w:val="22"/>
        </w:rPr>
        <w:t>, através do Ato Con</w:t>
      </w:r>
      <w:r>
        <w:rPr>
          <w:rFonts w:ascii="Arial" w:hAnsi="Arial" w:cs="Arial"/>
          <w:sz w:val="22"/>
          <w:szCs w:val="22"/>
        </w:rPr>
        <w:t xml:space="preserve">stitutivo e/ou Contrato Social, se for </w:t>
      </w:r>
      <w:r w:rsidRPr="003B7D23">
        <w:rPr>
          <w:rFonts w:ascii="Arial" w:hAnsi="Arial" w:cs="Arial"/>
          <w:b/>
          <w:sz w:val="22"/>
          <w:szCs w:val="22"/>
        </w:rPr>
        <w:t>contrato de prestação de serviços</w:t>
      </w:r>
      <w:r>
        <w:rPr>
          <w:rFonts w:ascii="Arial" w:hAnsi="Arial" w:cs="Arial"/>
          <w:sz w:val="22"/>
          <w:szCs w:val="22"/>
        </w:rPr>
        <w:t xml:space="preserve"> entre a licitante e o responsável técnico, deverá apresentar cópia do mesmo com prazo mínimo de 01 (um) ano. </w:t>
      </w:r>
      <w:r w:rsidRPr="000A2D81">
        <w:rPr>
          <w:rFonts w:ascii="Arial" w:hAnsi="Arial" w:cs="Arial"/>
          <w:sz w:val="22"/>
          <w:szCs w:val="22"/>
        </w:rPr>
        <w:t>Todos os documentos deverão estar atualizados. O</w:t>
      </w:r>
      <w:r w:rsidRPr="00601A3E">
        <w:rPr>
          <w:rFonts w:ascii="Arial" w:hAnsi="Arial" w:cs="Arial"/>
          <w:sz w:val="22"/>
          <w:szCs w:val="22"/>
        </w:rPr>
        <w:t xml:space="preserve"> profissional técnico de nível superior indicado deverá ser o único responsável técnico em todas as fases do procedimento licitatório e da execução contratual.</w:t>
      </w: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O responsável técnico deverá ser o profissional detentor do Atestado de Capacidade Técnica, conforme </w:t>
      </w:r>
      <w:r w:rsidRPr="00F14801">
        <w:rPr>
          <w:rFonts w:ascii="Arial" w:hAnsi="Arial" w:cs="Arial"/>
          <w:sz w:val="22"/>
          <w:szCs w:val="22"/>
        </w:rPr>
        <w:t>subitem 5.2.4, deste</w:t>
      </w:r>
      <w:r w:rsidRPr="000E5434">
        <w:rPr>
          <w:rFonts w:ascii="Arial" w:hAnsi="Arial" w:cs="Arial"/>
          <w:sz w:val="22"/>
          <w:szCs w:val="22"/>
        </w:rPr>
        <w:t xml:space="preserve"> edital.</w:t>
      </w:r>
    </w:p>
    <w:p w:rsidR="00DE2768" w:rsidRDefault="00DE2768" w:rsidP="00DE2768">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b/>
          <w:sz w:val="22"/>
          <w:szCs w:val="22"/>
        </w:rPr>
      </w:pPr>
    </w:p>
    <w:p w:rsidR="00DE2768"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r>
        <w:rPr>
          <w:rFonts w:ascii="Arial" w:hAnsi="Arial" w:cs="Arial"/>
          <w:b/>
          <w:bCs/>
          <w:sz w:val="22"/>
          <w:szCs w:val="22"/>
        </w:rPr>
        <w:t xml:space="preserve">b) </w:t>
      </w:r>
      <w:r>
        <w:rPr>
          <w:rFonts w:ascii="Arial" w:hAnsi="Arial" w:cs="Arial"/>
          <w:bCs/>
          <w:sz w:val="22"/>
          <w:szCs w:val="22"/>
        </w:rPr>
        <w:t>A</w:t>
      </w:r>
      <w:r>
        <w:rPr>
          <w:rFonts w:ascii="Arial" w:hAnsi="Arial" w:cs="Arial"/>
          <w:sz w:val="22"/>
          <w:szCs w:val="22"/>
        </w:rPr>
        <w:t xml:space="preserve"> prova de capacitação técnica (5.2.3 e 5.2.4) da licitante e do responsável técnico pode se dar em atestados separados ou em um único documento. </w:t>
      </w:r>
    </w:p>
    <w:p w:rsidR="00DE2768" w:rsidRDefault="00DE2768" w:rsidP="00DE2768">
      <w:pPr>
        <w:jc w:val="both"/>
        <w:rPr>
          <w:rFonts w:ascii="Arial" w:hAnsi="Arial" w:cs="Arial"/>
          <w:sz w:val="22"/>
          <w:szCs w:val="22"/>
        </w:rPr>
      </w:pPr>
    </w:p>
    <w:p w:rsidR="002E3BC1" w:rsidRDefault="00DE2768" w:rsidP="002E3BC1">
      <w:pPr>
        <w:ind w:left="284" w:right="-568"/>
        <w:jc w:val="both"/>
        <w:rPr>
          <w:rFonts w:ascii="Arial" w:hAnsi="Arial" w:cs="Arial"/>
          <w:sz w:val="22"/>
          <w:szCs w:val="22"/>
        </w:rPr>
      </w:pPr>
      <w:r w:rsidRPr="00F14801">
        <w:rPr>
          <w:rFonts w:ascii="Arial" w:hAnsi="Arial" w:cs="Arial"/>
          <w:b/>
          <w:sz w:val="22"/>
          <w:szCs w:val="22"/>
        </w:rPr>
        <w:t>5.2.6.</w:t>
      </w:r>
      <w:r w:rsidRPr="00F14801">
        <w:rPr>
          <w:rFonts w:ascii="Arial" w:hAnsi="Arial" w:cs="Arial"/>
          <w:sz w:val="22"/>
          <w:szCs w:val="22"/>
        </w:rPr>
        <w:t xml:space="preserve"> </w:t>
      </w:r>
      <w:r w:rsidRPr="00F14801">
        <w:rPr>
          <w:rFonts w:ascii="Arial" w:hAnsi="Arial" w:cs="Arial"/>
          <w:b/>
          <w:bCs/>
          <w:sz w:val="22"/>
          <w:szCs w:val="22"/>
        </w:rPr>
        <w:t xml:space="preserve"> </w:t>
      </w:r>
      <w:r w:rsidRPr="009E28E4">
        <w:rPr>
          <w:rFonts w:ascii="Arial" w:hAnsi="Arial" w:cs="Arial"/>
          <w:b/>
          <w:sz w:val="22"/>
          <w:szCs w:val="22"/>
        </w:rPr>
        <w:t>Declaração</w:t>
      </w:r>
      <w:r w:rsidRPr="00F14801">
        <w:rPr>
          <w:rFonts w:ascii="Arial" w:hAnsi="Arial" w:cs="Arial"/>
          <w:sz w:val="22"/>
          <w:szCs w:val="22"/>
        </w:rPr>
        <w:t>, sob as penas da lei, conforme artigo 30, parágrafo 6º</w:t>
      </w:r>
      <w:r w:rsidR="00454701">
        <w:rPr>
          <w:rFonts w:ascii="Arial" w:hAnsi="Arial" w:cs="Arial"/>
          <w:sz w:val="22"/>
          <w:szCs w:val="22"/>
        </w:rPr>
        <w:t>,</w:t>
      </w:r>
      <w:r w:rsidRPr="00F14801">
        <w:rPr>
          <w:rFonts w:ascii="Arial" w:hAnsi="Arial" w:cs="Arial"/>
          <w:sz w:val="22"/>
          <w:szCs w:val="22"/>
        </w:rPr>
        <w:t xml:space="preserve"> da Lei Federal nº 8.666/93, assinada pelo representante legal da licitante</w:t>
      </w:r>
      <w:r w:rsidRPr="00916E9C">
        <w:rPr>
          <w:rFonts w:ascii="Arial" w:hAnsi="Arial" w:cs="Arial"/>
          <w:sz w:val="22"/>
          <w:szCs w:val="22"/>
        </w:rPr>
        <w:t>, de que disporá</w:t>
      </w:r>
      <w:r w:rsidRPr="00F14801">
        <w:rPr>
          <w:rFonts w:ascii="Arial" w:hAnsi="Arial" w:cs="Arial"/>
          <w:sz w:val="22"/>
          <w:szCs w:val="22"/>
        </w:rPr>
        <w:t xml:space="preserve"> de máquinas e equipamentos, </w:t>
      </w:r>
      <w:r>
        <w:rPr>
          <w:rFonts w:ascii="Arial" w:hAnsi="Arial" w:cs="Arial"/>
          <w:sz w:val="22"/>
          <w:szCs w:val="22"/>
        </w:rPr>
        <w:t>(</w:t>
      </w:r>
      <w:r w:rsidRPr="00F14801">
        <w:rPr>
          <w:rFonts w:ascii="Arial" w:hAnsi="Arial" w:cs="Arial"/>
          <w:sz w:val="22"/>
          <w:szCs w:val="22"/>
        </w:rPr>
        <w:t xml:space="preserve">conforme modelo do </w:t>
      </w:r>
      <w:r>
        <w:rPr>
          <w:rFonts w:ascii="Arial" w:hAnsi="Arial" w:cs="Arial"/>
          <w:b/>
          <w:i/>
          <w:sz w:val="22"/>
          <w:szCs w:val="22"/>
        </w:rPr>
        <w:t>Anexo V</w:t>
      </w:r>
      <w:r w:rsidR="002E3BC1">
        <w:rPr>
          <w:rFonts w:ascii="Arial" w:hAnsi="Arial" w:cs="Arial"/>
          <w:b/>
          <w:i/>
          <w:sz w:val="22"/>
          <w:szCs w:val="22"/>
        </w:rPr>
        <w:t>I</w:t>
      </w:r>
      <w:r>
        <w:rPr>
          <w:rFonts w:ascii="Arial" w:hAnsi="Arial" w:cs="Arial"/>
          <w:b/>
          <w:i/>
          <w:sz w:val="22"/>
          <w:szCs w:val="22"/>
        </w:rPr>
        <w:t>)</w:t>
      </w:r>
      <w:r w:rsidRPr="00F14801">
        <w:rPr>
          <w:rFonts w:ascii="Arial" w:hAnsi="Arial" w:cs="Arial"/>
          <w:b/>
          <w:i/>
          <w:sz w:val="22"/>
          <w:szCs w:val="22"/>
        </w:rPr>
        <w:t xml:space="preserve"> </w:t>
      </w:r>
      <w:r w:rsidRPr="00F14801">
        <w:rPr>
          <w:rFonts w:ascii="Arial" w:hAnsi="Arial" w:cs="Arial"/>
          <w:sz w:val="22"/>
          <w:szCs w:val="22"/>
        </w:rPr>
        <w:t>indispensáveis à realização dos serviços, relacionados a seguir:</w:t>
      </w:r>
    </w:p>
    <w:p w:rsidR="002E3BC1" w:rsidRPr="00F14801" w:rsidRDefault="002E3BC1" w:rsidP="002E3BC1">
      <w:pPr>
        <w:ind w:left="284" w:right="-568"/>
        <w:jc w:val="both"/>
        <w:rPr>
          <w:rFonts w:ascii="Arial" w:hAnsi="Arial" w:cs="Arial"/>
          <w:sz w:val="22"/>
          <w:szCs w:val="22"/>
        </w:rPr>
      </w:pPr>
    </w:p>
    <w:p w:rsidR="002E3BC1" w:rsidRPr="009B33EB" w:rsidRDefault="002E3BC1" w:rsidP="002E3BC1">
      <w:pPr>
        <w:ind w:left="567" w:right="-568"/>
        <w:jc w:val="both"/>
        <w:rPr>
          <w:rFonts w:ascii="Arial" w:hAnsi="Arial" w:cs="Arial"/>
          <w:sz w:val="22"/>
          <w:szCs w:val="22"/>
        </w:rPr>
      </w:pPr>
      <w:r w:rsidRPr="009B33EB">
        <w:rPr>
          <w:rFonts w:ascii="Arial" w:hAnsi="Arial" w:cs="Arial"/>
          <w:sz w:val="22"/>
          <w:szCs w:val="22"/>
        </w:rPr>
        <w:t>- 1 (uma) motoniveladora;</w:t>
      </w:r>
    </w:p>
    <w:p w:rsidR="002E3BC1" w:rsidRPr="009B33EB" w:rsidRDefault="002E3BC1" w:rsidP="002E3BC1">
      <w:pPr>
        <w:ind w:left="567" w:right="-568"/>
        <w:jc w:val="both"/>
        <w:rPr>
          <w:rFonts w:ascii="Arial" w:hAnsi="Arial" w:cs="Arial"/>
          <w:sz w:val="22"/>
          <w:szCs w:val="22"/>
        </w:rPr>
      </w:pPr>
      <w:r w:rsidRPr="009B33EB">
        <w:rPr>
          <w:rFonts w:ascii="Arial" w:hAnsi="Arial" w:cs="Arial"/>
          <w:sz w:val="22"/>
          <w:szCs w:val="22"/>
        </w:rPr>
        <w:t>- 1 (um) rolo autopropelido liso e com capa pé de carneiro;</w:t>
      </w:r>
    </w:p>
    <w:p w:rsidR="002E3BC1" w:rsidRPr="009B33EB" w:rsidRDefault="002E3BC1" w:rsidP="002E3BC1">
      <w:pPr>
        <w:ind w:left="567" w:right="-568"/>
        <w:jc w:val="both"/>
        <w:rPr>
          <w:rFonts w:ascii="Arial" w:hAnsi="Arial" w:cs="Arial"/>
          <w:sz w:val="22"/>
          <w:szCs w:val="22"/>
        </w:rPr>
      </w:pPr>
      <w:r w:rsidRPr="009B33EB">
        <w:rPr>
          <w:rFonts w:ascii="Arial" w:hAnsi="Arial" w:cs="Arial"/>
          <w:sz w:val="22"/>
          <w:szCs w:val="22"/>
        </w:rPr>
        <w:t>- 1 (um) rolo de pneus de pressão variável;</w:t>
      </w:r>
    </w:p>
    <w:p w:rsidR="002E3BC1" w:rsidRPr="009B33EB" w:rsidRDefault="002E3BC1" w:rsidP="002E3BC1">
      <w:pPr>
        <w:ind w:left="567" w:right="-568"/>
        <w:jc w:val="both"/>
        <w:rPr>
          <w:rFonts w:ascii="Arial" w:hAnsi="Arial" w:cs="Arial"/>
          <w:bCs/>
          <w:sz w:val="22"/>
          <w:szCs w:val="22"/>
        </w:rPr>
      </w:pPr>
      <w:r w:rsidRPr="009B33EB">
        <w:rPr>
          <w:rFonts w:ascii="Arial" w:hAnsi="Arial" w:cs="Arial"/>
          <w:sz w:val="22"/>
          <w:szCs w:val="22"/>
        </w:rPr>
        <w:t>- 4 (quatro) caminhões caçamba</w:t>
      </w:r>
      <w:r w:rsidRPr="009B33EB">
        <w:rPr>
          <w:rFonts w:ascii="Arial" w:hAnsi="Arial" w:cs="Arial"/>
          <w:bCs/>
          <w:sz w:val="22"/>
          <w:szCs w:val="22"/>
        </w:rPr>
        <w:t>;</w:t>
      </w:r>
    </w:p>
    <w:p w:rsidR="002E3BC1" w:rsidRPr="009B33EB" w:rsidRDefault="002E3BC1" w:rsidP="002E3BC1">
      <w:pPr>
        <w:ind w:left="567" w:right="-568"/>
        <w:jc w:val="both"/>
        <w:rPr>
          <w:rFonts w:ascii="Arial" w:hAnsi="Arial" w:cs="Arial"/>
          <w:sz w:val="22"/>
          <w:szCs w:val="22"/>
        </w:rPr>
      </w:pPr>
      <w:r w:rsidRPr="009B33EB">
        <w:rPr>
          <w:rFonts w:ascii="Arial" w:hAnsi="Arial" w:cs="Arial"/>
          <w:sz w:val="22"/>
          <w:szCs w:val="22"/>
        </w:rPr>
        <w:t>- 1 (um) caminhão tanque espargidor;</w:t>
      </w:r>
      <w:r>
        <w:rPr>
          <w:rFonts w:ascii="Arial" w:hAnsi="Arial" w:cs="Arial"/>
          <w:sz w:val="22"/>
          <w:szCs w:val="22"/>
        </w:rPr>
        <w:t xml:space="preserve"> e</w:t>
      </w:r>
    </w:p>
    <w:p w:rsidR="002E3BC1" w:rsidRPr="009B33EB" w:rsidRDefault="002E3BC1" w:rsidP="002E3BC1">
      <w:pPr>
        <w:ind w:left="567" w:right="-568"/>
        <w:jc w:val="both"/>
        <w:rPr>
          <w:rFonts w:ascii="Arial" w:hAnsi="Arial" w:cs="Arial"/>
          <w:sz w:val="22"/>
          <w:szCs w:val="22"/>
        </w:rPr>
      </w:pPr>
      <w:r w:rsidRPr="009B33EB">
        <w:rPr>
          <w:rFonts w:ascii="Arial" w:hAnsi="Arial" w:cs="Arial"/>
          <w:sz w:val="22"/>
          <w:szCs w:val="22"/>
        </w:rPr>
        <w:t>- 1 (um) distribuidor de agregado rebocável.</w:t>
      </w:r>
    </w:p>
    <w:p w:rsidR="00DE2768" w:rsidRPr="001A71A7" w:rsidRDefault="00DE2768" w:rsidP="002E3BC1">
      <w:pPr>
        <w:suppressAutoHyphens/>
        <w:jc w:val="both"/>
        <w:rPr>
          <w:rFonts w:ascii="Arial" w:hAnsi="Arial" w:cs="Arial"/>
        </w:rPr>
      </w:pPr>
    </w:p>
    <w:p w:rsidR="00DE2768" w:rsidRPr="00F14801" w:rsidRDefault="00DE2768" w:rsidP="00DE2768">
      <w:pPr>
        <w:ind w:left="567" w:right="-568"/>
        <w:jc w:val="both"/>
        <w:rPr>
          <w:rFonts w:ascii="Arial" w:hAnsi="Arial" w:cs="Arial"/>
          <w:sz w:val="22"/>
          <w:szCs w:val="22"/>
        </w:rPr>
      </w:pPr>
      <w:r w:rsidRPr="00D75A7B">
        <w:rPr>
          <w:rFonts w:ascii="Arial" w:hAnsi="Arial" w:cs="Arial"/>
          <w:b/>
          <w:sz w:val="22"/>
          <w:szCs w:val="22"/>
        </w:rPr>
        <w:t>a)</w:t>
      </w:r>
      <w:r>
        <w:rPr>
          <w:rFonts w:ascii="Arial" w:hAnsi="Arial" w:cs="Arial"/>
          <w:sz w:val="22"/>
          <w:szCs w:val="22"/>
        </w:rPr>
        <w:t xml:space="preserve"> A declaração apresentada pela licitante deve conter expressamente todas as </w:t>
      </w:r>
      <w:r w:rsidRPr="00F14801">
        <w:rPr>
          <w:rFonts w:ascii="Arial" w:hAnsi="Arial" w:cs="Arial"/>
          <w:sz w:val="22"/>
          <w:szCs w:val="22"/>
        </w:rPr>
        <w:t>máquinas e equipamentos acima relacionados, no mínimo.</w:t>
      </w:r>
    </w:p>
    <w:p w:rsidR="00DE2768" w:rsidRPr="00F14801"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E2768"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07D5E">
        <w:rPr>
          <w:rFonts w:ascii="Arial" w:hAnsi="Arial" w:cs="Arial"/>
          <w:b/>
          <w:sz w:val="22"/>
          <w:szCs w:val="22"/>
        </w:rPr>
        <w:t>5.2.</w:t>
      </w:r>
      <w:r w:rsidR="002E3BC1">
        <w:rPr>
          <w:rFonts w:ascii="Arial" w:hAnsi="Arial" w:cs="Arial"/>
          <w:b/>
          <w:sz w:val="22"/>
          <w:szCs w:val="22"/>
        </w:rPr>
        <w:t>7</w:t>
      </w:r>
      <w:r w:rsidRPr="00007D5E">
        <w:rPr>
          <w:rFonts w:ascii="Arial" w:hAnsi="Arial" w:cs="Arial"/>
          <w:b/>
          <w:sz w:val="22"/>
          <w:szCs w:val="22"/>
        </w:rPr>
        <w:t>.</w:t>
      </w:r>
      <w:r w:rsidRPr="00007D5E">
        <w:rPr>
          <w:rFonts w:ascii="Arial" w:hAnsi="Arial" w:cs="Arial"/>
          <w:sz w:val="22"/>
          <w:szCs w:val="22"/>
        </w:rPr>
        <w:t xml:space="preserve"> </w:t>
      </w:r>
      <w:r w:rsidRPr="00007D5E">
        <w:rPr>
          <w:rFonts w:ascii="Arial" w:hAnsi="Arial" w:cs="Arial"/>
          <w:b/>
          <w:sz w:val="22"/>
          <w:szCs w:val="22"/>
        </w:rPr>
        <w:t xml:space="preserve">Atestado </w:t>
      </w:r>
      <w:r w:rsidRPr="009E28E4">
        <w:rPr>
          <w:rFonts w:ascii="Arial" w:hAnsi="Arial" w:cs="Arial"/>
          <w:sz w:val="22"/>
          <w:szCs w:val="22"/>
        </w:rPr>
        <w:t>de vistoria (</w:t>
      </w:r>
      <w:r w:rsidRPr="00007D5E">
        <w:rPr>
          <w:rFonts w:ascii="Arial" w:hAnsi="Arial" w:cs="Arial"/>
          <w:sz w:val="22"/>
          <w:szCs w:val="22"/>
        </w:rPr>
        <w:t xml:space="preserve">conforme modelo do </w:t>
      </w:r>
      <w:r>
        <w:rPr>
          <w:rFonts w:ascii="Arial" w:hAnsi="Arial" w:cs="Arial"/>
          <w:b/>
          <w:i/>
          <w:sz w:val="22"/>
          <w:szCs w:val="22"/>
        </w:rPr>
        <w:t>Anexo V</w:t>
      </w:r>
      <w:r w:rsidR="00EB25E4">
        <w:rPr>
          <w:rFonts w:ascii="Arial" w:hAnsi="Arial" w:cs="Arial"/>
          <w:b/>
          <w:i/>
          <w:sz w:val="22"/>
          <w:szCs w:val="22"/>
        </w:rPr>
        <w:t>II</w:t>
      </w:r>
      <w:r>
        <w:rPr>
          <w:rFonts w:ascii="Arial" w:hAnsi="Arial" w:cs="Arial"/>
          <w:sz w:val="22"/>
          <w:szCs w:val="22"/>
        </w:rPr>
        <w:t>),</w:t>
      </w:r>
      <w:r w:rsidRPr="00007D5E">
        <w:rPr>
          <w:rFonts w:ascii="Arial" w:hAnsi="Arial" w:cs="Arial"/>
          <w:sz w:val="22"/>
          <w:szCs w:val="22"/>
        </w:rPr>
        <w:t xml:space="preserve"> fornecido pelo Município de Ipê, </w:t>
      </w:r>
      <w:r w:rsidRPr="00536298">
        <w:rPr>
          <w:rFonts w:ascii="Arial" w:hAnsi="Arial" w:cs="Arial"/>
          <w:b/>
          <w:sz w:val="22"/>
          <w:szCs w:val="22"/>
        </w:rPr>
        <w:t>assinado pelo responsável técnico indicado pelo Município de Ipê</w:t>
      </w:r>
      <w:r w:rsidRPr="00536298">
        <w:rPr>
          <w:rFonts w:ascii="Arial" w:hAnsi="Arial" w:cs="Arial"/>
          <w:sz w:val="22"/>
          <w:szCs w:val="22"/>
        </w:rPr>
        <w:t xml:space="preserve"> e </w:t>
      </w:r>
      <w:r w:rsidRPr="00536298">
        <w:rPr>
          <w:rFonts w:ascii="Arial" w:hAnsi="Arial" w:cs="Arial"/>
          <w:b/>
          <w:sz w:val="22"/>
          <w:szCs w:val="22"/>
        </w:rPr>
        <w:t>pelo responsável técnico da licitante</w:t>
      </w:r>
      <w:r w:rsidRPr="00536298">
        <w:rPr>
          <w:rFonts w:ascii="Arial" w:hAnsi="Arial" w:cs="Arial"/>
          <w:sz w:val="22"/>
          <w:szCs w:val="22"/>
        </w:rPr>
        <w:t>, sendo que a visita ao local da obra deverá ser realizada no</w:t>
      </w:r>
      <w:r w:rsidR="00916E9C" w:rsidRPr="00536298">
        <w:rPr>
          <w:rFonts w:ascii="Arial" w:hAnsi="Arial" w:cs="Arial"/>
          <w:sz w:val="22"/>
          <w:szCs w:val="22"/>
        </w:rPr>
        <w:t>s</w:t>
      </w:r>
      <w:r w:rsidRPr="00536298">
        <w:rPr>
          <w:rFonts w:ascii="Arial" w:hAnsi="Arial" w:cs="Arial"/>
          <w:sz w:val="22"/>
          <w:szCs w:val="22"/>
        </w:rPr>
        <w:t xml:space="preserve"> dia</w:t>
      </w:r>
      <w:r w:rsidR="00916E9C" w:rsidRPr="00536298">
        <w:rPr>
          <w:rFonts w:ascii="Arial" w:hAnsi="Arial" w:cs="Arial"/>
          <w:sz w:val="22"/>
          <w:szCs w:val="22"/>
        </w:rPr>
        <w:t>s</w:t>
      </w:r>
      <w:r w:rsidRPr="00536298">
        <w:rPr>
          <w:rFonts w:ascii="Arial" w:hAnsi="Arial" w:cs="Arial"/>
          <w:sz w:val="22"/>
          <w:szCs w:val="22"/>
        </w:rPr>
        <w:t xml:space="preserve"> </w:t>
      </w:r>
      <w:r w:rsidR="00E328E2" w:rsidRPr="00536298">
        <w:rPr>
          <w:rFonts w:ascii="Arial" w:hAnsi="Arial" w:cs="Arial"/>
          <w:b/>
          <w:sz w:val="22"/>
          <w:szCs w:val="22"/>
        </w:rPr>
        <w:t>24 ou 27/01/2020</w:t>
      </w:r>
      <w:r w:rsidRPr="00536298">
        <w:rPr>
          <w:rFonts w:ascii="Arial" w:hAnsi="Arial" w:cs="Arial"/>
          <w:sz w:val="22"/>
          <w:szCs w:val="22"/>
        </w:rPr>
        <w:t xml:space="preserve">, às </w:t>
      </w:r>
      <w:r w:rsidR="00E328E2" w:rsidRPr="00536298">
        <w:rPr>
          <w:rFonts w:ascii="Arial" w:hAnsi="Arial" w:cs="Arial"/>
          <w:b/>
          <w:sz w:val="22"/>
          <w:szCs w:val="22"/>
        </w:rPr>
        <w:t>10h00</w:t>
      </w:r>
      <w:r w:rsidR="00916E9C" w:rsidRPr="00536298">
        <w:rPr>
          <w:rFonts w:ascii="Arial" w:hAnsi="Arial" w:cs="Arial"/>
          <w:b/>
          <w:sz w:val="22"/>
          <w:szCs w:val="22"/>
        </w:rPr>
        <w:t>min</w:t>
      </w:r>
      <w:r w:rsidRPr="00536298">
        <w:rPr>
          <w:rFonts w:ascii="Arial" w:hAnsi="Arial" w:cs="Arial"/>
          <w:sz w:val="22"/>
          <w:szCs w:val="22"/>
        </w:rPr>
        <w:t>, na Prefeitura</w:t>
      </w:r>
      <w:bookmarkStart w:id="0" w:name="_GoBack"/>
      <w:bookmarkEnd w:id="0"/>
      <w:r w:rsidRPr="00007D5E">
        <w:rPr>
          <w:rFonts w:ascii="Arial" w:hAnsi="Arial" w:cs="Arial"/>
          <w:sz w:val="22"/>
          <w:szCs w:val="22"/>
        </w:rPr>
        <w:t xml:space="preserve"> Municipal</w:t>
      </w:r>
      <w:r>
        <w:rPr>
          <w:rFonts w:ascii="Arial" w:hAnsi="Arial" w:cs="Arial"/>
          <w:sz w:val="22"/>
          <w:szCs w:val="22"/>
        </w:rPr>
        <w:t>.</w:t>
      </w:r>
    </w:p>
    <w:p w:rsidR="00DE2768" w:rsidRPr="000E5434" w:rsidRDefault="00DE2768" w:rsidP="00DE2768">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E2768" w:rsidRPr="000E5434" w:rsidRDefault="00DE2768" w:rsidP="00DE2768">
      <w:pPr>
        <w:tabs>
          <w:tab w:val="left" w:pos="567"/>
          <w:tab w:val="left" w:pos="1008"/>
          <w:tab w:val="left" w:pos="1728"/>
          <w:tab w:val="left" w:pos="2448"/>
          <w:tab w:val="left" w:pos="3168"/>
          <w:tab w:val="left" w:pos="3888"/>
          <w:tab w:val="left" w:pos="4608"/>
          <w:tab w:val="left" w:pos="5328"/>
          <w:tab w:val="left" w:pos="6048"/>
          <w:tab w:val="left" w:pos="6768"/>
        </w:tabs>
        <w:ind w:left="567" w:right="-568"/>
        <w:jc w:val="both"/>
        <w:rPr>
          <w:rFonts w:ascii="Arial" w:hAnsi="Arial" w:cs="Arial"/>
          <w:b/>
          <w:sz w:val="22"/>
          <w:szCs w:val="22"/>
        </w:rPr>
      </w:pPr>
      <w:r w:rsidRPr="000E5434">
        <w:rPr>
          <w:rFonts w:ascii="Arial" w:hAnsi="Arial" w:cs="Arial"/>
          <w:b/>
          <w:sz w:val="22"/>
          <w:szCs w:val="22"/>
        </w:rPr>
        <w:t>5.2.</w:t>
      </w:r>
      <w:r w:rsidR="002E3BC1">
        <w:rPr>
          <w:rFonts w:ascii="Arial" w:hAnsi="Arial" w:cs="Arial"/>
          <w:b/>
          <w:sz w:val="22"/>
          <w:szCs w:val="22"/>
        </w:rPr>
        <w:t>7</w:t>
      </w:r>
      <w:r w:rsidRPr="000E5434">
        <w:rPr>
          <w:rFonts w:ascii="Arial" w:hAnsi="Arial" w:cs="Arial"/>
          <w:b/>
          <w:sz w:val="22"/>
          <w:szCs w:val="22"/>
        </w:rPr>
        <w:t>.1.</w:t>
      </w:r>
      <w:r w:rsidRPr="000E5434">
        <w:rPr>
          <w:rFonts w:ascii="Arial" w:hAnsi="Arial" w:cs="Arial"/>
          <w:sz w:val="22"/>
          <w:szCs w:val="22"/>
        </w:rPr>
        <w:t xml:space="preserve"> </w:t>
      </w:r>
      <w:r w:rsidRPr="000E5434">
        <w:rPr>
          <w:rFonts w:ascii="Arial" w:hAnsi="Arial" w:cs="Arial"/>
          <w:bCs/>
          <w:sz w:val="22"/>
          <w:szCs w:val="22"/>
        </w:rPr>
        <w:t xml:space="preserve">O responsável técnico da licitante, na data da visita, deverá apresentar </w:t>
      </w:r>
      <w:r w:rsidRPr="000E5434">
        <w:rPr>
          <w:rFonts w:ascii="Arial" w:hAnsi="Arial" w:cs="Arial"/>
          <w:bCs/>
          <w:sz w:val="22"/>
          <w:szCs w:val="22"/>
          <w:u w:val="single"/>
        </w:rPr>
        <w:t>Identidade Profissional</w:t>
      </w:r>
      <w:r w:rsidRPr="000E5434">
        <w:rPr>
          <w:rFonts w:ascii="Arial" w:hAnsi="Arial" w:cs="Arial"/>
          <w:bCs/>
          <w:sz w:val="22"/>
          <w:szCs w:val="22"/>
        </w:rPr>
        <w:t xml:space="preserve">, juntamente com </w:t>
      </w:r>
      <w:r w:rsidRPr="000E5434">
        <w:rPr>
          <w:rFonts w:ascii="Arial" w:hAnsi="Arial" w:cs="Arial"/>
          <w:bCs/>
          <w:sz w:val="22"/>
          <w:szCs w:val="22"/>
          <w:u w:val="single"/>
        </w:rPr>
        <w:t>comprovante de registro de pessoa jurídica junto ao CREA</w:t>
      </w:r>
      <w:r>
        <w:rPr>
          <w:rFonts w:ascii="Arial" w:hAnsi="Arial" w:cs="Arial"/>
          <w:bCs/>
          <w:sz w:val="22"/>
          <w:szCs w:val="22"/>
          <w:u w:val="single"/>
        </w:rPr>
        <w:t xml:space="preserve"> e/ou CAU</w:t>
      </w:r>
      <w:r w:rsidRPr="000E5434">
        <w:rPr>
          <w:rFonts w:ascii="Arial" w:hAnsi="Arial" w:cs="Arial"/>
          <w:bCs/>
          <w:sz w:val="22"/>
          <w:szCs w:val="22"/>
        </w:rPr>
        <w:t xml:space="preserve">, e documento que demonstre sua vinculação com a </w:t>
      </w:r>
      <w:r w:rsidR="00EB25E4">
        <w:rPr>
          <w:rFonts w:ascii="Arial" w:hAnsi="Arial" w:cs="Arial"/>
          <w:bCs/>
          <w:sz w:val="22"/>
          <w:szCs w:val="22"/>
        </w:rPr>
        <w:t>licitante interessada</w:t>
      </w:r>
      <w:r w:rsidRPr="000E5434">
        <w:rPr>
          <w:rFonts w:ascii="Arial" w:hAnsi="Arial" w:cs="Arial"/>
          <w:bCs/>
          <w:sz w:val="22"/>
          <w:szCs w:val="22"/>
        </w:rPr>
        <w:t xml:space="preserve">. </w:t>
      </w:r>
    </w:p>
    <w:p w:rsidR="00DE2768" w:rsidRPr="000E5434" w:rsidRDefault="00DE2768" w:rsidP="00DE2768">
      <w:pPr>
        <w:tabs>
          <w:tab w:val="left" w:pos="0"/>
          <w:tab w:val="left" w:pos="567"/>
          <w:tab w:val="left" w:pos="720"/>
          <w:tab w:val="left" w:pos="1728"/>
          <w:tab w:val="left" w:pos="2448"/>
          <w:tab w:val="left" w:pos="3168"/>
          <w:tab w:val="left" w:pos="3888"/>
          <w:tab w:val="left" w:pos="4608"/>
          <w:tab w:val="left" w:pos="5328"/>
          <w:tab w:val="left" w:pos="6048"/>
          <w:tab w:val="left" w:pos="6768"/>
        </w:tabs>
        <w:ind w:left="567" w:right="-568"/>
        <w:jc w:val="both"/>
        <w:rPr>
          <w:rFonts w:ascii="Arial" w:hAnsi="Arial" w:cs="Arial"/>
          <w:sz w:val="22"/>
          <w:szCs w:val="22"/>
        </w:rPr>
      </w:pPr>
    </w:p>
    <w:p w:rsidR="00DE2768" w:rsidRPr="008F5BD8" w:rsidRDefault="00DE2768" w:rsidP="008F5BD8">
      <w:pPr>
        <w:pStyle w:val="PargrafodaLista"/>
        <w:numPr>
          <w:ilvl w:val="0"/>
          <w:numId w:val="9"/>
        </w:numPr>
        <w:tabs>
          <w:tab w:val="left" w:pos="0"/>
          <w:tab w:val="left" w:pos="851"/>
          <w:tab w:val="left" w:pos="993"/>
          <w:tab w:val="left" w:pos="1134"/>
          <w:tab w:val="left" w:pos="3888"/>
          <w:tab w:val="left" w:pos="4608"/>
          <w:tab w:val="left" w:pos="5328"/>
          <w:tab w:val="left" w:pos="6048"/>
          <w:tab w:val="left" w:pos="6768"/>
        </w:tabs>
        <w:ind w:left="851" w:right="-568" w:firstLine="0"/>
        <w:jc w:val="both"/>
        <w:rPr>
          <w:rFonts w:ascii="Arial" w:hAnsi="Arial" w:cs="Arial"/>
          <w:sz w:val="22"/>
          <w:szCs w:val="22"/>
        </w:rPr>
      </w:pPr>
      <w:r w:rsidRPr="00E328E2">
        <w:rPr>
          <w:rFonts w:ascii="Arial" w:hAnsi="Arial" w:cs="Arial"/>
          <w:b/>
          <w:sz w:val="22"/>
          <w:szCs w:val="22"/>
        </w:rPr>
        <w:t>Local da Obra:</w:t>
      </w:r>
      <w:r w:rsidR="003F657E">
        <w:rPr>
          <w:rFonts w:ascii="Arial" w:hAnsi="Arial" w:cs="Arial"/>
          <w:sz w:val="22"/>
          <w:szCs w:val="22"/>
        </w:rPr>
        <w:t xml:space="preserve"> Estrada Geral</w:t>
      </w:r>
      <w:r w:rsidRPr="00E328E2">
        <w:rPr>
          <w:rFonts w:ascii="Arial" w:hAnsi="Arial" w:cs="Arial"/>
          <w:sz w:val="22"/>
          <w:szCs w:val="22"/>
        </w:rPr>
        <w:t xml:space="preserve"> </w:t>
      </w:r>
      <w:r w:rsidR="00340F7B" w:rsidRPr="00E328E2">
        <w:rPr>
          <w:rFonts w:ascii="Arial" w:hAnsi="Arial" w:cs="Arial"/>
          <w:sz w:val="22"/>
          <w:szCs w:val="22"/>
        </w:rPr>
        <w:t xml:space="preserve">para Vila </w:t>
      </w:r>
      <w:r w:rsidRPr="00E328E2">
        <w:rPr>
          <w:rFonts w:ascii="Arial" w:hAnsi="Arial" w:cs="Arial"/>
          <w:sz w:val="22"/>
          <w:szCs w:val="22"/>
        </w:rPr>
        <w:t>Segredo, Ipê/RS, etapa São Brás</w:t>
      </w:r>
      <w:r w:rsidR="00E328E2" w:rsidRPr="00E328E2">
        <w:rPr>
          <w:rFonts w:ascii="Arial" w:hAnsi="Arial" w:cs="Arial"/>
          <w:sz w:val="22"/>
          <w:szCs w:val="22"/>
        </w:rPr>
        <w:t xml:space="preserve"> II e Caravaggio II</w:t>
      </w:r>
      <w:r w:rsidR="00EB25E4" w:rsidRPr="00E328E2">
        <w:rPr>
          <w:rFonts w:ascii="Arial" w:hAnsi="Arial" w:cs="Arial"/>
          <w:sz w:val="22"/>
          <w:szCs w:val="22"/>
        </w:rPr>
        <w:t>, conforme Projeto</w:t>
      </w:r>
      <w:r w:rsidRPr="00E328E2">
        <w:rPr>
          <w:rFonts w:ascii="Arial" w:hAnsi="Arial" w:cs="Arial"/>
          <w:sz w:val="22"/>
          <w:szCs w:val="22"/>
        </w:rPr>
        <w:t>.</w:t>
      </w:r>
    </w:p>
    <w:p w:rsidR="00DE2768" w:rsidRPr="000E5434" w:rsidRDefault="00DE2768" w:rsidP="00DE2768">
      <w:pPr>
        <w:tabs>
          <w:tab w:val="left" w:pos="0"/>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5.2.</w:t>
      </w:r>
      <w:r w:rsidR="002E3BC1">
        <w:rPr>
          <w:rFonts w:ascii="Arial" w:hAnsi="Arial" w:cs="Arial"/>
          <w:b/>
          <w:sz w:val="22"/>
          <w:szCs w:val="22"/>
        </w:rPr>
        <w:t>8</w:t>
      </w:r>
      <w:r w:rsidRPr="000E5434">
        <w:rPr>
          <w:rFonts w:ascii="Arial" w:hAnsi="Arial" w:cs="Arial"/>
          <w:b/>
          <w:sz w:val="22"/>
          <w:szCs w:val="22"/>
        </w:rPr>
        <w:t xml:space="preserve">. </w:t>
      </w:r>
      <w:r>
        <w:rPr>
          <w:rFonts w:ascii="Arial" w:hAnsi="Arial" w:cs="Arial"/>
          <w:b/>
          <w:sz w:val="22"/>
          <w:szCs w:val="22"/>
        </w:rPr>
        <w:t xml:space="preserve">Declaração </w:t>
      </w:r>
      <w:r w:rsidRPr="009E28E4">
        <w:rPr>
          <w:rFonts w:ascii="Arial" w:hAnsi="Arial" w:cs="Arial"/>
          <w:sz w:val="22"/>
          <w:szCs w:val="22"/>
        </w:rPr>
        <w:t>da licitante de que</w:t>
      </w:r>
      <w:r w:rsidRPr="00A62AA0">
        <w:rPr>
          <w:rFonts w:ascii="Arial" w:hAnsi="Arial" w:cs="Arial"/>
          <w:sz w:val="22"/>
          <w:szCs w:val="22"/>
        </w:rPr>
        <w:t xml:space="preserve"> tem pleno conhecimento dos serviços a serem realizados e acompanhados, dos critérios para prestação dos mesmos, e que se sujeita a todas condições estabelecidas,</w:t>
      </w:r>
      <w:r>
        <w:rPr>
          <w:rFonts w:ascii="Arial" w:hAnsi="Arial" w:cs="Arial"/>
          <w:sz w:val="22"/>
          <w:szCs w:val="22"/>
        </w:rPr>
        <w:t xml:space="preserve"> </w:t>
      </w:r>
      <w:r w:rsidRPr="000E5434">
        <w:rPr>
          <w:rFonts w:ascii="Arial" w:hAnsi="Arial" w:cs="Arial"/>
          <w:sz w:val="22"/>
          <w:szCs w:val="22"/>
        </w:rPr>
        <w:t xml:space="preserve">(conforme modelo do </w:t>
      </w:r>
      <w:r w:rsidRPr="000E5434">
        <w:rPr>
          <w:rFonts w:ascii="Arial" w:hAnsi="Arial" w:cs="Arial"/>
          <w:b/>
          <w:i/>
          <w:sz w:val="22"/>
          <w:szCs w:val="22"/>
        </w:rPr>
        <w:t>Anexo V</w:t>
      </w:r>
      <w:r>
        <w:rPr>
          <w:rFonts w:ascii="Arial" w:hAnsi="Arial" w:cs="Arial"/>
          <w:b/>
          <w:i/>
          <w:sz w:val="22"/>
          <w:szCs w:val="22"/>
        </w:rPr>
        <w:t>I</w:t>
      </w:r>
      <w:r w:rsidR="00340F7B">
        <w:rPr>
          <w:rFonts w:ascii="Arial" w:hAnsi="Arial" w:cs="Arial"/>
          <w:b/>
          <w:i/>
          <w:sz w:val="22"/>
          <w:szCs w:val="22"/>
        </w:rPr>
        <w:t>II</w:t>
      </w:r>
      <w:r w:rsidRPr="000E5434">
        <w:rPr>
          <w:rFonts w:ascii="Arial" w:hAnsi="Arial" w:cs="Arial"/>
          <w:sz w:val="22"/>
          <w:szCs w:val="22"/>
        </w:rPr>
        <w:t xml:space="preserve">), </w:t>
      </w:r>
      <w:r w:rsidRPr="000E5434">
        <w:rPr>
          <w:rFonts w:ascii="Arial" w:hAnsi="Arial" w:cs="Arial"/>
          <w:b/>
          <w:sz w:val="22"/>
          <w:szCs w:val="22"/>
        </w:rPr>
        <w:t>assinada por representante legal da licitante.</w:t>
      </w:r>
    </w:p>
    <w:p w:rsidR="00810ADD" w:rsidRDefault="00810ADD" w:rsidP="000E5434">
      <w:pPr>
        <w:pStyle w:val="Corpodetexto3"/>
        <w:tabs>
          <w:tab w:val="left" w:pos="1985"/>
        </w:tabs>
        <w:spacing w:after="0"/>
        <w:ind w:right="-568"/>
        <w:rPr>
          <w:rFonts w:ascii="Arial" w:hAnsi="Arial" w:cs="Arial"/>
          <w:b/>
          <w:sz w:val="22"/>
          <w:szCs w:val="22"/>
        </w:rPr>
      </w:pPr>
    </w:p>
    <w:p w:rsidR="00F74E80" w:rsidRDefault="00810ADD" w:rsidP="000E5434">
      <w:pPr>
        <w:pStyle w:val="Corpodetexto3"/>
        <w:tabs>
          <w:tab w:val="left" w:pos="1985"/>
        </w:tabs>
        <w:spacing w:after="0"/>
        <w:ind w:right="-568"/>
        <w:rPr>
          <w:rFonts w:ascii="Arial" w:hAnsi="Arial" w:cs="Arial"/>
          <w:b/>
          <w:sz w:val="22"/>
          <w:szCs w:val="22"/>
          <w:u w:val="single"/>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 xml:space="preserve">. </w:t>
      </w:r>
      <w:r w:rsidRPr="000E5434">
        <w:rPr>
          <w:rFonts w:ascii="Arial" w:hAnsi="Arial" w:cs="Arial"/>
          <w:sz w:val="22"/>
          <w:szCs w:val="22"/>
        </w:rPr>
        <w:t xml:space="preserve">Declarações </w:t>
      </w:r>
      <w:r w:rsidRPr="000E5434">
        <w:rPr>
          <w:rFonts w:ascii="Arial" w:hAnsi="Arial" w:cs="Arial"/>
          <w:b/>
          <w:sz w:val="22"/>
          <w:szCs w:val="22"/>
          <w:u w:val="single"/>
        </w:rPr>
        <w:t>sem fins de habilitação:</w:t>
      </w:r>
    </w:p>
    <w:p w:rsidR="00A815DB" w:rsidRPr="000E5434" w:rsidRDefault="00A815DB" w:rsidP="0018459E">
      <w:pPr>
        <w:autoSpaceDE w:val="0"/>
        <w:autoSpaceDN w:val="0"/>
        <w:adjustRightInd w:val="0"/>
        <w:ind w:right="-568"/>
        <w:jc w:val="both"/>
        <w:rPr>
          <w:rFonts w:ascii="Arial" w:eastAsiaTheme="minorHAnsi" w:hAnsi="Arial" w:cs="Arial"/>
          <w:sz w:val="22"/>
          <w:szCs w:val="22"/>
          <w:lang w:eastAsia="en-US"/>
        </w:rPr>
      </w:pPr>
    </w:p>
    <w:p w:rsidR="00E328E2" w:rsidRPr="000E5434" w:rsidRDefault="00A815DB" w:rsidP="00E328E2">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5.</w:t>
      </w:r>
      <w:r w:rsidR="00ED3089">
        <w:rPr>
          <w:rFonts w:ascii="Arial" w:hAnsi="Arial" w:cs="Arial"/>
          <w:b/>
          <w:sz w:val="22"/>
          <w:szCs w:val="22"/>
        </w:rPr>
        <w:t>3</w:t>
      </w:r>
      <w:r w:rsidRPr="000E5434">
        <w:rPr>
          <w:rFonts w:ascii="Arial" w:hAnsi="Arial" w:cs="Arial"/>
          <w:b/>
          <w:sz w:val="22"/>
          <w:szCs w:val="22"/>
        </w:rPr>
        <w:t>.</w:t>
      </w:r>
      <w:r w:rsidR="0018459E">
        <w:rPr>
          <w:rFonts w:ascii="Arial" w:hAnsi="Arial" w:cs="Arial"/>
          <w:b/>
          <w:sz w:val="22"/>
          <w:szCs w:val="22"/>
        </w:rPr>
        <w:t>1</w:t>
      </w:r>
      <w:r w:rsidR="002E7ED9" w:rsidRPr="000E5434">
        <w:rPr>
          <w:rFonts w:ascii="Arial" w:hAnsi="Arial" w:cs="Arial"/>
          <w:b/>
          <w:sz w:val="22"/>
          <w:szCs w:val="22"/>
        </w:rPr>
        <w:t>.</w:t>
      </w:r>
      <w:r w:rsidR="002E7ED9" w:rsidRPr="000E5434">
        <w:rPr>
          <w:rFonts w:ascii="Arial" w:hAnsi="Arial" w:cs="Arial"/>
          <w:sz w:val="22"/>
          <w:szCs w:val="22"/>
        </w:rPr>
        <w:t xml:space="preserve"> </w:t>
      </w:r>
      <w:r w:rsidR="002E7ED9" w:rsidRPr="000E5434">
        <w:rPr>
          <w:rFonts w:ascii="Arial" w:hAnsi="Arial" w:cs="Arial"/>
          <w:b/>
          <w:sz w:val="22"/>
          <w:szCs w:val="22"/>
        </w:rPr>
        <w:t>Declaração</w:t>
      </w:r>
      <w:r w:rsidR="002E7ED9" w:rsidRPr="000E5434">
        <w:rPr>
          <w:rFonts w:ascii="Arial" w:hAnsi="Arial" w:cs="Arial"/>
          <w:sz w:val="22"/>
          <w:szCs w:val="22"/>
        </w:rPr>
        <w:t xml:space="preserve"> </w:t>
      </w:r>
      <w:r w:rsidR="002E7ED9" w:rsidRPr="000E5434">
        <w:rPr>
          <w:rFonts w:ascii="Arial" w:hAnsi="Arial" w:cs="Arial"/>
          <w:sz w:val="22"/>
          <w:szCs w:val="22"/>
          <w:u w:val="single"/>
        </w:rPr>
        <w:t>OPCIONAL</w:t>
      </w:r>
      <w:r w:rsidR="002E7ED9" w:rsidRPr="000E5434">
        <w:rPr>
          <w:rFonts w:ascii="Arial" w:hAnsi="Arial" w:cs="Arial"/>
          <w:sz w:val="22"/>
          <w:szCs w:val="22"/>
        </w:rPr>
        <w:t xml:space="preserve"> </w:t>
      </w:r>
      <w:r w:rsidR="002E7ED9" w:rsidRPr="000E5434">
        <w:rPr>
          <w:rFonts w:ascii="Arial" w:hAnsi="Arial" w:cs="Arial"/>
          <w:b/>
          <w:sz w:val="22"/>
          <w:szCs w:val="22"/>
        </w:rPr>
        <w:t>de renúncia da licitante ao prazo recursal</w:t>
      </w:r>
      <w:r w:rsidR="002E7ED9" w:rsidRPr="000E5434">
        <w:rPr>
          <w:rFonts w:ascii="Arial" w:hAnsi="Arial" w:cs="Arial"/>
          <w:sz w:val="22"/>
          <w:szCs w:val="22"/>
        </w:rPr>
        <w:t xml:space="preserve"> (conforme modelo do </w:t>
      </w:r>
      <w:r w:rsidR="007B3E5C">
        <w:rPr>
          <w:rFonts w:ascii="Arial" w:hAnsi="Arial" w:cs="Arial"/>
          <w:b/>
          <w:i/>
          <w:sz w:val="22"/>
          <w:szCs w:val="22"/>
        </w:rPr>
        <w:t>Anexo IX</w:t>
      </w:r>
      <w:r w:rsidR="002E7ED9" w:rsidRPr="000E5434">
        <w:rPr>
          <w:rFonts w:ascii="Arial" w:hAnsi="Arial" w:cs="Arial"/>
          <w:sz w:val="22"/>
          <w:szCs w:val="22"/>
        </w:rPr>
        <w:t xml:space="preserve">), caso considerada habilitada, </w:t>
      </w:r>
      <w:r w:rsidR="00FF5C5F">
        <w:rPr>
          <w:rFonts w:ascii="Arial" w:hAnsi="Arial" w:cs="Arial"/>
          <w:b/>
          <w:sz w:val="22"/>
          <w:szCs w:val="22"/>
        </w:rPr>
        <w:t>assinada pelo</w:t>
      </w:r>
      <w:r w:rsidR="002E7ED9" w:rsidRPr="000E5434">
        <w:rPr>
          <w:rFonts w:ascii="Arial" w:hAnsi="Arial" w:cs="Arial"/>
          <w:b/>
          <w:sz w:val="22"/>
          <w:szCs w:val="22"/>
        </w:rPr>
        <w:t xml:space="preserve"> representante legal da licitante</w:t>
      </w:r>
      <w:r w:rsidR="002E7ED9" w:rsidRPr="000E5434">
        <w:rPr>
          <w:rFonts w:ascii="Arial" w:hAnsi="Arial" w:cs="Arial"/>
          <w:sz w:val="22"/>
          <w:szCs w:val="22"/>
        </w:rPr>
        <w:t xml:space="preserve">, para a licitante que </w:t>
      </w:r>
      <w:r w:rsidR="002E7ED9" w:rsidRPr="000E5434">
        <w:rPr>
          <w:rFonts w:ascii="Arial" w:hAnsi="Arial" w:cs="Arial"/>
          <w:sz w:val="22"/>
          <w:szCs w:val="22"/>
          <w:u w:val="single"/>
        </w:rPr>
        <w:t>não</w:t>
      </w:r>
      <w:r w:rsidR="002E7ED9" w:rsidRPr="000E5434">
        <w:rPr>
          <w:rFonts w:ascii="Arial" w:hAnsi="Arial" w:cs="Arial"/>
          <w:sz w:val="22"/>
          <w:szCs w:val="22"/>
        </w:rPr>
        <w:t xml:space="preserve"> se fizer presente, por meio de credenciado, no momento da sessão de recebimento e abertura dos envelopes.</w:t>
      </w:r>
      <w:r w:rsidR="002E7ED9" w:rsidRPr="000E5434">
        <w:rPr>
          <w:rFonts w:ascii="Arial" w:hAnsi="Arial" w:cs="Arial"/>
          <w:sz w:val="22"/>
          <w:szCs w:val="22"/>
        </w:rPr>
        <w:cr/>
      </w:r>
    </w:p>
    <w:p w:rsidR="00A815DB" w:rsidRPr="000E5434" w:rsidRDefault="0018459E" w:rsidP="00E328E2">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5.4</w:t>
      </w:r>
      <w:r w:rsidR="002F1A6E" w:rsidRPr="000E5434">
        <w:rPr>
          <w:rFonts w:ascii="Arial" w:hAnsi="Arial" w:cs="Arial"/>
          <w:b/>
          <w:sz w:val="22"/>
          <w:szCs w:val="22"/>
        </w:rPr>
        <w:t>.</w:t>
      </w:r>
      <w:r w:rsidR="002F1A6E" w:rsidRPr="000E5434">
        <w:rPr>
          <w:rFonts w:ascii="Arial" w:hAnsi="Arial" w:cs="Arial"/>
          <w:sz w:val="22"/>
          <w:szCs w:val="22"/>
        </w:rPr>
        <w:t xml:space="preserve"> </w:t>
      </w:r>
      <w:r w:rsidR="00A815DB" w:rsidRPr="000E5434">
        <w:rPr>
          <w:rFonts w:ascii="Arial" w:hAnsi="Arial" w:cs="Arial"/>
          <w:sz w:val="22"/>
          <w:szCs w:val="22"/>
        </w:rPr>
        <w:t xml:space="preserve">As </w:t>
      </w:r>
      <w:r w:rsidR="009B33EB">
        <w:rPr>
          <w:rFonts w:ascii="Arial" w:hAnsi="Arial" w:cs="Arial"/>
          <w:sz w:val="22"/>
          <w:szCs w:val="22"/>
        </w:rPr>
        <w:t>d</w:t>
      </w:r>
      <w:r w:rsidR="00A815DB" w:rsidRPr="000E5434">
        <w:rPr>
          <w:rFonts w:ascii="Arial" w:hAnsi="Arial" w:cs="Arial"/>
          <w:sz w:val="22"/>
          <w:szCs w:val="22"/>
        </w:rPr>
        <w:t>eclarações que não tenham sido assinadas por sócio-gerente ou diretor da licitante</w:t>
      </w:r>
      <w:r w:rsidR="00180A26" w:rsidRPr="000E5434">
        <w:rPr>
          <w:rFonts w:ascii="Arial" w:hAnsi="Arial" w:cs="Arial"/>
          <w:sz w:val="22"/>
          <w:szCs w:val="22"/>
        </w:rPr>
        <w:t xml:space="preserve"> deverão</w:t>
      </w:r>
      <w:r w:rsidR="00A815DB" w:rsidRPr="000E5434">
        <w:rPr>
          <w:rFonts w:ascii="Arial" w:hAnsi="Arial" w:cs="Arial"/>
          <w:sz w:val="22"/>
          <w:szCs w:val="22"/>
        </w:rPr>
        <w:t xml:space="preserve"> ser acompanhadas de Procuração, que conceda poderes ao signatário.</w:t>
      </w:r>
    </w:p>
    <w:p w:rsidR="00992766" w:rsidRDefault="00992766" w:rsidP="00E328E2">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E328E2" w:rsidRDefault="00E328E2" w:rsidP="00E328E2">
      <w:pPr>
        <w:ind w:right="-568"/>
        <w:jc w:val="both"/>
        <w:rPr>
          <w:rFonts w:ascii="Arial" w:hAnsi="Arial" w:cs="Arial"/>
          <w:bCs/>
          <w:sz w:val="22"/>
          <w:szCs w:val="22"/>
        </w:rPr>
      </w:pPr>
      <w:r>
        <w:rPr>
          <w:rFonts w:ascii="Arial" w:hAnsi="Arial" w:cs="Arial"/>
          <w:b/>
          <w:bCs/>
          <w:sz w:val="22"/>
          <w:szCs w:val="22"/>
        </w:rPr>
        <w:t xml:space="preserve">5.5. </w:t>
      </w:r>
      <w:r>
        <w:rPr>
          <w:rFonts w:ascii="Arial" w:hAnsi="Arial" w:cs="Arial"/>
          <w:bCs/>
          <w:sz w:val="22"/>
          <w:szCs w:val="22"/>
        </w:rPr>
        <w:t>A licitante e seus sócios deverão estar em situação regular, e/ou sem qualquer penalidade vigente e constante nos seguintes cadastros, sob pena de inabilitação, os quais serão consultados on</w:t>
      </w:r>
      <w:r w:rsidR="00454701">
        <w:rPr>
          <w:rFonts w:ascii="Arial" w:hAnsi="Arial" w:cs="Arial"/>
          <w:bCs/>
          <w:sz w:val="22"/>
          <w:szCs w:val="22"/>
        </w:rPr>
        <w:t>-</w:t>
      </w:r>
      <w:r>
        <w:rPr>
          <w:rFonts w:ascii="Arial" w:hAnsi="Arial" w:cs="Arial"/>
          <w:bCs/>
          <w:sz w:val="22"/>
          <w:szCs w:val="22"/>
        </w:rPr>
        <w:t xml:space="preserve">line pela Comissão de Licitações: </w:t>
      </w:r>
    </w:p>
    <w:p w:rsidR="00E328E2" w:rsidRDefault="00E328E2" w:rsidP="00E328E2">
      <w:pPr>
        <w:ind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a)</w:t>
      </w:r>
      <w:r>
        <w:rPr>
          <w:rFonts w:ascii="Arial" w:hAnsi="Arial" w:cs="Arial"/>
          <w:bCs/>
          <w:sz w:val="22"/>
          <w:szCs w:val="22"/>
        </w:rPr>
        <w:t xml:space="preserve"> Cadastro Nacional de Pessoas Jurídicas do Ministério da Fazenda (CNPJ-MF), conforme Instrução Normativa da RFB nº 1.863, de 27 de dezembro de 2018, </w:t>
      </w:r>
      <w:hyperlink r:id="rId9" w:history="1">
        <w:r>
          <w:rPr>
            <w:rStyle w:val="Hyperlink"/>
            <w:rFonts w:ascii="Arial" w:hAnsi="Arial" w:cs="Arial"/>
            <w:bCs/>
            <w:sz w:val="22"/>
            <w:szCs w:val="22"/>
          </w:rPr>
          <w:t>http://servicos.receita.fazenda.gov.br/Servicos/cnpjreva/Cnpjreva_Solicitacao.asp?cnpj=</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b)</w:t>
      </w:r>
      <w:r>
        <w:rPr>
          <w:rFonts w:ascii="Arial" w:hAnsi="Arial" w:cs="Arial"/>
          <w:bCs/>
          <w:sz w:val="22"/>
          <w:szCs w:val="22"/>
        </w:rPr>
        <w:t xml:space="preserve"> Cadastro Nacional de Empresas Punidas – CNEP, no endereço eletrônico: </w:t>
      </w:r>
      <w:hyperlink r:id="rId10" w:history="1">
        <w:r>
          <w:rPr>
            <w:rStyle w:val="Hyperlink"/>
            <w:rFonts w:ascii="Arial" w:hAnsi="Arial" w:cs="Arial"/>
            <w:bCs/>
            <w:sz w:val="22"/>
            <w:szCs w:val="22"/>
          </w:rPr>
          <w:t>www.portaltransparencia.gov.br/sancoes/cnep?ordenarPor=nome&amp;direcao=asc</w:t>
        </w:r>
      </w:hyperlink>
      <w:r>
        <w:rPr>
          <w:rFonts w:ascii="Arial" w:hAnsi="Arial" w:cs="Arial"/>
          <w:bCs/>
          <w:sz w:val="22"/>
          <w:szCs w:val="22"/>
        </w:rPr>
        <w:t>;</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c)</w:t>
      </w:r>
      <w:r>
        <w:rPr>
          <w:rFonts w:ascii="Arial" w:hAnsi="Arial" w:cs="Arial"/>
          <w:bCs/>
          <w:sz w:val="22"/>
          <w:szCs w:val="22"/>
        </w:rPr>
        <w:t xml:space="preserve"> Cadastro Nacional de Empresas Inidôneas e Suspensas – CEIS, conforme disposto nos artigos 22 e 23 da Lei Federal nº 12.846/13 (Lei Anticorrupção), no endereço eletrônico:  </w:t>
      </w:r>
      <w:hyperlink r:id="rId11" w:history="1">
        <w:r>
          <w:rPr>
            <w:rStyle w:val="Hyperlink"/>
            <w:rFonts w:ascii="Arial" w:hAnsi="Arial" w:cs="Arial"/>
            <w:bCs/>
            <w:sz w:val="22"/>
            <w:szCs w:val="22"/>
          </w:rPr>
          <w:t>www.portaltransparencia.gov.br/sancoes/ceis? ordenarPor=nome&amp;direcao=asc</w:t>
        </w:r>
      </w:hyperlink>
      <w:r>
        <w:rPr>
          <w:rFonts w:ascii="Arial" w:hAnsi="Arial" w:cs="Arial"/>
          <w:bCs/>
          <w:sz w:val="22"/>
          <w:szCs w:val="22"/>
        </w:rPr>
        <w:t xml:space="preserve">; </w:t>
      </w:r>
    </w:p>
    <w:p w:rsidR="00E328E2" w:rsidRDefault="00E328E2" w:rsidP="00E328E2">
      <w:pPr>
        <w:ind w:left="284" w:right="-568"/>
        <w:jc w:val="both"/>
        <w:rPr>
          <w:rFonts w:ascii="Arial" w:hAnsi="Arial" w:cs="Arial"/>
          <w:bCs/>
          <w:sz w:val="22"/>
          <w:szCs w:val="22"/>
        </w:rPr>
      </w:pPr>
    </w:p>
    <w:p w:rsidR="00E328E2" w:rsidRDefault="00E328E2" w:rsidP="00E328E2">
      <w:pPr>
        <w:ind w:left="284" w:right="-568"/>
        <w:jc w:val="both"/>
        <w:rPr>
          <w:rFonts w:ascii="Arial" w:hAnsi="Arial" w:cs="Arial"/>
          <w:bCs/>
          <w:sz w:val="22"/>
          <w:szCs w:val="22"/>
        </w:rPr>
      </w:pPr>
      <w:r>
        <w:rPr>
          <w:rFonts w:ascii="Arial" w:hAnsi="Arial" w:cs="Arial"/>
          <w:b/>
          <w:bCs/>
          <w:sz w:val="22"/>
          <w:szCs w:val="22"/>
        </w:rPr>
        <w:t>d)</w:t>
      </w:r>
      <w:r>
        <w:rPr>
          <w:rFonts w:ascii="Arial" w:hAnsi="Arial" w:cs="Arial"/>
          <w:bCs/>
          <w:sz w:val="22"/>
          <w:szCs w:val="22"/>
        </w:rPr>
        <w:t xml:space="preserve"> Cadastro Nacional de Condenações Cíveis por Atos de Improbidade Administrativa, mantido pelo Conselho Nacional de Justiça – CNJ, no endereço eletrônico:</w:t>
      </w:r>
      <w:r>
        <w:rPr>
          <w:rFonts w:ascii="Arial" w:hAnsi="Arial" w:cs="Arial"/>
          <w:b/>
          <w:bCs/>
          <w:sz w:val="22"/>
          <w:szCs w:val="22"/>
        </w:rPr>
        <w:t xml:space="preserve"> </w:t>
      </w:r>
      <w:hyperlink r:id="rId12" w:history="1">
        <w:r>
          <w:rPr>
            <w:rStyle w:val="Hyperlink"/>
            <w:rFonts w:ascii="Arial" w:hAnsi="Arial" w:cs="Arial"/>
            <w:bCs/>
            <w:sz w:val="22"/>
            <w:szCs w:val="22"/>
          </w:rPr>
          <w:t>www.cnj.jus.br/improbidade_adm/consultar_requerido.php</w:t>
        </w:r>
      </w:hyperlink>
      <w:r>
        <w:rPr>
          <w:rFonts w:ascii="Arial" w:hAnsi="Arial" w:cs="Arial"/>
          <w:bCs/>
          <w:sz w:val="22"/>
          <w:szCs w:val="22"/>
        </w:rPr>
        <w:t>.</w:t>
      </w:r>
    </w:p>
    <w:p w:rsidR="00E328E2" w:rsidRDefault="00E328E2"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CA471A" w:rsidRPr="000E5434" w:rsidRDefault="00180A2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6</w:t>
      </w:r>
      <w:r w:rsidR="003C051A" w:rsidRPr="000E5434">
        <w:rPr>
          <w:rFonts w:ascii="Arial" w:hAnsi="Arial" w:cs="Arial"/>
          <w:b/>
          <w:sz w:val="22"/>
          <w:szCs w:val="22"/>
        </w:rPr>
        <w:t xml:space="preserve"> – </w:t>
      </w:r>
      <w:r w:rsidR="0024169C" w:rsidRPr="000E5434">
        <w:rPr>
          <w:rFonts w:ascii="Arial" w:hAnsi="Arial" w:cs="Arial"/>
          <w:b/>
          <w:sz w:val="22"/>
          <w:szCs w:val="22"/>
        </w:rPr>
        <w:t xml:space="preserve">PROPOSTA </w:t>
      </w:r>
      <w:r w:rsidR="00CA471A" w:rsidRPr="000E5434">
        <w:rPr>
          <w:rFonts w:ascii="Arial" w:hAnsi="Arial" w:cs="Arial"/>
          <w:b/>
          <w:sz w:val="22"/>
          <w:szCs w:val="22"/>
        </w:rPr>
        <w:t xml:space="preserve">(ENVELOPE </w:t>
      </w:r>
      <w:r w:rsidR="00714A7A" w:rsidRPr="000E5434">
        <w:rPr>
          <w:rFonts w:ascii="Arial" w:hAnsi="Arial" w:cs="Arial"/>
          <w:b/>
          <w:sz w:val="22"/>
          <w:szCs w:val="22"/>
        </w:rPr>
        <w:t>N</w:t>
      </w:r>
      <w:r w:rsidR="0024169C" w:rsidRPr="000E5434">
        <w:rPr>
          <w:rFonts w:ascii="Arial" w:hAnsi="Arial" w:cs="Arial"/>
          <w:b/>
          <w:sz w:val="22"/>
          <w:szCs w:val="22"/>
        </w:rPr>
        <w:t>º 2)</w:t>
      </w:r>
    </w:p>
    <w:p w:rsidR="0024169C" w:rsidRPr="000E5434" w:rsidRDefault="00CA47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sz w:val="22"/>
          <w:szCs w:val="22"/>
        </w:rPr>
        <w:t xml:space="preserve"> </w:t>
      </w:r>
    </w:p>
    <w:p w:rsidR="0024169C" w:rsidRPr="000E5434" w:rsidRDefault="0024169C" w:rsidP="000E5434">
      <w:pPr>
        <w:ind w:right="-568" w:firstLine="284"/>
        <w:jc w:val="both"/>
        <w:rPr>
          <w:rFonts w:ascii="Arial" w:hAnsi="Arial" w:cs="Arial"/>
          <w:sz w:val="22"/>
          <w:szCs w:val="22"/>
        </w:rPr>
      </w:pPr>
      <w:r w:rsidRPr="000E5434">
        <w:rPr>
          <w:rFonts w:ascii="Arial" w:hAnsi="Arial" w:cs="Arial"/>
          <w:sz w:val="22"/>
          <w:szCs w:val="22"/>
        </w:rPr>
        <w:t>A licitante deverá apresentar a proposta da seguinte forma:</w:t>
      </w:r>
    </w:p>
    <w:p w:rsidR="0024169C" w:rsidRPr="000E5434" w:rsidRDefault="0024169C" w:rsidP="000E5434">
      <w:pPr>
        <w:ind w:right="-568" w:firstLine="284"/>
        <w:jc w:val="both"/>
        <w:rPr>
          <w:rFonts w:ascii="Arial" w:hAnsi="Arial" w:cs="Arial"/>
          <w:sz w:val="22"/>
          <w:szCs w:val="22"/>
        </w:rPr>
      </w:pPr>
    </w:p>
    <w:p w:rsidR="002F1A6E" w:rsidRDefault="00180A26"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6</w:t>
      </w:r>
      <w:r w:rsidR="0024169C" w:rsidRPr="000E5434">
        <w:rPr>
          <w:rFonts w:ascii="Arial" w:hAnsi="Arial" w:cs="Arial"/>
          <w:b/>
          <w:sz w:val="22"/>
          <w:szCs w:val="22"/>
        </w:rPr>
        <w:t>.</w:t>
      </w:r>
      <w:r w:rsidR="004B192E" w:rsidRPr="000E5434">
        <w:rPr>
          <w:rFonts w:ascii="Arial" w:hAnsi="Arial" w:cs="Arial"/>
          <w:b/>
          <w:sz w:val="22"/>
          <w:szCs w:val="22"/>
        </w:rPr>
        <w:t>1.</w:t>
      </w:r>
      <w:r w:rsidR="0024169C" w:rsidRPr="000E5434">
        <w:rPr>
          <w:rFonts w:ascii="Arial" w:hAnsi="Arial" w:cs="Arial"/>
          <w:sz w:val="22"/>
          <w:szCs w:val="22"/>
        </w:rPr>
        <w:t xml:space="preserve"> A proposta poderá ser apresentada no </w:t>
      </w:r>
      <w:r w:rsidR="0024169C" w:rsidRPr="000E5434">
        <w:rPr>
          <w:rFonts w:ascii="Arial" w:hAnsi="Arial" w:cs="Arial"/>
          <w:b/>
          <w:i/>
          <w:sz w:val="22"/>
          <w:szCs w:val="22"/>
        </w:rPr>
        <w:t xml:space="preserve">Anexo </w:t>
      </w:r>
      <w:r w:rsidR="007B3E5C">
        <w:rPr>
          <w:rFonts w:ascii="Arial" w:hAnsi="Arial" w:cs="Arial"/>
          <w:b/>
          <w:i/>
          <w:sz w:val="22"/>
          <w:szCs w:val="22"/>
        </w:rPr>
        <w:t>X</w:t>
      </w:r>
      <w:r w:rsidR="0024169C" w:rsidRPr="000E5434">
        <w:rPr>
          <w:rFonts w:ascii="Arial" w:hAnsi="Arial" w:cs="Arial"/>
          <w:sz w:val="22"/>
          <w:szCs w:val="22"/>
        </w:rPr>
        <w:t xml:space="preserve"> (Formulário Padrão para Preenchimento da Proposta), devendo ser preenchida por meio mecânico ou eletrônico, sem emendas, rasuras ou entrelinhas (sob pena de desclassificação da proposta), </w:t>
      </w:r>
      <w:r w:rsidR="0024169C" w:rsidRPr="000E5434">
        <w:rPr>
          <w:rFonts w:ascii="Arial" w:hAnsi="Arial" w:cs="Arial"/>
          <w:b/>
          <w:sz w:val="22"/>
          <w:szCs w:val="22"/>
        </w:rPr>
        <w:t>datada</w:t>
      </w:r>
      <w:r w:rsidR="0024169C" w:rsidRPr="000E5434">
        <w:rPr>
          <w:rFonts w:ascii="Arial" w:hAnsi="Arial" w:cs="Arial"/>
          <w:sz w:val="22"/>
          <w:szCs w:val="22"/>
        </w:rPr>
        <w:t xml:space="preserve"> </w:t>
      </w:r>
      <w:r w:rsidR="0024169C" w:rsidRPr="000E5434">
        <w:rPr>
          <w:rFonts w:ascii="Arial" w:hAnsi="Arial" w:cs="Arial"/>
          <w:b/>
          <w:sz w:val="22"/>
          <w:szCs w:val="22"/>
        </w:rPr>
        <w:t>e</w:t>
      </w:r>
      <w:r w:rsidR="0024169C" w:rsidRPr="000E5434">
        <w:rPr>
          <w:rFonts w:ascii="Arial" w:hAnsi="Arial" w:cs="Arial"/>
          <w:sz w:val="22"/>
          <w:szCs w:val="22"/>
        </w:rPr>
        <w:t xml:space="preserve"> </w:t>
      </w:r>
      <w:r w:rsidR="0024169C" w:rsidRPr="000E5434">
        <w:rPr>
          <w:rFonts w:ascii="Arial" w:hAnsi="Arial" w:cs="Arial"/>
          <w:b/>
          <w:sz w:val="22"/>
          <w:szCs w:val="22"/>
        </w:rPr>
        <w:t>assinada</w:t>
      </w:r>
      <w:r w:rsidR="0024169C" w:rsidRPr="000E5434">
        <w:rPr>
          <w:rFonts w:ascii="Arial" w:hAnsi="Arial" w:cs="Arial"/>
          <w:sz w:val="22"/>
          <w:szCs w:val="22"/>
        </w:rPr>
        <w:t xml:space="preserve"> por representante legal da licitante. Deverá apresentar também a </w:t>
      </w:r>
      <w:r w:rsidR="0024169C" w:rsidRPr="000E5434">
        <w:rPr>
          <w:rFonts w:ascii="Arial" w:hAnsi="Arial" w:cs="Arial"/>
          <w:b/>
          <w:sz w:val="22"/>
          <w:szCs w:val="22"/>
        </w:rPr>
        <w:t>razão social</w:t>
      </w:r>
      <w:r w:rsidR="0024169C" w:rsidRPr="000E5434">
        <w:rPr>
          <w:rFonts w:ascii="Arial" w:hAnsi="Arial" w:cs="Arial"/>
          <w:sz w:val="22"/>
          <w:szCs w:val="22"/>
        </w:rPr>
        <w:t xml:space="preserve">, o número do </w:t>
      </w:r>
      <w:r w:rsidR="0024169C" w:rsidRPr="000E5434">
        <w:rPr>
          <w:rFonts w:ascii="Arial" w:hAnsi="Arial" w:cs="Arial"/>
          <w:b/>
          <w:sz w:val="22"/>
          <w:szCs w:val="22"/>
        </w:rPr>
        <w:t>CNPJ</w:t>
      </w:r>
      <w:r w:rsidR="0024169C" w:rsidRPr="000E5434">
        <w:rPr>
          <w:rFonts w:ascii="Arial" w:hAnsi="Arial" w:cs="Arial"/>
          <w:sz w:val="22"/>
          <w:szCs w:val="22"/>
        </w:rPr>
        <w:t xml:space="preserve"> da licitante e o </w:t>
      </w:r>
      <w:r w:rsidR="0024169C" w:rsidRPr="000E5434">
        <w:rPr>
          <w:rFonts w:ascii="Arial" w:hAnsi="Arial" w:cs="Arial"/>
          <w:b/>
          <w:sz w:val="22"/>
          <w:szCs w:val="22"/>
        </w:rPr>
        <w:t>nome completo</w:t>
      </w:r>
      <w:r w:rsidR="0024169C" w:rsidRPr="000E5434">
        <w:rPr>
          <w:rFonts w:ascii="Arial" w:hAnsi="Arial" w:cs="Arial"/>
          <w:sz w:val="22"/>
          <w:szCs w:val="22"/>
        </w:rPr>
        <w:t xml:space="preserve"> de seu signatário.</w:t>
      </w:r>
    </w:p>
    <w:p w:rsidR="00E921E8" w:rsidRPr="000E5434" w:rsidRDefault="00E921E8" w:rsidP="0073402A">
      <w:pPr>
        <w:tabs>
          <w:tab w:val="left" w:pos="0"/>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24169C" w:rsidRPr="000E5434" w:rsidRDefault="004B192E"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sz w:val="22"/>
          <w:szCs w:val="22"/>
        </w:rPr>
      </w:pPr>
      <w:r w:rsidRPr="000E5434">
        <w:rPr>
          <w:rFonts w:ascii="Arial" w:hAnsi="Arial" w:cs="Arial"/>
          <w:b/>
          <w:sz w:val="22"/>
          <w:szCs w:val="22"/>
        </w:rPr>
        <w:t>a)</w:t>
      </w:r>
      <w:r w:rsidR="0024169C" w:rsidRPr="000E5434">
        <w:rPr>
          <w:rFonts w:ascii="Arial" w:hAnsi="Arial" w:cs="Arial"/>
          <w:sz w:val="22"/>
          <w:szCs w:val="22"/>
        </w:rPr>
        <w:t xml:space="preserve"> No caso da licitante apresentar a proposta de preço em formulário próprio, deverá obedecer </w:t>
      </w:r>
      <w:r w:rsidR="0024169C" w:rsidRPr="000E5434">
        <w:rPr>
          <w:rFonts w:ascii="Arial" w:hAnsi="Arial" w:cs="Arial"/>
          <w:b/>
          <w:sz w:val="22"/>
          <w:szCs w:val="22"/>
        </w:rPr>
        <w:t>rigorosamente</w:t>
      </w:r>
      <w:r w:rsidR="0024169C" w:rsidRPr="000E5434">
        <w:rPr>
          <w:rFonts w:ascii="Arial" w:hAnsi="Arial" w:cs="Arial"/>
          <w:sz w:val="22"/>
          <w:szCs w:val="22"/>
        </w:rPr>
        <w:t xml:space="preserve"> ao descritivo dos itens, sem qualquer alteração quanto à ordem, características e quantidades dos mesmos, </w:t>
      </w:r>
      <w:r w:rsidR="0024169C" w:rsidRPr="000E5434">
        <w:rPr>
          <w:rFonts w:ascii="Arial" w:hAnsi="Arial" w:cs="Arial"/>
          <w:b/>
          <w:sz w:val="22"/>
          <w:szCs w:val="22"/>
        </w:rPr>
        <w:t>sob pena de desclassificação da proposta.</w:t>
      </w:r>
    </w:p>
    <w:p w:rsidR="00714A7A" w:rsidRPr="000E5434" w:rsidRDefault="00714A7A" w:rsidP="000E5434">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b/>
          <w:bCs/>
          <w:sz w:val="22"/>
          <w:szCs w:val="22"/>
        </w:rPr>
      </w:pPr>
    </w:p>
    <w:p w:rsidR="000418CD" w:rsidRPr="000E5434" w:rsidRDefault="00714A7A" w:rsidP="008F5BD8">
      <w:pPr>
        <w:tabs>
          <w:tab w:val="left" w:pos="284"/>
          <w:tab w:val="left" w:pos="1160"/>
          <w:tab w:val="left" w:pos="1755"/>
          <w:tab w:val="left" w:pos="2475"/>
          <w:tab w:val="left" w:pos="3195"/>
          <w:tab w:val="left" w:pos="3915"/>
          <w:tab w:val="left" w:pos="4635"/>
          <w:tab w:val="left" w:pos="5355"/>
          <w:tab w:val="left" w:pos="6075"/>
        </w:tabs>
        <w:ind w:left="284" w:right="-568"/>
        <w:jc w:val="both"/>
        <w:rPr>
          <w:rFonts w:ascii="Arial" w:hAnsi="Arial" w:cs="Arial"/>
          <w:sz w:val="22"/>
          <w:szCs w:val="22"/>
        </w:rPr>
      </w:pPr>
      <w:r w:rsidRPr="000E5434">
        <w:rPr>
          <w:rFonts w:ascii="Arial" w:hAnsi="Arial" w:cs="Arial"/>
          <w:b/>
          <w:bCs/>
          <w:sz w:val="22"/>
          <w:szCs w:val="22"/>
        </w:rPr>
        <w:t>b)</w:t>
      </w:r>
      <w:r w:rsidRPr="000E5434">
        <w:rPr>
          <w:rFonts w:ascii="Arial" w:hAnsi="Arial" w:cs="Arial"/>
          <w:sz w:val="22"/>
          <w:szCs w:val="22"/>
        </w:rPr>
        <w:t xml:space="preserve"> Não será aceita proposta com valores ou quaisquer anotações preenchidas de forma manuscrita.</w:t>
      </w:r>
    </w:p>
    <w:p w:rsidR="00353E91" w:rsidRPr="000E5434" w:rsidRDefault="00180A26"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 xml:space="preserve"> </w:t>
      </w:r>
      <w:r w:rsidR="0024169C" w:rsidRPr="000E5434">
        <w:rPr>
          <w:rFonts w:ascii="Arial" w:hAnsi="Arial" w:cs="Arial"/>
          <w:sz w:val="22"/>
          <w:szCs w:val="22"/>
        </w:rPr>
        <w:t xml:space="preserve">A proposta deverá conter </w:t>
      </w:r>
      <w:r w:rsidR="0024169C" w:rsidRPr="000E5434">
        <w:rPr>
          <w:rFonts w:ascii="Arial" w:hAnsi="Arial" w:cs="Arial"/>
          <w:b/>
          <w:bCs/>
          <w:sz w:val="22"/>
          <w:szCs w:val="22"/>
        </w:rPr>
        <w:t xml:space="preserve">preço total de cada item </w:t>
      </w:r>
      <w:r w:rsidR="0024169C" w:rsidRPr="000E5434">
        <w:rPr>
          <w:rFonts w:ascii="Arial" w:hAnsi="Arial" w:cs="Arial"/>
          <w:sz w:val="22"/>
          <w:szCs w:val="22"/>
        </w:rPr>
        <w:t xml:space="preserve">e </w:t>
      </w:r>
      <w:r w:rsidR="0024169C" w:rsidRPr="000E5434">
        <w:rPr>
          <w:rFonts w:ascii="Arial" w:hAnsi="Arial" w:cs="Arial"/>
          <w:b/>
          <w:bCs/>
          <w:sz w:val="22"/>
          <w:szCs w:val="22"/>
        </w:rPr>
        <w:t>preço global da obra (preço fechado</w:t>
      </w:r>
      <w:r w:rsidR="0024169C" w:rsidRPr="000E5434">
        <w:rPr>
          <w:rFonts w:ascii="Arial" w:hAnsi="Arial" w:cs="Arial"/>
          <w:sz w:val="22"/>
          <w:szCs w:val="22"/>
        </w:rPr>
        <w:t xml:space="preserve">, </w:t>
      </w:r>
      <w:r w:rsidR="0024169C" w:rsidRPr="000E5434">
        <w:rPr>
          <w:rFonts w:ascii="Arial" w:hAnsi="Arial" w:cs="Arial"/>
          <w:b/>
          <w:bCs/>
          <w:sz w:val="22"/>
          <w:szCs w:val="22"/>
        </w:rPr>
        <w:t>certo e total)</w:t>
      </w:r>
      <w:r w:rsidR="0024169C" w:rsidRPr="000E5434">
        <w:rPr>
          <w:rFonts w:ascii="Arial" w:hAnsi="Arial" w:cs="Arial"/>
          <w:sz w:val="22"/>
          <w:szCs w:val="22"/>
        </w:rPr>
        <w:t>, compreendendo material e mão de obra,</w:t>
      </w:r>
      <w:r w:rsidR="0024169C" w:rsidRPr="000E5434">
        <w:rPr>
          <w:rFonts w:ascii="Arial" w:hAnsi="Arial" w:cs="Arial"/>
          <w:b/>
          <w:bCs/>
          <w:sz w:val="22"/>
          <w:szCs w:val="22"/>
        </w:rPr>
        <w:t xml:space="preserve"> </w:t>
      </w:r>
      <w:r w:rsidR="0024169C" w:rsidRPr="000E5434">
        <w:rPr>
          <w:rFonts w:ascii="Arial" w:hAnsi="Arial" w:cs="Arial"/>
          <w:sz w:val="22"/>
          <w:szCs w:val="22"/>
        </w:rPr>
        <w:t xml:space="preserve">conforme os serviços relacionados no </w:t>
      </w:r>
      <w:r w:rsidR="00A62AA0">
        <w:rPr>
          <w:rFonts w:ascii="Arial" w:hAnsi="Arial" w:cs="Arial"/>
          <w:b/>
          <w:i/>
          <w:sz w:val="22"/>
          <w:szCs w:val="22"/>
        </w:rPr>
        <w:t xml:space="preserve">Anexo </w:t>
      </w:r>
      <w:r w:rsidR="007B3E5C">
        <w:rPr>
          <w:rFonts w:ascii="Arial" w:hAnsi="Arial" w:cs="Arial"/>
          <w:b/>
          <w:i/>
          <w:sz w:val="22"/>
          <w:szCs w:val="22"/>
        </w:rPr>
        <w:t>X</w:t>
      </w:r>
      <w:r w:rsidR="00E24EB6">
        <w:rPr>
          <w:rFonts w:ascii="Arial" w:hAnsi="Arial" w:cs="Arial"/>
          <w:b/>
          <w:i/>
          <w:sz w:val="22"/>
          <w:szCs w:val="22"/>
        </w:rPr>
        <w:t>,</w:t>
      </w:r>
      <w:r w:rsidR="0024169C" w:rsidRPr="000E5434">
        <w:rPr>
          <w:rFonts w:ascii="Arial" w:hAnsi="Arial" w:cs="Arial"/>
          <w:sz w:val="22"/>
          <w:szCs w:val="22"/>
        </w:rPr>
        <w:t xml:space="preserve"> expressos em </w:t>
      </w:r>
      <w:r w:rsidR="0024169C" w:rsidRPr="000E5434">
        <w:rPr>
          <w:rFonts w:ascii="Arial" w:hAnsi="Arial" w:cs="Arial"/>
          <w:b/>
          <w:bCs/>
          <w:sz w:val="22"/>
          <w:szCs w:val="22"/>
        </w:rPr>
        <w:t>reais</w:t>
      </w:r>
      <w:r w:rsidR="0024169C" w:rsidRPr="000E5434">
        <w:rPr>
          <w:rFonts w:ascii="Arial" w:hAnsi="Arial" w:cs="Arial"/>
          <w:sz w:val="22"/>
          <w:szCs w:val="22"/>
        </w:rPr>
        <w:t xml:space="preserve">, </w:t>
      </w:r>
      <w:r w:rsidR="0024169C" w:rsidRPr="000E5434">
        <w:rPr>
          <w:rFonts w:ascii="Arial" w:hAnsi="Arial" w:cs="Arial"/>
          <w:b/>
          <w:bCs/>
          <w:sz w:val="22"/>
          <w:szCs w:val="22"/>
        </w:rPr>
        <w:t>com 02 (duas) casas decimais</w:t>
      </w:r>
      <w:r w:rsidR="0024169C" w:rsidRPr="000E5434">
        <w:rPr>
          <w:rFonts w:ascii="Arial" w:hAnsi="Arial" w:cs="Arial"/>
          <w:sz w:val="22"/>
          <w:szCs w:val="22"/>
        </w:rPr>
        <w:t xml:space="preserve">, </w:t>
      </w:r>
      <w:r w:rsidR="0024169C" w:rsidRPr="000E5434">
        <w:rPr>
          <w:rFonts w:ascii="Arial" w:hAnsi="Arial" w:cs="Arial"/>
          <w:b/>
          <w:bCs/>
          <w:sz w:val="22"/>
          <w:szCs w:val="22"/>
        </w:rPr>
        <w:t>à vista</w:t>
      </w:r>
      <w:r w:rsidR="0024169C" w:rsidRPr="000E5434">
        <w:rPr>
          <w:rFonts w:ascii="Arial" w:hAnsi="Arial" w:cs="Arial"/>
          <w:sz w:val="22"/>
          <w:szCs w:val="22"/>
        </w:rPr>
        <w:t>, compreendendo a totalidade dos</w:t>
      </w:r>
      <w:r w:rsidR="005D2EDA" w:rsidRPr="000E5434">
        <w:rPr>
          <w:rFonts w:ascii="Arial" w:hAnsi="Arial" w:cs="Arial"/>
          <w:sz w:val="22"/>
          <w:szCs w:val="22"/>
        </w:rPr>
        <w:t xml:space="preserve"> materiais e</w:t>
      </w:r>
      <w:r w:rsidR="0024169C" w:rsidRPr="000E5434">
        <w:rPr>
          <w:rFonts w:ascii="Arial" w:hAnsi="Arial" w:cs="Arial"/>
          <w:sz w:val="22"/>
          <w:szCs w:val="22"/>
        </w:rPr>
        <w:t xml:space="preserve"> serviços necessários para a entrada em</w:t>
      </w:r>
      <w:r w:rsidR="0024169C" w:rsidRPr="000E5434">
        <w:rPr>
          <w:rFonts w:ascii="Arial" w:hAnsi="Arial" w:cs="Arial"/>
          <w:b/>
          <w:bCs/>
          <w:sz w:val="22"/>
          <w:szCs w:val="22"/>
        </w:rPr>
        <w:t xml:space="preserve"> </w:t>
      </w:r>
      <w:r w:rsidR="0024169C" w:rsidRPr="000E5434">
        <w:rPr>
          <w:rFonts w:ascii="Arial" w:hAnsi="Arial" w:cs="Arial"/>
          <w:sz w:val="22"/>
          <w:szCs w:val="22"/>
        </w:rPr>
        <w:t>funcionamento da obra, objeto deste certame, calculados com b</w:t>
      </w:r>
      <w:r w:rsidR="00714A7A" w:rsidRPr="000E5434">
        <w:rPr>
          <w:rFonts w:ascii="Arial" w:hAnsi="Arial" w:cs="Arial"/>
          <w:sz w:val="22"/>
          <w:szCs w:val="22"/>
        </w:rPr>
        <w:t>ase no Projeto Básico</w:t>
      </w:r>
      <w:r w:rsidR="0024169C" w:rsidRPr="000E5434">
        <w:rPr>
          <w:rFonts w:ascii="Arial" w:hAnsi="Arial" w:cs="Arial"/>
          <w:sz w:val="22"/>
          <w:szCs w:val="22"/>
        </w:rPr>
        <w:t>,</w:t>
      </w:r>
      <w:r w:rsidR="0024169C" w:rsidRPr="000E5434">
        <w:rPr>
          <w:rFonts w:ascii="Arial" w:hAnsi="Arial" w:cs="Arial"/>
          <w:b/>
          <w:bCs/>
          <w:sz w:val="22"/>
          <w:szCs w:val="22"/>
        </w:rPr>
        <w:t xml:space="preserve"> </w:t>
      </w:r>
      <w:r w:rsidR="0024169C" w:rsidRPr="000E5434">
        <w:rPr>
          <w:rFonts w:ascii="Arial" w:hAnsi="Arial" w:cs="Arial"/>
          <w:sz w:val="22"/>
          <w:szCs w:val="22"/>
        </w:rPr>
        <w:t>n</w:t>
      </w:r>
      <w:r w:rsidR="00714A7A" w:rsidRPr="000E5434">
        <w:rPr>
          <w:rFonts w:ascii="Arial" w:hAnsi="Arial" w:cs="Arial"/>
          <w:sz w:val="22"/>
          <w:szCs w:val="22"/>
        </w:rPr>
        <w:t>os Quantitativos Estimados e no Memorial</w:t>
      </w:r>
      <w:r w:rsidR="0024169C" w:rsidRPr="000E5434">
        <w:rPr>
          <w:rFonts w:ascii="Arial" w:hAnsi="Arial" w:cs="Arial"/>
          <w:sz w:val="22"/>
          <w:szCs w:val="22"/>
        </w:rPr>
        <w:t xml:space="preserve"> Descritivo, válidos para serem praticados</w:t>
      </w:r>
      <w:r w:rsidR="0024169C" w:rsidRPr="000E5434">
        <w:rPr>
          <w:rFonts w:ascii="Arial" w:hAnsi="Arial" w:cs="Arial"/>
          <w:b/>
          <w:bCs/>
          <w:sz w:val="22"/>
          <w:szCs w:val="22"/>
        </w:rPr>
        <w:t xml:space="preserve"> </w:t>
      </w:r>
      <w:r w:rsidR="0024169C" w:rsidRPr="000E5434">
        <w:rPr>
          <w:rFonts w:ascii="Arial" w:hAnsi="Arial" w:cs="Arial"/>
          <w:sz w:val="22"/>
          <w:szCs w:val="22"/>
        </w:rPr>
        <w:t>desde a data de entrega dos envelopes p</w:t>
      </w:r>
      <w:r w:rsidR="00F677D6" w:rsidRPr="000E5434">
        <w:rPr>
          <w:rFonts w:ascii="Arial" w:hAnsi="Arial" w:cs="Arial"/>
          <w:sz w:val="22"/>
          <w:szCs w:val="22"/>
        </w:rPr>
        <w:t>roposta até o efetivo pagamento,</w:t>
      </w:r>
      <w:r w:rsidR="0024169C" w:rsidRPr="000E5434">
        <w:rPr>
          <w:rFonts w:ascii="Arial" w:hAnsi="Arial" w:cs="Arial"/>
          <w:sz w:val="22"/>
          <w:szCs w:val="22"/>
        </w:rPr>
        <w:t xml:space="preserve"> </w:t>
      </w:r>
      <w:r w:rsidR="00F677D6" w:rsidRPr="000E5434">
        <w:rPr>
          <w:rFonts w:ascii="Arial" w:hAnsi="Arial" w:cs="Arial"/>
          <w:sz w:val="22"/>
          <w:szCs w:val="22"/>
        </w:rPr>
        <w:t>incluindo todas as despesas que possam recair sobre o objeto, incluindo-se máquinas, equipamentos, inclusive o BDI (encargos, garantia</w:t>
      </w:r>
      <w:r w:rsidR="00994526" w:rsidRPr="000E5434">
        <w:rPr>
          <w:rFonts w:ascii="Arial" w:hAnsi="Arial" w:cs="Arial"/>
          <w:sz w:val="22"/>
          <w:szCs w:val="22"/>
        </w:rPr>
        <w:t>, risco, fretes, seguros, lucro</w:t>
      </w:r>
      <w:r w:rsidR="00F677D6" w:rsidRPr="000E5434">
        <w:rPr>
          <w:rFonts w:ascii="Arial" w:hAnsi="Arial" w:cs="Arial"/>
          <w:sz w:val="22"/>
          <w:szCs w:val="22"/>
        </w:rPr>
        <w:t xml:space="preserve"> etc.). </w:t>
      </w:r>
    </w:p>
    <w:p w:rsidR="00353E91" w:rsidRPr="000E5434" w:rsidRDefault="00353E91" w:rsidP="000E5434">
      <w:pPr>
        <w:tabs>
          <w:tab w:val="left" w:pos="567"/>
        </w:tabs>
        <w:autoSpaceDE w:val="0"/>
        <w:autoSpaceDN w:val="0"/>
        <w:adjustRightInd w:val="0"/>
        <w:ind w:left="284" w:right="-568"/>
        <w:jc w:val="both"/>
        <w:rPr>
          <w:rFonts w:ascii="Arial" w:hAnsi="Arial" w:cs="Arial"/>
          <w:b/>
          <w:bCs/>
          <w:sz w:val="22"/>
          <w:szCs w:val="22"/>
        </w:rPr>
      </w:pPr>
    </w:p>
    <w:p w:rsidR="00353E91" w:rsidRPr="000E5434" w:rsidRDefault="00180A26" w:rsidP="000E5434">
      <w:pPr>
        <w:tabs>
          <w:tab w:val="left" w:pos="284"/>
          <w:tab w:val="left" w:pos="567"/>
        </w:tabs>
        <w:autoSpaceDE w:val="0"/>
        <w:autoSpaceDN w:val="0"/>
        <w:adjustRightInd w:val="0"/>
        <w:ind w:left="284" w:right="-568"/>
        <w:jc w:val="both"/>
        <w:rPr>
          <w:rFonts w:ascii="Arial" w:hAnsi="Arial" w:cs="Arial"/>
          <w:bCs/>
          <w:sz w:val="22"/>
          <w:szCs w:val="22"/>
        </w:rPr>
      </w:pPr>
      <w:r w:rsidRPr="000E5434">
        <w:rPr>
          <w:rFonts w:ascii="Arial" w:hAnsi="Arial" w:cs="Arial"/>
          <w:b/>
          <w:bCs/>
          <w:color w:val="000000"/>
          <w:sz w:val="22"/>
          <w:szCs w:val="22"/>
        </w:rPr>
        <w:t>6</w:t>
      </w:r>
      <w:r w:rsidR="00353E91" w:rsidRPr="000E5434">
        <w:rPr>
          <w:rFonts w:ascii="Arial" w:hAnsi="Arial" w:cs="Arial"/>
          <w:b/>
          <w:bCs/>
          <w:color w:val="000000"/>
          <w:sz w:val="22"/>
          <w:szCs w:val="22"/>
        </w:rPr>
        <w:t xml:space="preserve">.2.1. </w:t>
      </w:r>
      <w:r w:rsidR="00353E91" w:rsidRPr="000E5434">
        <w:rPr>
          <w:rFonts w:ascii="Arial" w:hAnsi="Arial" w:cs="Arial"/>
          <w:bCs/>
          <w:color w:val="000000"/>
          <w:sz w:val="22"/>
          <w:szCs w:val="22"/>
        </w:rPr>
        <w:t xml:space="preserve">Serão desclassificadas as propostas </w:t>
      </w:r>
      <w:r w:rsidR="00E1246D" w:rsidRPr="000E5434">
        <w:rPr>
          <w:rFonts w:ascii="Arial" w:hAnsi="Arial" w:cs="Arial"/>
          <w:sz w:val="22"/>
          <w:szCs w:val="22"/>
        </w:rPr>
        <w:t>com preço manifestamente inexequível</w:t>
      </w:r>
      <w:r w:rsidR="00353E91" w:rsidRPr="000E5434">
        <w:rPr>
          <w:rFonts w:ascii="Arial" w:hAnsi="Arial" w:cs="Arial"/>
          <w:bCs/>
          <w:color w:val="000000"/>
          <w:sz w:val="22"/>
          <w:szCs w:val="22"/>
        </w:rPr>
        <w:t xml:space="preserve"> </w:t>
      </w:r>
      <w:r w:rsidR="00E1246D" w:rsidRPr="000E5434">
        <w:rPr>
          <w:rFonts w:ascii="Arial" w:hAnsi="Arial" w:cs="Arial"/>
          <w:bCs/>
          <w:color w:val="000000"/>
          <w:sz w:val="22"/>
          <w:szCs w:val="22"/>
        </w:rPr>
        <w:t xml:space="preserve">ou com </w:t>
      </w:r>
      <w:r w:rsidR="00353E91" w:rsidRPr="000E5434">
        <w:rPr>
          <w:rFonts w:ascii="Arial" w:hAnsi="Arial" w:cs="Arial"/>
          <w:bCs/>
          <w:color w:val="000000"/>
          <w:sz w:val="22"/>
          <w:szCs w:val="22"/>
        </w:rPr>
        <w:t xml:space="preserve">valor acima da </w:t>
      </w:r>
      <w:r w:rsidR="000C7C7D" w:rsidRPr="00A472AA">
        <w:rPr>
          <w:rFonts w:ascii="Arial" w:hAnsi="Arial" w:cs="Arial"/>
          <w:b/>
          <w:bCs/>
          <w:color w:val="000000"/>
          <w:sz w:val="22"/>
          <w:szCs w:val="22"/>
        </w:rPr>
        <w:t>Planilha Orçamentária</w:t>
      </w:r>
      <w:r w:rsidR="000C7C7D" w:rsidRPr="000E5434">
        <w:rPr>
          <w:rFonts w:ascii="Arial" w:hAnsi="Arial" w:cs="Arial"/>
          <w:bCs/>
          <w:color w:val="000000"/>
          <w:sz w:val="22"/>
          <w:szCs w:val="22"/>
        </w:rPr>
        <w:t xml:space="preserve"> </w:t>
      </w:r>
      <w:r w:rsidR="00353E91" w:rsidRPr="000E5434">
        <w:rPr>
          <w:rFonts w:ascii="Arial" w:hAnsi="Arial" w:cs="Arial"/>
          <w:bCs/>
          <w:color w:val="000000"/>
          <w:sz w:val="22"/>
          <w:szCs w:val="22"/>
        </w:rPr>
        <w:t xml:space="preserve">constante do </w:t>
      </w:r>
      <w:r w:rsidR="00E24EB6">
        <w:rPr>
          <w:rFonts w:ascii="Arial" w:hAnsi="Arial" w:cs="Arial"/>
          <w:b/>
          <w:bCs/>
          <w:i/>
          <w:color w:val="000000"/>
          <w:sz w:val="22"/>
          <w:szCs w:val="22"/>
        </w:rPr>
        <w:t xml:space="preserve">Anexo </w:t>
      </w:r>
      <w:r w:rsidR="00D329F9">
        <w:rPr>
          <w:rFonts w:ascii="Arial" w:hAnsi="Arial" w:cs="Arial"/>
          <w:b/>
          <w:bCs/>
          <w:i/>
          <w:color w:val="000000"/>
          <w:sz w:val="22"/>
          <w:szCs w:val="22"/>
        </w:rPr>
        <w:t>X</w:t>
      </w:r>
      <w:r w:rsidR="0096479B">
        <w:rPr>
          <w:rFonts w:ascii="Arial" w:hAnsi="Arial" w:cs="Arial"/>
          <w:b/>
          <w:bCs/>
          <w:i/>
          <w:color w:val="000000"/>
          <w:sz w:val="22"/>
          <w:szCs w:val="22"/>
        </w:rPr>
        <w:t>I</w:t>
      </w:r>
      <w:r w:rsidR="00690BF6">
        <w:rPr>
          <w:rFonts w:ascii="Arial" w:hAnsi="Arial" w:cs="Arial"/>
          <w:b/>
          <w:bCs/>
          <w:i/>
          <w:color w:val="000000"/>
          <w:sz w:val="22"/>
          <w:szCs w:val="22"/>
        </w:rPr>
        <w:t>I</w:t>
      </w:r>
      <w:r w:rsidR="0018459E">
        <w:rPr>
          <w:rFonts w:ascii="Arial" w:hAnsi="Arial" w:cs="Arial"/>
          <w:b/>
          <w:bCs/>
          <w:i/>
          <w:color w:val="000000"/>
          <w:sz w:val="22"/>
          <w:szCs w:val="22"/>
        </w:rPr>
        <w:t>.</w:t>
      </w:r>
    </w:p>
    <w:p w:rsidR="00CA471A" w:rsidRPr="000E5434" w:rsidRDefault="00CA471A" w:rsidP="000E5434">
      <w:pPr>
        <w:tabs>
          <w:tab w:val="left" w:pos="284"/>
          <w:tab w:val="left" w:pos="567"/>
          <w:tab w:val="left" w:pos="993"/>
          <w:tab w:val="left" w:pos="1728"/>
          <w:tab w:val="left" w:pos="2448"/>
          <w:tab w:val="left" w:pos="3168"/>
          <w:tab w:val="left" w:pos="3888"/>
          <w:tab w:val="left" w:pos="4608"/>
          <w:tab w:val="left" w:pos="5328"/>
          <w:tab w:val="left" w:pos="6048"/>
          <w:tab w:val="left" w:pos="6768"/>
        </w:tabs>
        <w:ind w:left="284" w:right="-568"/>
        <w:jc w:val="both"/>
        <w:rPr>
          <w:rFonts w:ascii="Arial" w:hAnsi="Arial" w:cs="Arial"/>
          <w:b/>
          <w:bCs/>
          <w:color w:val="000000"/>
          <w:sz w:val="22"/>
          <w:szCs w:val="22"/>
        </w:rPr>
      </w:pPr>
    </w:p>
    <w:p w:rsidR="00CA471A" w:rsidRPr="00FB6F59" w:rsidRDefault="00180A26" w:rsidP="001A0AC2">
      <w:pPr>
        <w:tabs>
          <w:tab w:val="left" w:pos="284"/>
          <w:tab w:val="left" w:pos="567"/>
          <w:tab w:val="left" w:pos="993"/>
          <w:tab w:val="left" w:pos="1728"/>
          <w:tab w:val="left" w:pos="2448"/>
          <w:tab w:val="left" w:pos="3168"/>
          <w:tab w:val="left" w:pos="3888"/>
          <w:tab w:val="left" w:pos="4608"/>
          <w:tab w:val="left" w:pos="5328"/>
          <w:tab w:val="left" w:pos="6048"/>
          <w:tab w:val="left" w:pos="6768"/>
        </w:tabs>
        <w:ind w:left="284" w:right="-568"/>
        <w:jc w:val="both"/>
        <w:rPr>
          <w:rFonts w:ascii="Arial" w:hAnsi="Arial" w:cs="Arial"/>
          <w:b/>
          <w:color w:val="000000"/>
          <w:sz w:val="22"/>
          <w:szCs w:val="22"/>
        </w:rPr>
      </w:pPr>
      <w:r w:rsidRPr="00934B89">
        <w:rPr>
          <w:rFonts w:ascii="Arial" w:hAnsi="Arial" w:cs="Arial"/>
          <w:b/>
          <w:bCs/>
          <w:color w:val="000000"/>
          <w:sz w:val="22"/>
          <w:szCs w:val="22"/>
        </w:rPr>
        <w:t>6.</w:t>
      </w:r>
      <w:r w:rsidR="004B192E" w:rsidRPr="00934B89">
        <w:rPr>
          <w:rFonts w:ascii="Arial" w:hAnsi="Arial" w:cs="Arial"/>
          <w:b/>
          <w:bCs/>
          <w:color w:val="000000"/>
          <w:sz w:val="22"/>
          <w:szCs w:val="22"/>
        </w:rPr>
        <w:t>2.</w:t>
      </w:r>
      <w:r w:rsidR="00353E91" w:rsidRPr="00934B89">
        <w:rPr>
          <w:rFonts w:ascii="Arial" w:hAnsi="Arial" w:cs="Arial"/>
          <w:b/>
          <w:bCs/>
          <w:color w:val="000000"/>
          <w:sz w:val="22"/>
          <w:szCs w:val="22"/>
        </w:rPr>
        <w:t>2</w:t>
      </w:r>
      <w:r w:rsidR="00CA471A" w:rsidRPr="00934B89">
        <w:rPr>
          <w:rFonts w:ascii="Arial" w:hAnsi="Arial" w:cs="Arial"/>
          <w:b/>
          <w:bCs/>
          <w:color w:val="000000"/>
          <w:sz w:val="22"/>
          <w:szCs w:val="22"/>
        </w:rPr>
        <w:t xml:space="preserve">. </w:t>
      </w:r>
      <w:r w:rsidR="00CA471A" w:rsidRPr="00934B89">
        <w:rPr>
          <w:rFonts w:ascii="Arial" w:hAnsi="Arial" w:cs="Arial"/>
          <w:color w:val="000000"/>
          <w:sz w:val="22"/>
          <w:szCs w:val="22"/>
        </w:rPr>
        <w:t>O</w:t>
      </w:r>
      <w:r w:rsidR="00CA471A" w:rsidRPr="00934B89">
        <w:rPr>
          <w:rFonts w:ascii="Arial" w:hAnsi="Arial" w:cs="Arial"/>
          <w:b/>
          <w:bCs/>
          <w:color w:val="000000"/>
          <w:sz w:val="22"/>
          <w:szCs w:val="22"/>
        </w:rPr>
        <w:t xml:space="preserve"> prazo de execução </w:t>
      </w:r>
      <w:r w:rsidR="00714A7A" w:rsidRPr="00934B89">
        <w:rPr>
          <w:rFonts w:ascii="Arial" w:hAnsi="Arial" w:cs="Arial"/>
          <w:b/>
          <w:bCs/>
          <w:color w:val="000000"/>
          <w:sz w:val="22"/>
          <w:szCs w:val="22"/>
        </w:rPr>
        <w:t>da obra</w:t>
      </w:r>
      <w:r w:rsidR="00CA471A" w:rsidRPr="00934B89">
        <w:rPr>
          <w:rFonts w:ascii="Arial" w:hAnsi="Arial" w:cs="Arial"/>
          <w:b/>
          <w:bCs/>
          <w:color w:val="000000"/>
          <w:sz w:val="22"/>
          <w:szCs w:val="22"/>
        </w:rPr>
        <w:t xml:space="preserve">, </w:t>
      </w:r>
      <w:r w:rsidR="00CA471A" w:rsidRPr="00934B89">
        <w:rPr>
          <w:rFonts w:ascii="Arial" w:hAnsi="Arial" w:cs="Arial"/>
          <w:color w:val="000000"/>
          <w:sz w:val="22"/>
          <w:szCs w:val="22"/>
        </w:rPr>
        <w:t xml:space="preserve">em dias consecutivos, não poderá exceder </w:t>
      </w:r>
      <w:r w:rsidR="00CA471A" w:rsidRPr="003807A1">
        <w:rPr>
          <w:rFonts w:ascii="Arial" w:hAnsi="Arial" w:cs="Arial"/>
          <w:color w:val="000000"/>
          <w:sz w:val="22"/>
          <w:szCs w:val="22"/>
        </w:rPr>
        <w:t xml:space="preserve">a </w:t>
      </w:r>
      <w:r w:rsidR="00F179E6">
        <w:rPr>
          <w:rFonts w:ascii="Arial" w:hAnsi="Arial" w:cs="Arial"/>
          <w:b/>
          <w:color w:val="000000"/>
          <w:sz w:val="22"/>
          <w:szCs w:val="22"/>
        </w:rPr>
        <w:t>120</w:t>
      </w:r>
      <w:r w:rsidR="00A546AD" w:rsidRPr="003807A1">
        <w:rPr>
          <w:rFonts w:ascii="Arial" w:hAnsi="Arial" w:cs="Arial"/>
          <w:b/>
          <w:color w:val="000000"/>
          <w:sz w:val="22"/>
          <w:szCs w:val="22"/>
        </w:rPr>
        <w:t xml:space="preserve"> </w:t>
      </w:r>
      <w:r w:rsidR="00CA471A" w:rsidRPr="003807A1">
        <w:rPr>
          <w:rFonts w:ascii="Arial" w:hAnsi="Arial" w:cs="Arial"/>
          <w:b/>
          <w:color w:val="000000"/>
          <w:sz w:val="22"/>
          <w:szCs w:val="22"/>
        </w:rPr>
        <w:t>(</w:t>
      </w:r>
      <w:r w:rsidR="00F179E6">
        <w:rPr>
          <w:rFonts w:ascii="Arial" w:hAnsi="Arial" w:cs="Arial"/>
          <w:b/>
          <w:color w:val="000000"/>
          <w:sz w:val="22"/>
          <w:szCs w:val="22"/>
        </w:rPr>
        <w:t>cento e vinte</w:t>
      </w:r>
      <w:r w:rsidR="00CA471A" w:rsidRPr="003807A1">
        <w:rPr>
          <w:rFonts w:ascii="Arial" w:hAnsi="Arial" w:cs="Arial"/>
          <w:b/>
          <w:color w:val="000000"/>
          <w:sz w:val="22"/>
          <w:szCs w:val="22"/>
        </w:rPr>
        <w:t xml:space="preserve">) </w:t>
      </w:r>
      <w:r w:rsidR="00CA471A" w:rsidRPr="003807A1">
        <w:rPr>
          <w:rFonts w:ascii="Arial" w:hAnsi="Arial" w:cs="Arial"/>
          <w:color w:val="000000"/>
          <w:sz w:val="22"/>
          <w:szCs w:val="22"/>
        </w:rPr>
        <w:t>dias</w:t>
      </w:r>
      <w:r w:rsidR="00E1246D" w:rsidRPr="003807A1">
        <w:rPr>
          <w:rFonts w:ascii="Arial" w:hAnsi="Arial" w:cs="Arial"/>
          <w:color w:val="000000"/>
          <w:sz w:val="22"/>
          <w:szCs w:val="22"/>
        </w:rPr>
        <w:t>,</w:t>
      </w:r>
      <w:r w:rsidR="00CA471A" w:rsidRPr="003807A1">
        <w:rPr>
          <w:rFonts w:ascii="Arial" w:hAnsi="Arial" w:cs="Arial"/>
          <w:color w:val="000000"/>
          <w:sz w:val="22"/>
          <w:szCs w:val="22"/>
        </w:rPr>
        <w:t xml:space="preserve"> após a emissão do Termo de Início da </w:t>
      </w:r>
      <w:r w:rsidR="00E921E8" w:rsidRPr="003807A1">
        <w:rPr>
          <w:rFonts w:ascii="Arial" w:hAnsi="Arial" w:cs="Arial"/>
          <w:color w:val="000000"/>
          <w:sz w:val="22"/>
          <w:szCs w:val="22"/>
        </w:rPr>
        <w:t>O</w:t>
      </w:r>
      <w:r w:rsidR="00CA471A" w:rsidRPr="003807A1">
        <w:rPr>
          <w:rFonts w:ascii="Arial" w:hAnsi="Arial" w:cs="Arial"/>
          <w:color w:val="000000"/>
          <w:sz w:val="22"/>
          <w:szCs w:val="22"/>
        </w:rPr>
        <w:t>bra</w:t>
      </w:r>
      <w:r w:rsidR="00FB6F59">
        <w:rPr>
          <w:rFonts w:ascii="Arial" w:hAnsi="Arial" w:cs="Arial"/>
          <w:color w:val="000000"/>
          <w:sz w:val="22"/>
          <w:szCs w:val="22"/>
        </w:rPr>
        <w:t xml:space="preserve">, conforme </w:t>
      </w:r>
      <w:r w:rsidR="00FB6F59" w:rsidRPr="00FB6F59">
        <w:rPr>
          <w:rFonts w:ascii="Arial" w:hAnsi="Arial" w:cs="Arial"/>
          <w:b/>
          <w:color w:val="000000"/>
          <w:sz w:val="22"/>
          <w:szCs w:val="22"/>
        </w:rPr>
        <w:t xml:space="preserve">Cronograma Físico-Financeiro – </w:t>
      </w:r>
      <w:r w:rsidR="00FB6F59" w:rsidRPr="00FB6F59">
        <w:rPr>
          <w:rFonts w:ascii="Arial" w:hAnsi="Arial" w:cs="Arial"/>
          <w:b/>
          <w:i/>
          <w:color w:val="000000"/>
          <w:sz w:val="22"/>
          <w:szCs w:val="22"/>
        </w:rPr>
        <w:t>Anexo XIII</w:t>
      </w:r>
      <w:r w:rsidR="00CA471A" w:rsidRPr="00FB6F59">
        <w:rPr>
          <w:rFonts w:ascii="Arial" w:hAnsi="Arial" w:cs="Arial"/>
          <w:b/>
          <w:color w:val="000000"/>
          <w:sz w:val="22"/>
          <w:szCs w:val="22"/>
        </w:rPr>
        <w:t xml:space="preserve">. </w:t>
      </w:r>
    </w:p>
    <w:p w:rsidR="00353E91" w:rsidRPr="000E5434" w:rsidRDefault="00353E91" w:rsidP="000E5434">
      <w:pPr>
        <w:tabs>
          <w:tab w:val="left" w:pos="0"/>
          <w:tab w:val="left" w:pos="284"/>
          <w:tab w:val="left" w:pos="567"/>
          <w:tab w:val="left" w:pos="851"/>
          <w:tab w:val="left" w:pos="3888"/>
          <w:tab w:val="left" w:pos="4608"/>
          <w:tab w:val="left" w:pos="5328"/>
          <w:tab w:val="left" w:pos="6048"/>
          <w:tab w:val="left" w:pos="6768"/>
        </w:tabs>
        <w:ind w:left="284" w:right="-568"/>
        <w:jc w:val="both"/>
        <w:rPr>
          <w:rFonts w:ascii="Arial" w:hAnsi="Arial" w:cs="Arial"/>
          <w:sz w:val="22"/>
          <w:szCs w:val="22"/>
        </w:rPr>
      </w:pPr>
    </w:p>
    <w:p w:rsidR="0096479B" w:rsidRPr="001E095B" w:rsidRDefault="00180A26" w:rsidP="00C526DB">
      <w:pPr>
        <w:tabs>
          <w:tab w:val="left" w:pos="709"/>
          <w:tab w:val="left" w:pos="851"/>
          <w:tab w:val="left" w:pos="993"/>
          <w:tab w:val="left" w:pos="1134"/>
          <w:tab w:val="left" w:pos="3888"/>
          <w:tab w:val="left" w:pos="4608"/>
          <w:tab w:val="left" w:pos="5328"/>
          <w:tab w:val="left" w:pos="6048"/>
          <w:tab w:val="left" w:pos="6768"/>
        </w:tabs>
        <w:ind w:left="284" w:right="-568"/>
        <w:jc w:val="both"/>
        <w:rPr>
          <w:rFonts w:ascii="Arial" w:hAnsi="Arial" w:cs="Arial"/>
          <w:b/>
          <w:i/>
          <w:sz w:val="22"/>
          <w:szCs w:val="22"/>
        </w:rPr>
      </w:pPr>
      <w:r w:rsidRPr="00857810">
        <w:rPr>
          <w:rFonts w:ascii="Arial" w:hAnsi="Arial" w:cs="Arial"/>
          <w:b/>
          <w:sz w:val="22"/>
          <w:szCs w:val="22"/>
        </w:rPr>
        <w:t>6</w:t>
      </w:r>
      <w:r w:rsidR="00353E91" w:rsidRPr="00857810">
        <w:rPr>
          <w:rFonts w:ascii="Arial" w:hAnsi="Arial" w:cs="Arial"/>
          <w:b/>
          <w:sz w:val="22"/>
          <w:szCs w:val="22"/>
        </w:rPr>
        <w:t>.2.3.</w:t>
      </w:r>
      <w:r w:rsidR="00353E91" w:rsidRPr="00857810">
        <w:rPr>
          <w:rFonts w:ascii="Arial" w:hAnsi="Arial" w:cs="Arial"/>
          <w:sz w:val="22"/>
          <w:szCs w:val="22"/>
        </w:rPr>
        <w:t xml:space="preserve"> </w:t>
      </w:r>
      <w:r w:rsidR="00CA471A" w:rsidRPr="00857810">
        <w:rPr>
          <w:rFonts w:ascii="Arial" w:hAnsi="Arial" w:cs="Arial"/>
          <w:sz w:val="22"/>
          <w:szCs w:val="22"/>
        </w:rPr>
        <w:t xml:space="preserve">A </w:t>
      </w:r>
      <w:r w:rsidR="00CA471A" w:rsidRPr="00857810">
        <w:rPr>
          <w:rFonts w:ascii="Arial" w:hAnsi="Arial" w:cs="Arial"/>
          <w:b/>
          <w:bCs/>
          <w:sz w:val="22"/>
          <w:szCs w:val="22"/>
        </w:rPr>
        <w:t xml:space="preserve">execução </w:t>
      </w:r>
      <w:r w:rsidR="00CA471A" w:rsidRPr="00857810">
        <w:rPr>
          <w:rFonts w:ascii="Arial" w:hAnsi="Arial" w:cs="Arial"/>
          <w:bCs/>
          <w:sz w:val="22"/>
          <w:szCs w:val="22"/>
        </w:rPr>
        <w:t>d</w:t>
      </w:r>
      <w:r w:rsidR="00CA471A" w:rsidRPr="00857810">
        <w:rPr>
          <w:rFonts w:ascii="Arial" w:hAnsi="Arial" w:cs="Arial"/>
          <w:sz w:val="22"/>
          <w:szCs w:val="22"/>
        </w:rPr>
        <w:t xml:space="preserve">a </w:t>
      </w:r>
      <w:r w:rsidR="00CA471A" w:rsidRPr="005A18E4">
        <w:rPr>
          <w:rFonts w:ascii="Arial" w:hAnsi="Arial" w:cs="Arial"/>
          <w:sz w:val="22"/>
          <w:szCs w:val="22"/>
        </w:rPr>
        <w:t xml:space="preserve">obra será </w:t>
      </w:r>
      <w:r w:rsidR="0096479B" w:rsidRPr="005A18E4">
        <w:rPr>
          <w:rFonts w:ascii="Arial" w:hAnsi="Arial" w:cs="Arial"/>
          <w:sz w:val="22"/>
          <w:szCs w:val="22"/>
        </w:rPr>
        <w:t xml:space="preserve">na </w:t>
      </w:r>
      <w:r w:rsidR="003F657E">
        <w:rPr>
          <w:rFonts w:ascii="Arial" w:hAnsi="Arial" w:cs="Arial"/>
          <w:sz w:val="22"/>
          <w:szCs w:val="22"/>
        </w:rPr>
        <w:t>Estrada Geral</w:t>
      </w:r>
      <w:r w:rsidR="005A18E4" w:rsidRPr="005A18E4">
        <w:rPr>
          <w:rFonts w:ascii="Arial" w:hAnsi="Arial" w:cs="Arial"/>
          <w:sz w:val="22"/>
          <w:szCs w:val="22"/>
        </w:rPr>
        <w:t xml:space="preserve"> para Vila </w:t>
      </w:r>
      <w:r w:rsidR="005A18E4">
        <w:rPr>
          <w:rFonts w:ascii="Arial" w:hAnsi="Arial" w:cs="Arial"/>
          <w:sz w:val="22"/>
          <w:szCs w:val="22"/>
        </w:rPr>
        <w:t>Segredo</w:t>
      </w:r>
      <w:r w:rsidR="005A18E4" w:rsidRPr="005A18E4">
        <w:rPr>
          <w:rFonts w:ascii="Arial" w:hAnsi="Arial" w:cs="Arial"/>
          <w:sz w:val="22"/>
          <w:szCs w:val="22"/>
        </w:rPr>
        <w:t>, etapa São Brás II e Caravaggio II</w:t>
      </w:r>
      <w:r w:rsidR="00C526DB" w:rsidRPr="005A18E4">
        <w:rPr>
          <w:rFonts w:ascii="Arial" w:hAnsi="Arial" w:cs="Arial"/>
          <w:sz w:val="22"/>
          <w:szCs w:val="22"/>
        </w:rPr>
        <w:t xml:space="preserve">, em Ipê/RS </w:t>
      </w:r>
      <w:r w:rsidR="0096479B" w:rsidRPr="005A18E4">
        <w:rPr>
          <w:rFonts w:ascii="Arial" w:hAnsi="Arial" w:cs="Arial"/>
          <w:sz w:val="22"/>
          <w:szCs w:val="22"/>
        </w:rPr>
        <w:t xml:space="preserve">(conforme Projeto </w:t>
      </w:r>
      <w:r w:rsidR="001E095B" w:rsidRPr="005A18E4">
        <w:rPr>
          <w:rFonts w:ascii="Arial" w:hAnsi="Arial" w:cs="Arial"/>
          <w:sz w:val="22"/>
          <w:szCs w:val="22"/>
        </w:rPr>
        <w:t xml:space="preserve">– </w:t>
      </w:r>
      <w:r w:rsidR="0096479B" w:rsidRPr="005A18E4">
        <w:rPr>
          <w:rFonts w:ascii="Arial" w:hAnsi="Arial" w:cs="Arial"/>
          <w:b/>
          <w:i/>
          <w:sz w:val="22"/>
          <w:szCs w:val="22"/>
        </w:rPr>
        <w:t>Anexo</w:t>
      </w:r>
      <w:r w:rsidR="003B5106" w:rsidRPr="005A18E4">
        <w:rPr>
          <w:rFonts w:ascii="Arial" w:hAnsi="Arial" w:cs="Arial"/>
          <w:b/>
          <w:i/>
          <w:sz w:val="22"/>
          <w:szCs w:val="22"/>
        </w:rPr>
        <w:t xml:space="preserve"> XV</w:t>
      </w:r>
      <w:r w:rsidR="0096479B" w:rsidRPr="005A18E4">
        <w:rPr>
          <w:rFonts w:ascii="Arial" w:hAnsi="Arial" w:cs="Arial"/>
          <w:sz w:val="22"/>
          <w:szCs w:val="22"/>
        </w:rPr>
        <w:t>)</w:t>
      </w:r>
      <w:r w:rsidR="00C526DB" w:rsidRPr="005A18E4">
        <w:rPr>
          <w:rFonts w:ascii="Arial" w:hAnsi="Arial" w:cs="Arial"/>
          <w:sz w:val="22"/>
          <w:szCs w:val="22"/>
        </w:rPr>
        <w:t>.</w:t>
      </w:r>
    </w:p>
    <w:p w:rsidR="00CA471A" w:rsidRPr="000E5434" w:rsidRDefault="00CA471A" w:rsidP="000E5434">
      <w:pPr>
        <w:tabs>
          <w:tab w:val="left" w:pos="284"/>
          <w:tab w:val="left" w:pos="567"/>
        </w:tabs>
        <w:autoSpaceDE w:val="0"/>
        <w:autoSpaceDN w:val="0"/>
        <w:adjustRightInd w:val="0"/>
        <w:ind w:left="284" w:right="-568"/>
        <w:jc w:val="both"/>
        <w:rPr>
          <w:rFonts w:ascii="Arial" w:hAnsi="Arial" w:cs="Arial"/>
          <w:b/>
          <w:bCs/>
          <w:sz w:val="22"/>
          <w:szCs w:val="22"/>
        </w:rPr>
      </w:pPr>
    </w:p>
    <w:p w:rsidR="00CA471A" w:rsidRPr="000E5434" w:rsidRDefault="00180A26" w:rsidP="008D497D">
      <w:pPr>
        <w:tabs>
          <w:tab w:val="left" w:pos="284"/>
          <w:tab w:val="left" w:pos="567"/>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CA471A" w:rsidRPr="000E5434">
        <w:rPr>
          <w:rFonts w:ascii="Arial" w:hAnsi="Arial" w:cs="Arial"/>
          <w:b/>
          <w:bCs/>
          <w:sz w:val="22"/>
          <w:szCs w:val="22"/>
        </w:rPr>
        <w:t>.</w:t>
      </w:r>
      <w:r w:rsidR="004B192E" w:rsidRPr="000E5434">
        <w:rPr>
          <w:rFonts w:ascii="Arial" w:hAnsi="Arial" w:cs="Arial"/>
          <w:b/>
          <w:bCs/>
          <w:sz w:val="22"/>
          <w:szCs w:val="22"/>
        </w:rPr>
        <w:t>2.</w:t>
      </w:r>
      <w:r w:rsidR="00353E91" w:rsidRPr="000E5434">
        <w:rPr>
          <w:rFonts w:ascii="Arial" w:hAnsi="Arial" w:cs="Arial"/>
          <w:b/>
          <w:bCs/>
          <w:sz w:val="22"/>
          <w:szCs w:val="22"/>
        </w:rPr>
        <w:t>4</w:t>
      </w:r>
      <w:r w:rsidR="00CA471A" w:rsidRPr="000E5434">
        <w:rPr>
          <w:rFonts w:ascii="Arial" w:hAnsi="Arial" w:cs="Arial"/>
          <w:b/>
          <w:bCs/>
          <w:sz w:val="22"/>
          <w:szCs w:val="22"/>
        </w:rPr>
        <w:t xml:space="preserve">. </w:t>
      </w:r>
      <w:r w:rsidR="00CA471A" w:rsidRPr="000E5434">
        <w:rPr>
          <w:rFonts w:ascii="Arial" w:hAnsi="Arial" w:cs="Arial"/>
          <w:sz w:val="22"/>
          <w:szCs w:val="22"/>
        </w:rPr>
        <w:t xml:space="preserve">A licitante deverá anexar à proposta </w:t>
      </w:r>
      <w:r w:rsidR="00CA471A" w:rsidRPr="000E5434">
        <w:rPr>
          <w:rFonts w:ascii="Arial" w:hAnsi="Arial" w:cs="Arial"/>
          <w:b/>
          <w:bCs/>
          <w:sz w:val="22"/>
          <w:szCs w:val="22"/>
        </w:rPr>
        <w:t xml:space="preserve">Cronograma Físico-Financeiro </w:t>
      </w:r>
      <w:r w:rsidR="00CA471A" w:rsidRPr="000E5434">
        <w:rPr>
          <w:rFonts w:ascii="Arial" w:hAnsi="Arial" w:cs="Arial"/>
          <w:bCs/>
          <w:sz w:val="22"/>
          <w:szCs w:val="22"/>
        </w:rPr>
        <w:t>(conforme</w:t>
      </w:r>
      <w:r w:rsidR="00CA471A" w:rsidRPr="000E5434">
        <w:rPr>
          <w:rFonts w:ascii="Arial" w:hAnsi="Arial" w:cs="Arial"/>
          <w:b/>
          <w:bCs/>
          <w:sz w:val="22"/>
          <w:szCs w:val="22"/>
        </w:rPr>
        <w:t xml:space="preserve"> </w:t>
      </w:r>
      <w:r w:rsidR="006111E6" w:rsidRPr="000E5434">
        <w:rPr>
          <w:rFonts w:ascii="Arial" w:hAnsi="Arial" w:cs="Arial"/>
          <w:b/>
          <w:bCs/>
          <w:i/>
          <w:sz w:val="22"/>
          <w:szCs w:val="22"/>
        </w:rPr>
        <w:t xml:space="preserve">Anexo </w:t>
      </w:r>
      <w:r w:rsidR="00CA471A" w:rsidRPr="000E5434">
        <w:rPr>
          <w:rFonts w:ascii="Arial" w:hAnsi="Arial" w:cs="Arial"/>
          <w:b/>
          <w:bCs/>
          <w:i/>
          <w:sz w:val="22"/>
          <w:szCs w:val="22"/>
        </w:rPr>
        <w:t>X</w:t>
      </w:r>
      <w:r w:rsidR="00A62AA0">
        <w:rPr>
          <w:rFonts w:ascii="Arial" w:hAnsi="Arial" w:cs="Arial"/>
          <w:b/>
          <w:bCs/>
          <w:i/>
          <w:sz w:val="22"/>
          <w:szCs w:val="22"/>
        </w:rPr>
        <w:t>I</w:t>
      </w:r>
      <w:r w:rsidR="00690BF6">
        <w:rPr>
          <w:rFonts w:ascii="Arial" w:hAnsi="Arial" w:cs="Arial"/>
          <w:b/>
          <w:bCs/>
          <w:i/>
          <w:sz w:val="22"/>
          <w:szCs w:val="22"/>
        </w:rPr>
        <w:t>I</w:t>
      </w:r>
      <w:r w:rsidR="0096479B">
        <w:rPr>
          <w:rFonts w:ascii="Arial" w:hAnsi="Arial" w:cs="Arial"/>
          <w:b/>
          <w:bCs/>
          <w:i/>
          <w:sz w:val="22"/>
          <w:szCs w:val="22"/>
        </w:rPr>
        <w:t>I</w:t>
      </w:r>
      <w:r w:rsidR="00CA471A" w:rsidRPr="000E5434">
        <w:rPr>
          <w:rFonts w:ascii="Arial" w:hAnsi="Arial" w:cs="Arial"/>
          <w:bCs/>
          <w:sz w:val="22"/>
          <w:szCs w:val="22"/>
        </w:rPr>
        <w:t>)</w:t>
      </w:r>
      <w:r w:rsidR="00CA471A" w:rsidRPr="000E5434">
        <w:rPr>
          <w:rFonts w:ascii="Arial" w:hAnsi="Arial" w:cs="Arial"/>
          <w:b/>
          <w:bCs/>
          <w:sz w:val="22"/>
          <w:szCs w:val="22"/>
        </w:rPr>
        <w:t xml:space="preserve"> </w:t>
      </w:r>
      <w:r w:rsidR="00CE6C65">
        <w:rPr>
          <w:rFonts w:ascii="Arial" w:hAnsi="Arial" w:cs="Arial"/>
          <w:sz w:val="22"/>
          <w:szCs w:val="22"/>
        </w:rPr>
        <w:t>para a obra</w:t>
      </w:r>
      <w:r w:rsidR="00CA471A" w:rsidRPr="000E5434">
        <w:rPr>
          <w:rFonts w:ascii="Arial" w:hAnsi="Arial" w:cs="Arial"/>
          <w:sz w:val="22"/>
          <w:szCs w:val="22"/>
        </w:rPr>
        <w:t>.</w:t>
      </w:r>
    </w:p>
    <w:p w:rsidR="00A852C1" w:rsidRPr="000E5434" w:rsidRDefault="00A852C1" w:rsidP="000E5434">
      <w:pPr>
        <w:autoSpaceDE w:val="0"/>
        <w:autoSpaceDN w:val="0"/>
        <w:adjustRightInd w:val="0"/>
        <w:ind w:left="567" w:right="-568"/>
        <w:jc w:val="both"/>
        <w:rPr>
          <w:rFonts w:ascii="Arial" w:hAnsi="Arial" w:cs="Arial"/>
          <w:b/>
          <w:bCs/>
          <w:sz w:val="22"/>
          <w:szCs w:val="22"/>
        </w:rPr>
      </w:pPr>
    </w:p>
    <w:p w:rsidR="00903C80" w:rsidRPr="000E5434" w:rsidRDefault="00A852C1" w:rsidP="000E5434">
      <w:pPr>
        <w:tabs>
          <w:tab w:val="left" w:pos="567"/>
        </w:tabs>
        <w:autoSpaceDE w:val="0"/>
        <w:autoSpaceDN w:val="0"/>
        <w:adjustRightInd w:val="0"/>
        <w:ind w:left="567" w:right="-568"/>
        <w:jc w:val="both"/>
        <w:rPr>
          <w:rFonts w:ascii="Arial" w:eastAsiaTheme="minorHAnsi" w:hAnsi="Arial" w:cs="Arial"/>
          <w:sz w:val="22"/>
          <w:szCs w:val="22"/>
          <w:lang w:eastAsia="en-US"/>
        </w:rPr>
      </w:pPr>
      <w:r w:rsidRPr="000E5434">
        <w:rPr>
          <w:rFonts w:ascii="Arial" w:eastAsiaTheme="minorHAnsi" w:hAnsi="Arial" w:cs="Arial"/>
          <w:b/>
          <w:bCs/>
          <w:sz w:val="22"/>
          <w:szCs w:val="22"/>
          <w:lang w:eastAsia="en-US"/>
        </w:rPr>
        <w:t xml:space="preserve">6.2.4.1. </w:t>
      </w:r>
      <w:r w:rsidR="00AC2B54" w:rsidRPr="000E5434">
        <w:rPr>
          <w:rFonts w:ascii="Arial" w:eastAsiaTheme="minorHAnsi" w:hAnsi="Arial" w:cs="Arial"/>
          <w:sz w:val="22"/>
          <w:szCs w:val="22"/>
          <w:lang w:eastAsia="en-US"/>
        </w:rPr>
        <w:t>O Cronograma Físico-</w:t>
      </w:r>
      <w:r w:rsidRPr="000E5434">
        <w:rPr>
          <w:rFonts w:ascii="Arial" w:eastAsiaTheme="minorHAnsi" w:hAnsi="Arial" w:cs="Arial"/>
          <w:sz w:val="22"/>
          <w:szCs w:val="22"/>
          <w:lang w:eastAsia="en-US"/>
        </w:rPr>
        <w:t xml:space="preserve">Financeiro deverá, obrigatoriamente, </w:t>
      </w:r>
      <w:r w:rsidR="00F37271">
        <w:rPr>
          <w:rFonts w:ascii="Arial" w:eastAsiaTheme="minorHAnsi" w:hAnsi="Arial" w:cs="Arial"/>
          <w:sz w:val="22"/>
          <w:szCs w:val="22"/>
          <w:lang w:eastAsia="en-US"/>
        </w:rPr>
        <w:t xml:space="preserve">conter, no mínimo, os itens descritos no Cronograma apresentado no </w:t>
      </w:r>
      <w:r w:rsidR="00F37271" w:rsidRPr="00F37271">
        <w:rPr>
          <w:rFonts w:ascii="Arial" w:eastAsiaTheme="minorHAnsi" w:hAnsi="Arial" w:cs="Arial"/>
          <w:b/>
          <w:i/>
          <w:sz w:val="22"/>
          <w:szCs w:val="22"/>
          <w:lang w:eastAsia="en-US"/>
        </w:rPr>
        <w:t>Anexo XI</w:t>
      </w:r>
      <w:r w:rsidR="00690BF6">
        <w:rPr>
          <w:rFonts w:ascii="Arial" w:eastAsiaTheme="minorHAnsi" w:hAnsi="Arial" w:cs="Arial"/>
          <w:b/>
          <w:i/>
          <w:sz w:val="22"/>
          <w:szCs w:val="22"/>
          <w:lang w:eastAsia="en-US"/>
        </w:rPr>
        <w:t>I</w:t>
      </w:r>
      <w:r w:rsidR="0096479B">
        <w:rPr>
          <w:rFonts w:ascii="Arial" w:eastAsiaTheme="minorHAnsi" w:hAnsi="Arial" w:cs="Arial"/>
          <w:b/>
          <w:i/>
          <w:sz w:val="22"/>
          <w:szCs w:val="22"/>
          <w:lang w:eastAsia="en-US"/>
        </w:rPr>
        <w:t>I</w:t>
      </w:r>
      <w:r w:rsidRPr="000E5434">
        <w:rPr>
          <w:rFonts w:ascii="Arial" w:eastAsiaTheme="minorHAnsi" w:hAnsi="Arial" w:cs="Arial"/>
          <w:sz w:val="22"/>
          <w:szCs w:val="22"/>
          <w:lang w:eastAsia="en-US"/>
        </w:rPr>
        <w:t>. O não cumprimento do cronograma</w:t>
      </w:r>
      <w:r w:rsidR="00F37271">
        <w:rPr>
          <w:rFonts w:ascii="Arial" w:eastAsiaTheme="minorHAnsi" w:hAnsi="Arial" w:cs="Arial"/>
          <w:sz w:val="22"/>
          <w:szCs w:val="22"/>
          <w:lang w:eastAsia="en-US"/>
        </w:rPr>
        <w:t xml:space="preserve"> apresentado,</w:t>
      </w:r>
      <w:r w:rsidRPr="000E5434">
        <w:rPr>
          <w:rFonts w:ascii="Arial" w:eastAsiaTheme="minorHAnsi" w:hAnsi="Arial" w:cs="Arial"/>
          <w:sz w:val="22"/>
          <w:szCs w:val="22"/>
          <w:lang w:eastAsia="en-US"/>
        </w:rPr>
        <w:t xml:space="preserve"> acarretará as penalidades previstas neste edital.</w:t>
      </w:r>
    </w:p>
    <w:p w:rsidR="00903C80" w:rsidRPr="000E5434" w:rsidRDefault="00903C80" w:rsidP="000E5434">
      <w:pPr>
        <w:autoSpaceDE w:val="0"/>
        <w:autoSpaceDN w:val="0"/>
        <w:adjustRightInd w:val="0"/>
        <w:ind w:right="-568"/>
        <w:jc w:val="both"/>
        <w:rPr>
          <w:rFonts w:ascii="Arial" w:hAnsi="Arial" w:cs="Arial"/>
          <w:b/>
          <w:bCs/>
          <w:sz w:val="22"/>
          <w:szCs w:val="22"/>
        </w:rPr>
      </w:pPr>
    </w:p>
    <w:p w:rsidR="00903C80" w:rsidRPr="000E5434" w:rsidRDefault="00A852C1" w:rsidP="000E5434">
      <w:pPr>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903C80" w:rsidRPr="000E5434">
        <w:rPr>
          <w:rFonts w:ascii="Arial" w:hAnsi="Arial" w:cs="Arial"/>
          <w:b/>
          <w:bCs/>
          <w:sz w:val="22"/>
          <w:szCs w:val="22"/>
        </w:rPr>
        <w:t>.2.</w:t>
      </w:r>
      <w:r w:rsidR="00B442A2" w:rsidRPr="000E5434">
        <w:rPr>
          <w:rFonts w:ascii="Arial" w:hAnsi="Arial" w:cs="Arial"/>
          <w:b/>
          <w:bCs/>
          <w:sz w:val="22"/>
          <w:szCs w:val="22"/>
        </w:rPr>
        <w:t>5</w:t>
      </w:r>
      <w:r w:rsidR="00903C80" w:rsidRPr="000E5434">
        <w:rPr>
          <w:rFonts w:ascii="Arial" w:hAnsi="Arial" w:cs="Arial"/>
          <w:b/>
          <w:bCs/>
          <w:sz w:val="22"/>
          <w:szCs w:val="22"/>
        </w:rPr>
        <w:t xml:space="preserve">. </w:t>
      </w:r>
      <w:r w:rsidR="00903C80" w:rsidRPr="000E5434">
        <w:rPr>
          <w:rFonts w:ascii="Arial" w:hAnsi="Arial" w:cs="Arial"/>
          <w:sz w:val="22"/>
          <w:szCs w:val="22"/>
        </w:rPr>
        <w:t xml:space="preserve">A Ordem de Início dos Trabalhos será expedida </w:t>
      </w:r>
      <w:r w:rsidR="00B442A2" w:rsidRPr="000E5434">
        <w:rPr>
          <w:rFonts w:ascii="Arial" w:hAnsi="Arial" w:cs="Arial"/>
          <w:sz w:val="22"/>
          <w:szCs w:val="22"/>
        </w:rPr>
        <w:t>pelo responsável pela fiscalização e acompanhamento da obra</w:t>
      </w:r>
      <w:r w:rsidR="00030159" w:rsidRPr="000E5434">
        <w:rPr>
          <w:rFonts w:ascii="Arial" w:hAnsi="Arial" w:cs="Arial"/>
          <w:sz w:val="22"/>
          <w:szCs w:val="22"/>
        </w:rPr>
        <w:t>.</w:t>
      </w:r>
    </w:p>
    <w:p w:rsidR="00CA471A" w:rsidRPr="000E5434" w:rsidRDefault="00CA471A" w:rsidP="000E5434">
      <w:pPr>
        <w:autoSpaceDE w:val="0"/>
        <w:autoSpaceDN w:val="0"/>
        <w:adjustRightInd w:val="0"/>
        <w:ind w:left="284" w:right="-568"/>
        <w:jc w:val="both"/>
        <w:rPr>
          <w:rFonts w:ascii="Arial" w:hAnsi="Arial" w:cs="Arial"/>
          <w:b/>
          <w:bCs/>
          <w:sz w:val="22"/>
          <w:szCs w:val="22"/>
        </w:rPr>
      </w:pPr>
    </w:p>
    <w:p w:rsidR="00CA471A" w:rsidRDefault="008704C4" w:rsidP="00D65417">
      <w:pPr>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CA471A" w:rsidRPr="000E5434">
        <w:rPr>
          <w:rFonts w:ascii="Arial" w:hAnsi="Arial" w:cs="Arial"/>
          <w:b/>
          <w:bCs/>
          <w:sz w:val="22"/>
          <w:szCs w:val="22"/>
        </w:rPr>
        <w:t>.</w:t>
      </w:r>
      <w:r w:rsidR="004B192E" w:rsidRPr="000E5434">
        <w:rPr>
          <w:rFonts w:ascii="Arial" w:hAnsi="Arial" w:cs="Arial"/>
          <w:b/>
          <w:bCs/>
          <w:sz w:val="22"/>
          <w:szCs w:val="22"/>
        </w:rPr>
        <w:t>2.</w:t>
      </w:r>
      <w:r w:rsidR="00B442A2" w:rsidRPr="000E5434">
        <w:rPr>
          <w:rFonts w:ascii="Arial" w:hAnsi="Arial" w:cs="Arial"/>
          <w:b/>
          <w:bCs/>
          <w:sz w:val="22"/>
          <w:szCs w:val="22"/>
        </w:rPr>
        <w:t>6</w:t>
      </w:r>
      <w:r w:rsidR="00CA471A" w:rsidRPr="000E5434">
        <w:rPr>
          <w:rFonts w:ascii="Arial" w:hAnsi="Arial" w:cs="Arial"/>
          <w:b/>
          <w:bCs/>
          <w:sz w:val="22"/>
          <w:szCs w:val="22"/>
        </w:rPr>
        <w:t xml:space="preserve">. </w:t>
      </w:r>
      <w:r w:rsidR="00CA471A" w:rsidRPr="000E5434">
        <w:rPr>
          <w:rFonts w:ascii="Arial" w:hAnsi="Arial" w:cs="Arial"/>
          <w:sz w:val="22"/>
          <w:szCs w:val="22"/>
        </w:rPr>
        <w:t xml:space="preserve">A licitante vencedora deverá apresentar a </w:t>
      </w:r>
      <w:r w:rsidR="00E24EB6">
        <w:rPr>
          <w:rFonts w:ascii="Arial" w:hAnsi="Arial" w:cs="Arial"/>
          <w:b/>
          <w:bCs/>
          <w:sz w:val="22"/>
          <w:szCs w:val="22"/>
        </w:rPr>
        <w:t xml:space="preserve">ART </w:t>
      </w:r>
      <w:r w:rsidR="00CA471A" w:rsidRPr="000E5434">
        <w:rPr>
          <w:rFonts w:ascii="Arial" w:hAnsi="Arial" w:cs="Arial"/>
          <w:sz w:val="22"/>
          <w:szCs w:val="22"/>
        </w:rPr>
        <w:t xml:space="preserve">(Anotação de Responsabilidade Técnica), registrada no CREA, ou </w:t>
      </w:r>
      <w:r w:rsidR="00CA471A" w:rsidRPr="000E5434">
        <w:rPr>
          <w:rFonts w:ascii="Arial" w:hAnsi="Arial" w:cs="Arial"/>
          <w:b/>
          <w:sz w:val="22"/>
          <w:szCs w:val="22"/>
        </w:rPr>
        <w:t>RRT</w:t>
      </w:r>
      <w:r w:rsidR="00CA471A" w:rsidRPr="000E5434">
        <w:rPr>
          <w:rFonts w:ascii="Arial" w:hAnsi="Arial" w:cs="Arial"/>
          <w:sz w:val="22"/>
          <w:szCs w:val="22"/>
        </w:rPr>
        <w:t xml:space="preserve"> (Registro de Resp</w:t>
      </w:r>
      <w:r w:rsidR="00D7330D">
        <w:rPr>
          <w:rFonts w:ascii="Arial" w:hAnsi="Arial" w:cs="Arial"/>
          <w:sz w:val="22"/>
          <w:szCs w:val="22"/>
        </w:rPr>
        <w:t>onsabilidade Técnica) registrado</w:t>
      </w:r>
      <w:r w:rsidR="00CA471A" w:rsidRPr="000E5434">
        <w:rPr>
          <w:rFonts w:ascii="Arial" w:hAnsi="Arial" w:cs="Arial"/>
          <w:sz w:val="22"/>
          <w:szCs w:val="22"/>
        </w:rPr>
        <w:t xml:space="preserve"> no CAU</w:t>
      </w:r>
      <w:r w:rsidR="00714A7A" w:rsidRPr="000E5434">
        <w:rPr>
          <w:rFonts w:ascii="Arial" w:hAnsi="Arial" w:cs="Arial"/>
          <w:sz w:val="22"/>
          <w:szCs w:val="22"/>
        </w:rPr>
        <w:t>,</w:t>
      </w:r>
      <w:r w:rsidR="00CA471A" w:rsidRPr="000E5434">
        <w:rPr>
          <w:rFonts w:ascii="Arial" w:hAnsi="Arial" w:cs="Arial"/>
          <w:sz w:val="22"/>
          <w:szCs w:val="22"/>
        </w:rPr>
        <w:t xml:space="preserve"> do Responsável Técnico pela execução da obra, sem a qua</w:t>
      </w:r>
      <w:r w:rsidR="00733AF6">
        <w:rPr>
          <w:rFonts w:ascii="Arial" w:hAnsi="Arial" w:cs="Arial"/>
          <w:sz w:val="22"/>
          <w:szCs w:val="22"/>
        </w:rPr>
        <w:t>l esta não poderá ser iniciada</w:t>
      </w:r>
      <w:r w:rsidR="001A0AC2" w:rsidRPr="00A41E09">
        <w:rPr>
          <w:rFonts w:ascii="Arial" w:hAnsi="Arial" w:cs="Arial"/>
          <w:sz w:val="22"/>
          <w:szCs w:val="22"/>
        </w:rPr>
        <w:t>,</w:t>
      </w:r>
      <w:r w:rsidR="00CA471A" w:rsidRPr="00A41E09">
        <w:rPr>
          <w:rFonts w:ascii="Arial" w:hAnsi="Arial" w:cs="Arial"/>
          <w:sz w:val="22"/>
          <w:szCs w:val="22"/>
        </w:rPr>
        <w:t xml:space="preserve"> nos termos do artigo 68</w:t>
      </w:r>
      <w:r w:rsidR="006B2DB4">
        <w:rPr>
          <w:rFonts w:ascii="Arial" w:hAnsi="Arial" w:cs="Arial"/>
          <w:sz w:val="22"/>
          <w:szCs w:val="22"/>
        </w:rPr>
        <w:t>,</w:t>
      </w:r>
      <w:r w:rsidR="00CA471A" w:rsidRPr="00A41E09">
        <w:rPr>
          <w:rFonts w:ascii="Arial" w:hAnsi="Arial" w:cs="Arial"/>
          <w:sz w:val="22"/>
          <w:szCs w:val="22"/>
        </w:rPr>
        <w:t xml:space="preserve"> da Lei Federal nº 8.666/93.</w:t>
      </w:r>
    </w:p>
    <w:p w:rsidR="0096479B" w:rsidRPr="00D65417" w:rsidRDefault="0096479B" w:rsidP="00D65417">
      <w:pPr>
        <w:autoSpaceDE w:val="0"/>
        <w:autoSpaceDN w:val="0"/>
        <w:adjustRightInd w:val="0"/>
        <w:ind w:left="284" w:right="-568"/>
        <w:jc w:val="both"/>
        <w:rPr>
          <w:rFonts w:ascii="Arial" w:hAnsi="Arial" w:cs="Arial"/>
          <w:sz w:val="22"/>
          <w:szCs w:val="22"/>
        </w:rPr>
      </w:pPr>
    </w:p>
    <w:p w:rsidR="00CA471A" w:rsidRPr="000E5434" w:rsidRDefault="008704C4"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284" w:right="-568"/>
        <w:jc w:val="both"/>
        <w:rPr>
          <w:rFonts w:ascii="Arial" w:hAnsi="Arial" w:cs="Arial"/>
          <w:sz w:val="22"/>
          <w:szCs w:val="22"/>
        </w:rPr>
      </w:pPr>
      <w:r w:rsidRPr="000E5434">
        <w:rPr>
          <w:rFonts w:ascii="Arial" w:hAnsi="Arial" w:cs="Arial"/>
          <w:b/>
          <w:sz w:val="22"/>
          <w:szCs w:val="22"/>
        </w:rPr>
        <w:t>6</w:t>
      </w:r>
      <w:r w:rsidR="00CA471A" w:rsidRPr="000E5434">
        <w:rPr>
          <w:rFonts w:ascii="Arial" w:hAnsi="Arial" w:cs="Arial"/>
          <w:b/>
          <w:sz w:val="22"/>
          <w:szCs w:val="22"/>
        </w:rPr>
        <w:t>.</w:t>
      </w:r>
      <w:r w:rsidR="004B192E" w:rsidRPr="000E5434">
        <w:rPr>
          <w:rFonts w:ascii="Arial" w:hAnsi="Arial" w:cs="Arial"/>
          <w:b/>
          <w:sz w:val="22"/>
          <w:szCs w:val="22"/>
        </w:rPr>
        <w:t>2.</w:t>
      </w:r>
      <w:r w:rsidR="00B442A2" w:rsidRPr="000E5434">
        <w:rPr>
          <w:rFonts w:ascii="Arial" w:hAnsi="Arial" w:cs="Arial"/>
          <w:b/>
          <w:sz w:val="22"/>
          <w:szCs w:val="22"/>
        </w:rPr>
        <w:t>7</w:t>
      </w:r>
      <w:r w:rsidR="00CA471A" w:rsidRPr="000E5434">
        <w:rPr>
          <w:rFonts w:ascii="Arial" w:hAnsi="Arial" w:cs="Arial"/>
          <w:b/>
          <w:sz w:val="22"/>
          <w:szCs w:val="22"/>
        </w:rPr>
        <w:t xml:space="preserve">. </w:t>
      </w:r>
      <w:r w:rsidR="00CA471A" w:rsidRPr="000E5434">
        <w:rPr>
          <w:rFonts w:ascii="Arial" w:hAnsi="Arial" w:cs="Arial"/>
          <w:sz w:val="22"/>
          <w:szCs w:val="22"/>
        </w:rPr>
        <w:t>A licitante vencedora não poderá substituir o Responsável Técnico, salvo casos de força maior, e mediante prévia concordância do Município, satisfeitas todas as exigências do presente edital, nos termos do artigo 30, parágrafo 10</w:t>
      </w:r>
      <w:r w:rsidR="004C04E5" w:rsidRPr="000E5434">
        <w:rPr>
          <w:rFonts w:ascii="Arial" w:hAnsi="Arial" w:cs="Arial"/>
          <w:sz w:val="22"/>
          <w:szCs w:val="22"/>
        </w:rPr>
        <w:t>,</w:t>
      </w:r>
      <w:r w:rsidR="00CA471A" w:rsidRPr="000E5434">
        <w:rPr>
          <w:rFonts w:ascii="Arial" w:hAnsi="Arial" w:cs="Arial"/>
          <w:sz w:val="22"/>
          <w:szCs w:val="22"/>
        </w:rPr>
        <w:t xml:space="preserve"> d</w:t>
      </w:r>
      <w:r w:rsidR="006B2DB4">
        <w:rPr>
          <w:rFonts w:ascii="Arial" w:hAnsi="Arial" w:cs="Arial"/>
          <w:sz w:val="22"/>
          <w:szCs w:val="22"/>
        </w:rPr>
        <w:t>a Lei Federal nº 8.666/93</w:t>
      </w:r>
      <w:r w:rsidR="00CA471A" w:rsidRPr="000E5434">
        <w:rPr>
          <w:rFonts w:ascii="Arial" w:hAnsi="Arial" w:cs="Arial"/>
          <w:sz w:val="22"/>
          <w:szCs w:val="22"/>
        </w:rPr>
        <w:t>.</w:t>
      </w:r>
    </w:p>
    <w:p w:rsidR="008704C4" w:rsidRPr="000E5434" w:rsidRDefault="008704C4" w:rsidP="000E5434">
      <w:pPr>
        <w:tabs>
          <w:tab w:val="left" w:pos="288"/>
          <w:tab w:val="left" w:pos="1008"/>
          <w:tab w:val="left" w:pos="1728"/>
          <w:tab w:val="left" w:pos="2448"/>
          <w:tab w:val="left" w:pos="3168"/>
          <w:tab w:val="left" w:pos="3544"/>
          <w:tab w:val="left" w:pos="3888"/>
          <w:tab w:val="left" w:pos="4608"/>
          <w:tab w:val="left" w:pos="5328"/>
          <w:tab w:val="left" w:pos="6048"/>
          <w:tab w:val="left" w:pos="6768"/>
        </w:tabs>
        <w:ind w:left="567" w:right="-568"/>
        <w:jc w:val="both"/>
        <w:rPr>
          <w:rFonts w:ascii="Arial" w:hAnsi="Arial" w:cs="Arial"/>
          <w:sz w:val="22"/>
          <w:szCs w:val="22"/>
        </w:rPr>
      </w:pPr>
    </w:p>
    <w:p w:rsidR="0024169C" w:rsidRPr="000E5434" w:rsidRDefault="008704C4" w:rsidP="000E5434">
      <w:pPr>
        <w:tabs>
          <w:tab w:val="left" w:pos="567"/>
        </w:tabs>
        <w:autoSpaceDE w:val="0"/>
        <w:autoSpaceDN w:val="0"/>
        <w:adjustRightInd w:val="0"/>
        <w:ind w:left="567" w:right="-568"/>
        <w:jc w:val="both"/>
        <w:rPr>
          <w:rFonts w:ascii="Arial" w:eastAsiaTheme="minorHAnsi" w:hAnsi="Arial" w:cs="Arial"/>
          <w:sz w:val="22"/>
          <w:szCs w:val="22"/>
          <w:lang w:eastAsia="en-US"/>
        </w:rPr>
      </w:pPr>
      <w:r w:rsidRPr="000E5434">
        <w:rPr>
          <w:rFonts w:ascii="Arial" w:eastAsiaTheme="minorHAnsi" w:hAnsi="Arial" w:cs="Arial"/>
          <w:b/>
          <w:bCs/>
          <w:sz w:val="22"/>
          <w:szCs w:val="22"/>
          <w:lang w:eastAsia="en-US"/>
        </w:rPr>
        <w:t>6.2.</w:t>
      </w:r>
      <w:r w:rsidR="00B442A2" w:rsidRPr="000E5434">
        <w:rPr>
          <w:rFonts w:ascii="Arial" w:eastAsiaTheme="minorHAnsi" w:hAnsi="Arial" w:cs="Arial"/>
          <w:b/>
          <w:bCs/>
          <w:sz w:val="22"/>
          <w:szCs w:val="22"/>
          <w:lang w:eastAsia="en-US"/>
        </w:rPr>
        <w:t>7</w:t>
      </w:r>
      <w:r w:rsidRPr="000E5434">
        <w:rPr>
          <w:rFonts w:ascii="Arial" w:eastAsiaTheme="minorHAnsi" w:hAnsi="Arial" w:cs="Arial"/>
          <w:b/>
          <w:bCs/>
          <w:sz w:val="22"/>
          <w:szCs w:val="22"/>
          <w:lang w:eastAsia="en-US"/>
        </w:rPr>
        <w:t xml:space="preserve">.1. </w:t>
      </w:r>
      <w:r w:rsidRPr="000E5434">
        <w:rPr>
          <w:rFonts w:ascii="Arial" w:eastAsiaTheme="minorHAnsi" w:hAnsi="Arial" w:cs="Arial"/>
          <w:sz w:val="22"/>
          <w:szCs w:val="22"/>
          <w:lang w:eastAsia="en-US"/>
        </w:rPr>
        <w:t>O profissional técnico indicado deverá ser o único responsável em todas as fases do procedimento licitatório e da execução contratual, dev</w:t>
      </w:r>
      <w:r w:rsidR="00030159" w:rsidRPr="000E5434">
        <w:rPr>
          <w:rFonts w:ascii="Arial" w:eastAsiaTheme="minorHAnsi" w:hAnsi="Arial" w:cs="Arial"/>
          <w:sz w:val="22"/>
          <w:szCs w:val="22"/>
          <w:lang w:eastAsia="en-US"/>
        </w:rPr>
        <w:t>endo comparecer, periodicamente,</w:t>
      </w:r>
      <w:r w:rsidRPr="000E5434">
        <w:rPr>
          <w:rFonts w:ascii="Arial" w:eastAsiaTheme="minorHAnsi" w:hAnsi="Arial" w:cs="Arial"/>
          <w:sz w:val="22"/>
          <w:szCs w:val="22"/>
          <w:lang w:eastAsia="en-US"/>
        </w:rPr>
        <w:t xml:space="preserve"> à obra e sempre que solicitado pela fiscalização.</w:t>
      </w:r>
    </w:p>
    <w:p w:rsidR="008704C4" w:rsidRPr="000E5434" w:rsidRDefault="008704C4" w:rsidP="000E5434">
      <w:pPr>
        <w:autoSpaceDE w:val="0"/>
        <w:autoSpaceDN w:val="0"/>
        <w:adjustRightInd w:val="0"/>
        <w:ind w:left="567"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B442A2" w:rsidRPr="000E5434">
        <w:rPr>
          <w:rFonts w:ascii="Arial" w:hAnsi="Arial" w:cs="Arial"/>
          <w:b/>
          <w:bCs/>
          <w:sz w:val="22"/>
          <w:szCs w:val="22"/>
        </w:rPr>
        <w:t>8</w:t>
      </w:r>
      <w:r w:rsidR="0024169C" w:rsidRPr="000E5434">
        <w:rPr>
          <w:rFonts w:ascii="Arial" w:hAnsi="Arial" w:cs="Arial"/>
          <w:b/>
          <w:bCs/>
          <w:sz w:val="22"/>
          <w:szCs w:val="22"/>
        </w:rPr>
        <w:t xml:space="preserve">. </w:t>
      </w:r>
      <w:r w:rsidR="0024169C" w:rsidRPr="000E5434">
        <w:rPr>
          <w:rFonts w:ascii="Arial" w:hAnsi="Arial" w:cs="Arial"/>
          <w:sz w:val="22"/>
          <w:szCs w:val="22"/>
        </w:rPr>
        <w:t>Nos preços propostos serão considerados todos os encargos previdenciários, fiscais (ICMS e outros), comerciais, trabalhistas, tributários, materiais, embalagens, fretes, seguros, tarifas, descarga, transporte, responsabilidade civil, combustíveis, operadores habilitados e demais despesas incidentes ou que venham a incidir sobre a prestação dos serviços, objeto desta licitação.</w:t>
      </w:r>
    </w:p>
    <w:p w:rsidR="0024169C" w:rsidRPr="000E5434" w:rsidRDefault="0024169C" w:rsidP="000E5434">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1D134B" w:rsidRPr="000E5434">
        <w:rPr>
          <w:rFonts w:ascii="Arial" w:hAnsi="Arial" w:cs="Arial"/>
          <w:b/>
          <w:bCs/>
          <w:sz w:val="22"/>
          <w:szCs w:val="22"/>
        </w:rPr>
        <w:t>9</w:t>
      </w:r>
      <w:r w:rsidR="0024169C" w:rsidRPr="000E5434">
        <w:rPr>
          <w:rFonts w:ascii="Arial" w:hAnsi="Arial" w:cs="Arial"/>
          <w:b/>
          <w:bCs/>
          <w:sz w:val="22"/>
          <w:szCs w:val="22"/>
        </w:rPr>
        <w:t xml:space="preserve">. </w:t>
      </w:r>
      <w:r w:rsidR="0024169C" w:rsidRPr="000E5434">
        <w:rPr>
          <w:rFonts w:ascii="Arial" w:hAnsi="Arial" w:cs="Arial"/>
          <w:sz w:val="22"/>
          <w:szCs w:val="22"/>
        </w:rPr>
        <w:t>Entende-se por encargos, referentes à proposta, os tributos (impostos, taxas), contribuições fiscais e parafiscais, os instituídos por leis sociais, emolumentos, fornecimento de mão de obra especializada, administração, lucros, equipamentos e ferramental, transporte de material, de pessoal, estada, hospedagem, alimentação e qualquer despesa, acessória e/ou necessária, não especificada neste edital.</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1D134B" w:rsidRPr="000E5434">
        <w:rPr>
          <w:rFonts w:ascii="Arial" w:hAnsi="Arial" w:cs="Arial"/>
          <w:b/>
          <w:bCs/>
          <w:sz w:val="22"/>
          <w:szCs w:val="22"/>
        </w:rPr>
        <w:t>10</w:t>
      </w:r>
      <w:r w:rsidR="0024169C" w:rsidRPr="000E5434">
        <w:rPr>
          <w:rFonts w:ascii="Arial" w:hAnsi="Arial" w:cs="Arial"/>
          <w:b/>
          <w:bCs/>
          <w:sz w:val="22"/>
          <w:szCs w:val="22"/>
        </w:rPr>
        <w:t xml:space="preserve">. </w:t>
      </w:r>
      <w:r w:rsidR="0024169C" w:rsidRPr="000E5434">
        <w:rPr>
          <w:rFonts w:ascii="Arial" w:hAnsi="Arial" w:cs="Arial"/>
          <w:sz w:val="22"/>
          <w:szCs w:val="22"/>
        </w:rPr>
        <w:t xml:space="preserve">Os preços propostos serão considerados completos e suficientes para a </w:t>
      </w:r>
      <w:r w:rsidR="004C04E5" w:rsidRPr="000E5434">
        <w:rPr>
          <w:rFonts w:ascii="Arial" w:hAnsi="Arial" w:cs="Arial"/>
          <w:sz w:val="22"/>
          <w:szCs w:val="22"/>
        </w:rPr>
        <w:t>execução da obra</w:t>
      </w:r>
      <w:r w:rsidR="0024169C" w:rsidRPr="000E5434">
        <w:rPr>
          <w:rFonts w:ascii="Arial" w:hAnsi="Arial" w:cs="Arial"/>
          <w:sz w:val="22"/>
          <w:szCs w:val="22"/>
        </w:rPr>
        <w:t>, objeto desta licitação, sendo desconsiderada qualquer reivindicação de pagamento adicional devido a</w:t>
      </w:r>
      <w:r w:rsidR="00E85C22">
        <w:rPr>
          <w:rFonts w:ascii="Arial" w:hAnsi="Arial" w:cs="Arial"/>
          <w:sz w:val="22"/>
          <w:szCs w:val="22"/>
        </w:rPr>
        <w:t xml:space="preserve"> erro ou</w:t>
      </w:r>
      <w:r w:rsidR="0024169C" w:rsidRPr="000E5434">
        <w:rPr>
          <w:rFonts w:ascii="Arial" w:hAnsi="Arial" w:cs="Arial"/>
          <w:sz w:val="22"/>
          <w:szCs w:val="22"/>
        </w:rPr>
        <w:t xml:space="preserve"> má interpretação de parte da licitante.</w:t>
      </w:r>
    </w:p>
    <w:p w:rsidR="0024169C" w:rsidRPr="000E5434" w:rsidRDefault="0024169C" w:rsidP="000E5434">
      <w:pPr>
        <w:tabs>
          <w:tab w:val="left" w:pos="284"/>
        </w:tabs>
        <w:autoSpaceDE w:val="0"/>
        <w:autoSpaceDN w:val="0"/>
        <w:adjustRightInd w:val="0"/>
        <w:ind w:left="284" w:right="-568"/>
        <w:jc w:val="both"/>
        <w:rPr>
          <w:rFonts w:ascii="Arial" w:hAnsi="Arial" w:cs="Arial"/>
          <w:b/>
          <w:bCs/>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B442A2" w:rsidRPr="000E5434">
        <w:rPr>
          <w:rFonts w:ascii="Arial" w:hAnsi="Arial" w:cs="Arial"/>
          <w:b/>
          <w:bCs/>
          <w:sz w:val="22"/>
          <w:szCs w:val="22"/>
        </w:rPr>
        <w:t>1</w:t>
      </w:r>
      <w:r w:rsidR="001D134B" w:rsidRPr="000E5434">
        <w:rPr>
          <w:rFonts w:ascii="Arial" w:hAnsi="Arial" w:cs="Arial"/>
          <w:b/>
          <w:bCs/>
          <w:sz w:val="22"/>
          <w:szCs w:val="22"/>
        </w:rPr>
        <w:t>1</w:t>
      </w:r>
      <w:r w:rsidR="0024169C" w:rsidRPr="000E5434">
        <w:rPr>
          <w:rFonts w:ascii="Arial" w:hAnsi="Arial" w:cs="Arial"/>
          <w:b/>
          <w:bCs/>
          <w:sz w:val="22"/>
          <w:szCs w:val="22"/>
        </w:rPr>
        <w:t xml:space="preserve">. </w:t>
      </w:r>
      <w:r w:rsidR="0024169C" w:rsidRPr="000E5434">
        <w:rPr>
          <w:rFonts w:ascii="Arial" w:hAnsi="Arial" w:cs="Arial"/>
          <w:sz w:val="22"/>
          <w:szCs w:val="22"/>
        </w:rPr>
        <w:t xml:space="preserve">Por se tratar de julgamento global, ou seja, uma única licitante vencedora para a execução da obra, a licitante deverá cotar a totalidade dos itens, constantes no </w:t>
      </w:r>
      <w:r w:rsidR="0024169C" w:rsidRPr="000E5434">
        <w:rPr>
          <w:rFonts w:ascii="Arial" w:hAnsi="Arial" w:cs="Arial"/>
          <w:b/>
          <w:i/>
          <w:sz w:val="22"/>
          <w:szCs w:val="22"/>
        </w:rPr>
        <w:t>Anexo</w:t>
      </w:r>
      <w:r w:rsidR="009D02C6">
        <w:rPr>
          <w:rFonts w:ascii="Arial" w:hAnsi="Arial" w:cs="Arial"/>
          <w:b/>
          <w:i/>
          <w:sz w:val="22"/>
          <w:szCs w:val="22"/>
        </w:rPr>
        <w:t xml:space="preserve"> </w:t>
      </w:r>
      <w:r w:rsidR="000C7C7D">
        <w:rPr>
          <w:rFonts w:ascii="Arial" w:hAnsi="Arial" w:cs="Arial"/>
          <w:b/>
          <w:i/>
          <w:sz w:val="22"/>
          <w:szCs w:val="22"/>
        </w:rPr>
        <w:t>X</w:t>
      </w:r>
      <w:r w:rsidR="0024169C" w:rsidRPr="000E5434">
        <w:rPr>
          <w:rFonts w:ascii="Arial" w:hAnsi="Arial" w:cs="Arial"/>
          <w:b/>
          <w:sz w:val="22"/>
          <w:szCs w:val="22"/>
        </w:rPr>
        <w:t>,</w:t>
      </w:r>
      <w:r w:rsidR="0024169C" w:rsidRPr="000E5434">
        <w:rPr>
          <w:rFonts w:ascii="Arial" w:hAnsi="Arial" w:cs="Arial"/>
          <w:sz w:val="22"/>
          <w:szCs w:val="22"/>
        </w:rPr>
        <w:t xml:space="preserve"> sob pena de desclassificação da proposta.</w:t>
      </w:r>
    </w:p>
    <w:p w:rsidR="009F3DA0" w:rsidRPr="000E5434" w:rsidRDefault="009F3DA0" w:rsidP="000E5434">
      <w:pPr>
        <w:tabs>
          <w:tab w:val="left" w:pos="284"/>
        </w:tabs>
        <w:autoSpaceDE w:val="0"/>
        <w:autoSpaceDN w:val="0"/>
        <w:adjustRightInd w:val="0"/>
        <w:ind w:left="284" w:right="-568"/>
        <w:jc w:val="both"/>
        <w:rPr>
          <w:rFonts w:ascii="Arial" w:hAnsi="Arial" w:cs="Arial"/>
          <w:sz w:val="22"/>
          <w:szCs w:val="22"/>
        </w:rPr>
      </w:pPr>
    </w:p>
    <w:p w:rsidR="009F3DA0"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9F3DA0" w:rsidRPr="000E5434">
        <w:rPr>
          <w:rFonts w:ascii="Arial" w:hAnsi="Arial" w:cs="Arial"/>
          <w:b/>
          <w:bCs/>
          <w:sz w:val="22"/>
          <w:szCs w:val="22"/>
        </w:rPr>
        <w:t>.</w:t>
      </w:r>
      <w:r w:rsidR="004B192E" w:rsidRPr="000E5434">
        <w:rPr>
          <w:rFonts w:ascii="Arial" w:hAnsi="Arial" w:cs="Arial"/>
          <w:b/>
          <w:bCs/>
          <w:sz w:val="22"/>
          <w:szCs w:val="22"/>
        </w:rPr>
        <w:t>2.</w:t>
      </w:r>
      <w:r w:rsidR="00CA471A" w:rsidRPr="000E5434">
        <w:rPr>
          <w:rFonts w:ascii="Arial" w:hAnsi="Arial" w:cs="Arial"/>
          <w:b/>
          <w:bCs/>
          <w:sz w:val="22"/>
          <w:szCs w:val="22"/>
        </w:rPr>
        <w:t>1</w:t>
      </w:r>
      <w:r w:rsidR="001D134B" w:rsidRPr="000E5434">
        <w:rPr>
          <w:rFonts w:ascii="Arial" w:hAnsi="Arial" w:cs="Arial"/>
          <w:b/>
          <w:bCs/>
          <w:sz w:val="22"/>
          <w:szCs w:val="22"/>
        </w:rPr>
        <w:t>2</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do presente certame deverá manter o local de execução da obra perfeitamente sinalizado, conforme CTB (Código de Trânsito Brasileiro) e seus anexos, visando </w:t>
      </w:r>
      <w:r w:rsidR="00625E3E">
        <w:rPr>
          <w:rFonts w:ascii="Arial" w:hAnsi="Arial" w:cs="Arial"/>
          <w:sz w:val="22"/>
          <w:szCs w:val="22"/>
        </w:rPr>
        <w:t>a</w:t>
      </w:r>
      <w:r w:rsidR="009F3DA0" w:rsidRPr="000E5434">
        <w:rPr>
          <w:rFonts w:ascii="Arial" w:hAnsi="Arial" w:cs="Arial"/>
          <w:sz w:val="22"/>
          <w:szCs w:val="22"/>
        </w:rPr>
        <w:t xml:space="preserve"> segurança de veículos e pedestres em trânsito, bem como </w:t>
      </w:r>
      <w:r w:rsidR="00625E3E">
        <w:rPr>
          <w:rFonts w:ascii="Arial" w:hAnsi="Arial" w:cs="Arial"/>
          <w:sz w:val="22"/>
          <w:szCs w:val="22"/>
        </w:rPr>
        <w:t>a</w:t>
      </w:r>
      <w:r w:rsidR="009F3DA0" w:rsidRPr="000E5434">
        <w:rPr>
          <w:rFonts w:ascii="Arial" w:hAnsi="Arial" w:cs="Arial"/>
          <w:sz w:val="22"/>
          <w:szCs w:val="22"/>
        </w:rPr>
        <w:t xml:space="preserve"> limpeza dos locais onde estiverem efetuando os serviços, com a devida remoção dos entulhos e materiais remanescentes.</w:t>
      </w:r>
    </w:p>
    <w:p w:rsidR="009F3DA0" w:rsidRPr="000E5434" w:rsidRDefault="009F3DA0" w:rsidP="000E5434">
      <w:pPr>
        <w:tabs>
          <w:tab w:val="left" w:pos="284"/>
          <w:tab w:val="left" w:pos="993"/>
          <w:tab w:val="left" w:pos="1728"/>
          <w:tab w:val="left" w:pos="2448"/>
          <w:tab w:val="left" w:pos="3168"/>
          <w:tab w:val="left" w:pos="3888"/>
          <w:tab w:val="left" w:pos="4608"/>
          <w:tab w:val="left" w:pos="5328"/>
          <w:tab w:val="left" w:pos="6048"/>
          <w:tab w:val="left" w:pos="6768"/>
        </w:tabs>
        <w:ind w:left="284" w:right="-568"/>
        <w:jc w:val="both"/>
        <w:rPr>
          <w:rFonts w:ascii="Arial" w:hAnsi="Arial" w:cs="Arial"/>
          <w:b/>
          <w:bCs/>
          <w:color w:val="000000"/>
          <w:sz w:val="22"/>
          <w:szCs w:val="22"/>
        </w:rPr>
      </w:pPr>
    </w:p>
    <w:p w:rsidR="0024169C" w:rsidRPr="000E5434" w:rsidRDefault="008704C4" w:rsidP="000E5434">
      <w:pPr>
        <w:tabs>
          <w:tab w:val="left" w:pos="284"/>
        </w:tabs>
        <w:autoSpaceDE w:val="0"/>
        <w:autoSpaceDN w:val="0"/>
        <w:adjustRightInd w:val="0"/>
        <w:ind w:left="284" w:right="-568"/>
        <w:jc w:val="both"/>
        <w:rPr>
          <w:rFonts w:ascii="Arial" w:hAnsi="Arial" w:cs="Arial"/>
          <w:sz w:val="22"/>
          <w:szCs w:val="22"/>
        </w:rPr>
      </w:pPr>
      <w:r w:rsidRPr="000E5434">
        <w:rPr>
          <w:rFonts w:ascii="Arial" w:hAnsi="Arial" w:cs="Arial"/>
          <w:b/>
          <w:bCs/>
          <w:sz w:val="22"/>
          <w:szCs w:val="22"/>
        </w:rPr>
        <w:t>6</w:t>
      </w:r>
      <w:r w:rsidR="0024169C" w:rsidRPr="000E5434">
        <w:rPr>
          <w:rFonts w:ascii="Arial" w:hAnsi="Arial" w:cs="Arial"/>
          <w:b/>
          <w:bCs/>
          <w:sz w:val="22"/>
          <w:szCs w:val="22"/>
        </w:rPr>
        <w:t>.</w:t>
      </w:r>
      <w:r w:rsidR="004B192E" w:rsidRPr="000E5434">
        <w:rPr>
          <w:rFonts w:ascii="Arial" w:hAnsi="Arial" w:cs="Arial"/>
          <w:b/>
          <w:bCs/>
          <w:sz w:val="22"/>
          <w:szCs w:val="22"/>
        </w:rPr>
        <w:t>2.</w:t>
      </w:r>
      <w:r w:rsidR="0024169C" w:rsidRPr="000E5434">
        <w:rPr>
          <w:rFonts w:ascii="Arial" w:hAnsi="Arial" w:cs="Arial"/>
          <w:b/>
          <w:bCs/>
          <w:sz w:val="22"/>
          <w:szCs w:val="22"/>
        </w:rPr>
        <w:t>1</w:t>
      </w:r>
      <w:r w:rsidR="001D134B" w:rsidRPr="000E5434">
        <w:rPr>
          <w:rFonts w:ascii="Arial" w:hAnsi="Arial" w:cs="Arial"/>
          <w:b/>
          <w:bCs/>
          <w:sz w:val="22"/>
          <w:szCs w:val="22"/>
        </w:rPr>
        <w:t>3</w:t>
      </w:r>
      <w:r w:rsidR="0024169C" w:rsidRPr="000E5434">
        <w:rPr>
          <w:rFonts w:ascii="Arial" w:hAnsi="Arial" w:cs="Arial"/>
          <w:b/>
          <w:bCs/>
          <w:sz w:val="22"/>
          <w:szCs w:val="22"/>
        </w:rPr>
        <w:t xml:space="preserve">. </w:t>
      </w:r>
      <w:r w:rsidR="0024169C" w:rsidRPr="000E5434">
        <w:rPr>
          <w:rFonts w:ascii="Arial" w:hAnsi="Arial" w:cs="Arial"/>
          <w:sz w:val="22"/>
          <w:szCs w:val="22"/>
        </w:rPr>
        <w:t xml:space="preserve">Toda e qualquer prestação de serviços em desacordo com o estabelecido neste edital, será, imediatamente, notificada </w:t>
      </w:r>
      <w:r w:rsidR="00E85C22">
        <w:rPr>
          <w:rFonts w:ascii="Arial" w:hAnsi="Arial" w:cs="Arial"/>
          <w:sz w:val="22"/>
          <w:szCs w:val="22"/>
        </w:rPr>
        <w:t>a</w:t>
      </w:r>
      <w:r w:rsidR="0024169C" w:rsidRPr="000E5434">
        <w:rPr>
          <w:rFonts w:ascii="Arial" w:hAnsi="Arial" w:cs="Arial"/>
          <w:sz w:val="22"/>
          <w:szCs w:val="22"/>
        </w:rPr>
        <w:t xml:space="preserve"> licitante </w:t>
      </w:r>
      <w:r w:rsidR="00625E3E">
        <w:rPr>
          <w:rFonts w:ascii="Arial" w:hAnsi="Arial" w:cs="Arial"/>
          <w:sz w:val="22"/>
          <w:szCs w:val="22"/>
        </w:rPr>
        <w:t xml:space="preserve">vencedora, que ficará </w:t>
      </w:r>
      <w:r w:rsidR="00625E3E" w:rsidRPr="004E3355">
        <w:rPr>
          <w:rFonts w:ascii="Arial" w:hAnsi="Arial" w:cs="Arial"/>
          <w:sz w:val="22"/>
          <w:szCs w:val="22"/>
        </w:rPr>
        <w:t xml:space="preserve">obrigada </w:t>
      </w:r>
      <w:r w:rsidR="004E3355" w:rsidRPr="004E3355">
        <w:rPr>
          <w:rFonts w:ascii="Arial" w:hAnsi="Arial" w:cs="Arial"/>
          <w:sz w:val="22"/>
          <w:szCs w:val="22"/>
        </w:rPr>
        <w:t>a</w:t>
      </w:r>
      <w:r w:rsidR="00625E3E" w:rsidRPr="004E3355">
        <w:rPr>
          <w:rFonts w:ascii="Arial" w:hAnsi="Arial" w:cs="Arial"/>
          <w:sz w:val="22"/>
          <w:szCs w:val="22"/>
        </w:rPr>
        <w:t xml:space="preserve"> </w:t>
      </w:r>
      <w:r w:rsidR="0024169C" w:rsidRPr="004E3355">
        <w:rPr>
          <w:rFonts w:ascii="Arial" w:hAnsi="Arial" w:cs="Arial"/>
          <w:sz w:val="22"/>
          <w:szCs w:val="22"/>
        </w:rPr>
        <w:t>adequá-</w:t>
      </w:r>
      <w:r w:rsidR="0024169C" w:rsidRPr="00E922CD">
        <w:rPr>
          <w:rFonts w:ascii="Arial" w:hAnsi="Arial" w:cs="Arial"/>
          <w:sz w:val="22"/>
          <w:szCs w:val="22"/>
        </w:rPr>
        <w:t>los, o que fará, prontamente, ficando entendido que correrão por sua conta e risco tais</w:t>
      </w:r>
      <w:r w:rsidR="0024169C" w:rsidRPr="000E5434">
        <w:rPr>
          <w:rFonts w:ascii="Arial" w:hAnsi="Arial" w:cs="Arial"/>
          <w:sz w:val="22"/>
          <w:szCs w:val="22"/>
        </w:rPr>
        <w:t xml:space="preserve"> adeq</w:t>
      </w:r>
      <w:r w:rsidR="009E68F4">
        <w:rPr>
          <w:rFonts w:ascii="Arial" w:hAnsi="Arial" w:cs="Arial"/>
          <w:sz w:val="22"/>
          <w:szCs w:val="22"/>
        </w:rPr>
        <w:t>uações, sujeitando-se, também, à</w:t>
      </w:r>
      <w:r w:rsidR="0024169C" w:rsidRPr="000E5434">
        <w:rPr>
          <w:rFonts w:ascii="Arial" w:hAnsi="Arial" w:cs="Arial"/>
          <w:sz w:val="22"/>
          <w:szCs w:val="22"/>
        </w:rPr>
        <w:t>s sanções previstas neste edital.</w:t>
      </w:r>
    </w:p>
    <w:p w:rsidR="0024169C" w:rsidRPr="000E5434" w:rsidRDefault="0024169C" w:rsidP="000E5434">
      <w:pPr>
        <w:autoSpaceDE w:val="0"/>
        <w:autoSpaceDN w:val="0"/>
        <w:adjustRightInd w:val="0"/>
        <w:ind w:left="567" w:right="-568"/>
        <w:jc w:val="both"/>
        <w:rPr>
          <w:rFonts w:ascii="Arial" w:hAnsi="Arial" w:cs="Arial"/>
          <w:b/>
          <w:bCs/>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3</w:t>
      </w:r>
      <w:r w:rsidR="009F3DA0" w:rsidRPr="000E5434">
        <w:rPr>
          <w:rFonts w:ascii="Arial" w:hAnsi="Arial" w:cs="Arial"/>
          <w:b/>
          <w:bCs/>
          <w:sz w:val="22"/>
          <w:szCs w:val="22"/>
        </w:rPr>
        <w:t xml:space="preserve">. </w:t>
      </w:r>
      <w:r w:rsidR="009F3DA0" w:rsidRPr="000E5434">
        <w:rPr>
          <w:rFonts w:ascii="Arial" w:hAnsi="Arial" w:cs="Arial"/>
          <w:sz w:val="22"/>
          <w:szCs w:val="22"/>
        </w:rPr>
        <w:t>É vedado o consórcio, a subcontratação ou transferência total ou parcial dos serviços que compõem o objeto desta licitação.</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.4</w:t>
      </w:r>
      <w:r w:rsidR="009F3DA0" w:rsidRPr="000E5434">
        <w:rPr>
          <w:rFonts w:ascii="Arial" w:hAnsi="Arial" w:cs="Arial"/>
          <w:b/>
          <w:bCs/>
          <w:sz w:val="22"/>
          <w:szCs w:val="22"/>
        </w:rPr>
        <w:t xml:space="preserve">. </w:t>
      </w:r>
      <w:r w:rsidR="009F3DA0" w:rsidRPr="000E5434">
        <w:rPr>
          <w:rFonts w:ascii="Arial" w:hAnsi="Arial" w:cs="Arial"/>
          <w:sz w:val="22"/>
          <w:szCs w:val="22"/>
        </w:rPr>
        <w:t xml:space="preserve">A licitante vencedora deverá manter atualizados, durante a vigência do contrato, telefone, </w:t>
      </w:r>
      <w:r w:rsidR="00A97D5C">
        <w:rPr>
          <w:rFonts w:ascii="Arial" w:hAnsi="Arial" w:cs="Arial"/>
          <w:sz w:val="22"/>
          <w:szCs w:val="22"/>
        </w:rPr>
        <w:t>e-mail</w:t>
      </w:r>
      <w:r w:rsidR="009F3DA0" w:rsidRPr="000E5434">
        <w:rPr>
          <w:rFonts w:ascii="Arial" w:hAnsi="Arial" w:cs="Arial"/>
          <w:sz w:val="22"/>
          <w:szCs w:val="22"/>
        </w:rPr>
        <w:t xml:space="preserve"> e endereço, devendo comunicar ao Setor Financeiro da Secretaria Municipal de Administração, Planejamento e Habitação, qualquer alteração de dados.</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6</w:t>
      </w:r>
      <w:r w:rsidR="004B192E" w:rsidRPr="000E5434">
        <w:rPr>
          <w:rFonts w:ascii="Arial" w:hAnsi="Arial" w:cs="Arial"/>
          <w:b/>
          <w:bCs/>
          <w:sz w:val="22"/>
          <w:szCs w:val="22"/>
        </w:rPr>
        <w:t>.5</w:t>
      </w:r>
      <w:r w:rsidR="009F3DA0" w:rsidRPr="000E5434">
        <w:rPr>
          <w:rFonts w:ascii="Arial" w:hAnsi="Arial" w:cs="Arial"/>
          <w:b/>
          <w:bCs/>
          <w:sz w:val="22"/>
          <w:szCs w:val="22"/>
        </w:rPr>
        <w:t xml:space="preserve">. </w:t>
      </w:r>
      <w:r w:rsidR="009F3DA0" w:rsidRPr="000E5434">
        <w:rPr>
          <w:rFonts w:ascii="Arial" w:hAnsi="Arial" w:cs="Arial"/>
          <w:sz w:val="22"/>
          <w:szCs w:val="22"/>
        </w:rPr>
        <w:t>Não serão levadas em consideração quaisquer vantagens não previstas neste edital.</w:t>
      </w:r>
    </w:p>
    <w:p w:rsidR="009F3DA0" w:rsidRPr="000E5434" w:rsidRDefault="009F3DA0" w:rsidP="000E5434">
      <w:pPr>
        <w:autoSpaceDE w:val="0"/>
        <w:autoSpaceDN w:val="0"/>
        <w:adjustRightInd w:val="0"/>
        <w:ind w:right="-568"/>
        <w:jc w:val="both"/>
        <w:rPr>
          <w:rFonts w:ascii="Arial" w:hAnsi="Arial" w:cs="Arial"/>
          <w:sz w:val="22"/>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6</w:t>
      </w:r>
      <w:r w:rsidR="004B192E" w:rsidRPr="000E5434">
        <w:rPr>
          <w:rFonts w:cs="Arial"/>
          <w:b/>
          <w:szCs w:val="22"/>
        </w:rPr>
        <w:t>.6</w:t>
      </w:r>
      <w:r w:rsidR="009F3DA0" w:rsidRPr="000E5434">
        <w:rPr>
          <w:rFonts w:cs="Arial"/>
          <w:b/>
          <w:szCs w:val="22"/>
        </w:rPr>
        <w:t>.</w:t>
      </w:r>
      <w:r w:rsidR="009F3DA0" w:rsidRPr="000E5434">
        <w:rPr>
          <w:rFonts w:cs="Arial"/>
          <w:szCs w:val="22"/>
        </w:rPr>
        <w:t xml:space="preserve"> Prazo mínimo de validade da proposta de 60 (sessenta) dias, a contar da data designada para a entrega dos envelopes desta </w:t>
      </w:r>
      <w:r w:rsidR="004C04E5" w:rsidRPr="000E5434">
        <w:rPr>
          <w:rFonts w:cs="Arial"/>
          <w:szCs w:val="22"/>
        </w:rPr>
        <w:t>Tomada de Preços</w:t>
      </w:r>
      <w:r w:rsidR="009F3DA0" w:rsidRPr="000E5434">
        <w:rPr>
          <w:rFonts w:cs="Arial"/>
          <w:szCs w:val="22"/>
        </w:rPr>
        <w:t>. Se na proposta não constar o prazo de validade, subentende-se 60 (sessenta) dias.</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3C051A" w:rsidRPr="000E5434">
        <w:rPr>
          <w:rFonts w:ascii="Arial" w:hAnsi="Arial" w:cs="Arial"/>
          <w:b/>
          <w:sz w:val="22"/>
          <w:szCs w:val="22"/>
        </w:rPr>
        <w:t xml:space="preserve"> – </w:t>
      </w:r>
      <w:r w:rsidR="00CA471A" w:rsidRPr="000E5434">
        <w:rPr>
          <w:rFonts w:ascii="Arial" w:hAnsi="Arial" w:cs="Arial"/>
          <w:b/>
          <w:sz w:val="22"/>
          <w:szCs w:val="22"/>
        </w:rPr>
        <w:t>DOS CRITÉRIOS DE JULGAMENTO</w:t>
      </w:r>
    </w:p>
    <w:p w:rsidR="009F3DA0" w:rsidRPr="000E5434" w:rsidRDefault="009F3DA0"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F3DA0"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w:t>
      </w:r>
      <w:r w:rsidR="009F3DA0" w:rsidRPr="000E5434">
        <w:rPr>
          <w:rFonts w:ascii="Arial" w:hAnsi="Arial" w:cs="Arial"/>
          <w:b/>
          <w:sz w:val="22"/>
          <w:szCs w:val="22"/>
        </w:rPr>
        <w:t>.1.</w:t>
      </w:r>
      <w:r w:rsidR="009F3DA0" w:rsidRPr="000E5434">
        <w:rPr>
          <w:rFonts w:ascii="Arial" w:hAnsi="Arial" w:cs="Arial"/>
          <w:sz w:val="22"/>
          <w:szCs w:val="22"/>
        </w:rPr>
        <w:t xml:space="preserve"> No julgamento observar-se-á o disposto nos artigos 43 e 44 da Lei Federal</w:t>
      </w:r>
      <w:r w:rsidR="006B2DB4">
        <w:rPr>
          <w:rFonts w:ascii="Arial" w:hAnsi="Arial" w:cs="Arial"/>
          <w:sz w:val="22"/>
          <w:szCs w:val="22"/>
        </w:rPr>
        <w:t xml:space="preserve"> nº 8.666/93</w:t>
      </w:r>
      <w:r w:rsidR="009F3DA0" w:rsidRPr="000E5434">
        <w:rPr>
          <w:rFonts w:ascii="Arial" w:hAnsi="Arial" w:cs="Arial"/>
          <w:sz w:val="22"/>
          <w:szCs w:val="22"/>
        </w:rPr>
        <w:t>.</w:t>
      </w:r>
    </w:p>
    <w:p w:rsidR="009F3DA0" w:rsidRPr="000E5434" w:rsidRDefault="009F3DA0"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D312C"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7</w:t>
      </w:r>
      <w:r w:rsidR="009F3DA0" w:rsidRPr="000E5434">
        <w:rPr>
          <w:rFonts w:ascii="Arial" w:hAnsi="Arial" w:cs="Arial"/>
          <w:b/>
          <w:sz w:val="22"/>
          <w:szCs w:val="22"/>
        </w:rPr>
        <w:t>.2.</w:t>
      </w:r>
      <w:r w:rsidR="009F3DA0" w:rsidRPr="000E5434">
        <w:rPr>
          <w:rFonts w:ascii="Arial" w:hAnsi="Arial" w:cs="Arial"/>
          <w:sz w:val="22"/>
          <w:szCs w:val="22"/>
        </w:rPr>
        <w:t xml:space="preserve"> Esta Licitação tem como critério de julgamento o </w:t>
      </w:r>
      <w:r w:rsidR="009F3DA0" w:rsidRPr="000E5434">
        <w:rPr>
          <w:rFonts w:ascii="Arial" w:hAnsi="Arial" w:cs="Arial"/>
          <w:b/>
          <w:sz w:val="22"/>
          <w:szCs w:val="22"/>
        </w:rPr>
        <w:t>MENOR PREÇO GLOBAL.</w:t>
      </w:r>
    </w:p>
    <w:p w:rsidR="008704C4" w:rsidRPr="000E5434" w:rsidRDefault="008704C4"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7323C0" w:rsidRDefault="008704C4" w:rsidP="004E3355">
      <w:pPr>
        <w:adjustRightInd w:val="0"/>
        <w:ind w:right="-568"/>
        <w:jc w:val="both"/>
        <w:rPr>
          <w:rFonts w:ascii="Arial" w:hAnsi="Arial" w:cs="Arial"/>
          <w:sz w:val="22"/>
          <w:szCs w:val="22"/>
        </w:rPr>
      </w:pPr>
      <w:r w:rsidRPr="000E5434">
        <w:rPr>
          <w:rFonts w:ascii="Arial" w:hAnsi="Arial" w:cs="Arial"/>
          <w:b/>
          <w:sz w:val="22"/>
          <w:szCs w:val="22"/>
        </w:rPr>
        <w:t>7.3</w:t>
      </w:r>
      <w:r w:rsidR="00DD312C" w:rsidRPr="000E5434">
        <w:rPr>
          <w:rFonts w:ascii="Arial" w:hAnsi="Arial" w:cs="Arial"/>
          <w:b/>
          <w:sz w:val="22"/>
          <w:szCs w:val="22"/>
        </w:rPr>
        <w:t>.</w:t>
      </w:r>
      <w:r w:rsidR="00DD312C" w:rsidRPr="000E5434">
        <w:rPr>
          <w:rFonts w:ascii="Arial" w:hAnsi="Arial" w:cs="Arial"/>
          <w:sz w:val="22"/>
          <w:szCs w:val="22"/>
        </w:rPr>
        <w:t xml:space="preserve"> </w:t>
      </w:r>
      <w:r w:rsidR="007323C0" w:rsidRPr="000E5434">
        <w:rPr>
          <w:rFonts w:ascii="Arial" w:hAnsi="Arial" w:cs="Arial"/>
          <w:sz w:val="22"/>
          <w:szCs w:val="22"/>
        </w:rPr>
        <w:t>As propostas comerciais serão analisadas pela Comissão de Licitação quanto à exatidão</w:t>
      </w:r>
      <w:r w:rsidR="00DD312C" w:rsidRPr="000E5434">
        <w:rPr>
          <w:rFonts w:ascii="Arial" w:hAnsi="Arial" w:cs="Arial"/>
          <w:sz w:val="22"/>
          <w:szCs w:val="22"/>
        </w:rPr>
        <w:t xml:space="preserve"> </w:t>
      </w:r>
      <w:r w:rsidR="007323C0" w:rsidRPr="000E5434">
        <w:rPr>
          <w:rFonts w:ascii="Arial" w:hAnsi="Arial" w:cs="Arial"/>
          <w:sz w:val="22"/>
          <w:szCs w:val="22"/>
        </w:rPr>
        <w:t>das operações aritméticas apresentadas para a apresentação do valor total orçado na Planilha Quantitativa e Orçamentária, podendo proceder esta</w:t>
      </w:r>
      <w:r w:rsidR="00E1246D" w:rsidRPr="000E5434">
        <w:rPr>
          <w:rFonts w:ascii="Arial" w:hAnsi="Arial" w:cs="Arial"/>
          <w:sz w:val="22"/>
          <w:szCs w:val="22"/>
        </w:rPr>
        <w:t>,</w:t>
      </w:r>
      <w:r w:rsidR="007323C0" w:rsidRPr="000E5434">
        <w:rPr>
          <w:rFonts w:ascii="Arial" w:hAnsi="Arial" w:cs="Arial"/>
          <w:sz w:val="22"/>
          <w:szCs w:val="22"/>
        </w:rPr>
        <w:t xml:space="preserve"> na correção de eventuais equívocos constatados, adotando-se similar situação</w:t>
      </w:r>
      <w:r w:rsidR="00DD312C" w:rsidRPr="000E5434">
        <w:rPr>
          <w:rFonts w:ascii="Arial" w:hAnsi="Arial" w:cs="Arial"/>
          <w:sz w:val="22"/>
          <w:szCs w:val="22"/>
        </w:rPr>
        <w:t>,</w:t>
      </w:r>
      <w:r w:rsidR="007323C0" w:rsidRPr="000E5434">
        <w:rPr>
          <w:rFonts w:ascii="Arial" w:hAnsi="Arial" w:cs="Arial"/>
          <w:sz w:val="22"/>
          <w:szCs w:val="22"/>
        </w:rPr>
        <w:t xml:space="preserve"> caso</w:t>
      </w:r>
      <w:r w:rsidR="00DD312C" w:rsidRPr="000E5434">
        <w:rPr>
          <w:rFonts w:ascii="Arial" w:hAnsi="Arial" w:cs="Arial"/>
          <w:sz w:val="22"/>
          <w:szCs w:val="22"/>
        </w:rPr>
        <w:t xml:space="preserve"> </w:t>
      </w:r>
      <w:r w:rsidR="007323C0" w:rsidRPr="000E5434">
        <w:rPr>
          <w:rFonts w:ascii="Arial" w:hAnsi="Arial" w:cs="Arial"/>
          <w:sz w:val="22"/>
          <w:szCs w:val="22"/>
        </w:rPr>
        <w:t>seja constatado divergência entre o preço unitário e total</w:t>
      </w:r>
      <w:r w:rsidR="00DD312C" w:rsidRPr="000E5434">
        <w:rPr>
          <w:rFonts w:ascii="Arial" w:hAnsi="Arial" w:cs="Arial"/>
          <w:sz w:val="22"/>
          <w:szCs w:val="22"/>
        </w:rPr>
        <w:t>,</w:t>
      </w:r>
      <w:r w:rsidR="007323C0" w:rsidRPr="000E5434">
        <w:rPr>
          <w:rFonts w:ascii="Arial" w:hAnsi="Arial" w:cs="Arial"/>
          <w:sz w:val="22"/>
          <w:szCs w:val="22"/>
        </w:rPr>
        <w:t xml:space="preserve"> relativo ao mesmo item, ocasião em que será adotado, para efeito de </w:t>
      </w:r>
      <w:r w:rsidR="000C7C7D" w:rsidRPr="000E5434">
        <w:rPr>
          <w:rFonts w:ascii="Arial" w:hAnsi="Arial" w:cs="Arial"/>
          <w:sz w:val="22"/>
          <w:szCs w:val="22"/>
        </w:rPr>
        <w:t>cálculo</w:t>
      </w:r>
      <w:r w:rsidR="007323C0" w:rsidRPr="000E5434">
        <w:rPr>
          <w:rFonts w:ascii="Arial" w:hAnsi="Arial" w:cs="Arial"/>
          <w:sz w:val="22"/>
          <w:szCs w:val="22"/>
        </w:rPr>
        <w:t>, o de menor valor apresentado pela licitante. As correções efetuadas serão consideradas para a apuração do valor final da proposta.</w:t>
      </w:r>
    </w:p>
    <w:p w:rsidR="006B2DB4" w:rsidRPr="000E5434" w:rsidRDefault="006B2DB4" w:rsidP="004E3355">
      <w:pPr>
        <w:adjustRightInd w:val="0"/>
        <w:ind w:right="-568"/>
        <w:jc w:val="both"/>
        <w:rPr>
          <w:rFonts w:ascii="Arial" w:hAnsi="Arial" w:cs="Arial"/>
          <w:sz w:val="22"/>
          <w:szCs w:val="22"/>
        </w:rPr>
      </w:pPr>
    </w:p>
    <w:p w:rsidR="007323C0" w:rsidRPr="000E5434" w:rsidRDefault="008704C4" w:rsidP="000E5434">
      <w:pPr>
        <w:autoSpaceDE w:val="0"/>
        <w:autoSpaceDN w:val="0"/>
        <w:adjustRightInd w:val="0"/>
        <w:ind w:right="-568"/>
        <w:jc w:val="both"/>
        <w:rPr>
          <w:rFonts w:ascii="Arial" w:hAnsi="Arial" w:cs="Arial"/>
          <w:sz w:val="22"/>
          <w:szCs w:val="22"/>
        </w:rPr>
      </w:pPr>
      <w:r w:rsidRPr="000E5434">
        <w:rPr>
          <w:rFonts w:ascii="Arial" w:hAnsi="Arial" w:cs="Arial"/>
          <w:b/>
          <w:sz w:val="22"/>
          <w:szCs w:val="22"/>
        </w:rPr>
        <w:t>7.4</w:t>
      </w:r>
      <w:r w:rsidR="00DD312C" w:rsidRPr="000E5434">
        <w:rPr>
          <w:rFonts w:ascii="Arial" w:hAnsi="Arial" w:cs="Arial"/>
          <w:b/>
          <w:sz w:val="22"/>
          <w:szCs w:val="22"/>
        </w:rPr>
        <w:t xml:space="preserve">. </w:t>
      </w:r>
      <w:r w:rsidR="007323C0" w:rsidRPr="000E5434">
        <w:rPr>
          <w:rFonts w:ascii="Arial" w:hAnsi="Arial" w:cs="Arial"/>
          <w:sz w:val="22"/>
          <w:szCs w:val="22"/>
        </w:rPr>
        <w:t>As propostas que atenderem em sua essência aos requisitos do Edital</w:t>
      </w:r>
      <w:r w:rsidR="00DD312C" w:rsidRPr="000E5434">
        <w:rPr>
          <w:rFonts w:ascii="Arial" w:hAnsi="Arial" w:cs="Arial"/>
          <w:sz w:val="22"/>
          <w:szCs w:val="22"/>
        </w:rPr>
        <w:t>, mas</w:t>
      </w:r>
      <w:r w:rsidR="007323C0" w:rsidRPr="000E5434">
        <w:rPr>
          <w:rFonts w:ascii="Arial" w:hAnsi="Arial" w:cs="Arial"/>
          <w:sz w:val="22"/>
          <w:szCs w:val="22"/>
        </w:rPr>
        <w:t xml:space="preserve"> possuírem erro de forma ou inconsistências</w:t>
      </w:r>
      <w:r w:rsidR="00534458" w:rsidRPr="000E5434">
        <w:rPr>
          <w:rFonts w:ascii="Arial" w:hAnsi="Arial" w:cs="Arial"/>
          <w:sz w:val="22"/>
          <w:szCs w:val="22"/>
        </w:rPr>
        <w:t xml:space="preserve"> serão</w:t>
      </w:r>
      <w:r w:rsidR="007323C0" w:rsidRPr="000E5434">
        <w:rPr>
          <w:rFonts w:ascii="Arial" w:hAnsi="Arial" w:cs="Arial"/>
          <w:sz w:val="22"/>
          <w:szCs w:val="22"/>
        </w:rPr>
        <w:t xml:space="preserve"> verificadas quanto aos seguintes erros, os quais serão corrigidos pela Comissão, mediante o seguinte procedimento:</w:t>
      </w:r>
    </w:p>
    <w:p w:rsidR="00534458" w:rsidRPr="000E5434" w:rsidRDefault="00534458" w:rsidP="000E5434">
      <w:pPr>
        <w:autoSpaceDE w:val="0"/>
        <w:autoSpaceDN w:val="0"/>
        <w:adjustRightInd w:val="0"/>
        <w:ind w:right="-568"/>
        <w:jc w:val="both"/>
        <w:rPr>
          <w:rFonts w:ascii="Arial" w:hAnsi="Arial" w:cs="Arial"/>
          <w:sz w:val="22"/>
          <w:szCs w:val="22"/>
        </w:rPr>
      </w:pPr>
    </w:p>
    <w:p w:rsidR="00857810" w:rsidRDefault="00857810" w:rsidP="00857810">
      <w:pPr>
        <w:autoSpaceDE w:val="0"/>
        <w:autoSpaceDN w:val="0"/>
        <w:adjustRightInd w:val="0"/>
        <w:ind w:left="284" w:right="-568"/>
        <w:jc w:val="both"/>
        <w:rPr>
          <w:rFonts w:ascii="Arial" w:hAnsi="Arial" w:cs="Arial"/>
          <w:sz w:val="22"/>
          <w:szCs w:val="22"/>
        </w:rPr>
      </w:pPr>
      <w:r w:rsidRPr="00793C09">
        <w:rPr>
          <w:rFonts w:ascii="Arial" w:hAnsi="Arial" w:cs="Arial"/>
          <w:b/>
          <w:sz w:val="22"/>
          <w:szCs w:val="22"/>
        </w:rPr>
        <w:t>a)</w:t>
      </w:r>
      <w:r w:rsidRPr="00793C09">
        <w:rPr>
          <w:rFonts w:ascii="Arial" w:hAnsi="Arial" w:cs="Arial"/>
          <w:sz w:val="22"/>
          <w:szCs w:val="22"/>
        </w:rPr>
        <w:t xml:space="preserve"> </w:t>
      </w:r>
      <w:r w:rsidRPr="00793C09">
        <w:rPr>
          <w:rFonts w:ascii="Arial" w:hAnsi="Arial" w:cs="Arial"/>
          <w:sz w:val="22"/>
          <w:szCs w:val="22"/>
          <w:u w:val="single"/>
        </w:rPr>
        <w:t>discrepâncias entre os preços unitários e totais</w:t>
      </w:r>
      <w:r>
        <w:rPr>
          <w:rFonts w:ascii="Arial" w:hAnsi="Arial" w:cs="Arial"/>
          <w:sz w:val="22"/>
          <w:szCs w:val="22"/>
        </w:rPr>
        <w:t>: prevalecerá o</w:t>
      </w:r>
      <w:r w:rsidRPr="00793C09">
        <w:rPr>
          <w:rFonts w:ascii="Arial" w:hAnsi="Arial" w:cs="Arial"/>
          <w:sz w:val="22"/>
          <w:szCs w:val="22"/>
        </w:rPr>
        <w:t xml:space="preserve"> preço </w:t>
      </w:r>
      <w:r>
        <w:rPr>
          <w:rFonts w:ascii="Arial" w:hAnsi="Arial" w:cs="Arial"/>
          <w:sz w:val="22"/>
          <w:szCs w:val="22"/>
        </w:rPr>
        <w:t>total;</w:t>
      </w:r>
    </w:p>
    <w:p w:rsidR="00857810" w:rsidRPr="00793C09" w:rsidRDefault="00857810" w:rsidP="00857810">
      <w:pPr>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b)</w:t>
      </w:r>
      <w:r w:rsidRPr="00793C09">
        <w:rPr>
          <w:rFonts w:ascii="Arial" w:hAnsi="Arial" w:cs="Arial"/>
          <w:sz w:val="22"/>
          <w:szCs w:val="22"/>
        </w:rPr>
        <w:t xml:space="preserve"> </w:t>
      </w:r>
      <w:r w:rsidRPr="00793C09">
        <w:rPr>
          <w:rFonts w:ascii="Arial" w:hAnsi="Arial" w:cs="Arial"/>
          <w:sz w:val="22"/>
          <w:szCs w:val="22"/>
          <w:u w:val="single"/>
        </w:rPr>
        <w:t>erros de transcrição das quantidades do projeto para a proposta</w:t>
      </w:r>
      <w:r w:rsidRPr="00793C09">
        <w:rPr>
          <w:rFonts w:ascii="Arial" w:hAnsi="Arial" w:cs="Arial"/>
          <w:sz w:val="22"/>
          <w:szCs w:val="22"/>
        </w:rPr>
        <w:t>: o produto será corrigido devidamente, mantendo-se como referência o preço</w:t>
      </w:r>
      <w:r>
        <w:rPr>
          <w:rFonts w:ascii="Arial" w:hAnsi="Arial" w:cs="Arial"/>
          <w:sz w:val="22"/>
          <w:szCs w:val="22"/>
        </w:rPr>
        <w:t xml:space="preserve"> total</w:t>
      </w:r>
      <w:r w:rsidRPr="00793C09">
        <w:rPr>
          <w:rFonts w:ascii="Arial" w:hAnsi="Arial" w:cs="Arial"/>
          <w:sz w:val="22"/>
          <w:szCs w:val="22"/>
        </w:rPr>
        <w:t xml:space="preserve">, corrigindo-se a quantidade e o preço </w:t>
      </w:r>
      <w:r>
        <w:rPr>
          <w:rFonts w:ascii="Arial" w:hAnsi="Arial" w:cs="Arial"/>
          <w:sz w:val="22"/>
          <w:szCs w:val="22"/>
        </w:rPr>
        <w:t>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 xml:space="preserve">c) </w:t>
      </w:r>
      <w:r w:rsidRPr="00793C09">
        <w:rPr>
          <w:rFonts w:ascii="Arial" w:hAnsi="Arial" w:cs="Arial"/>
          <w:sz w:val="22"/>
          <w:szCs w:val="22"/>
          <w:u w:val="single"/>
        </w:rPr>
        <w:t>erro de multiplicação do preço unitário pela quantidade correspondente</w:t>
      </w:r>
      <w:r w:rsidRPr="00793C09">
        <w:rPr>
          <w:rFonts w:ascii="Arial" w:hAnsi="Arial" w:cs="Arial"/>
          <w:sz w:val="22"/>
          <w:szCs w:val="22"/>
        </w:rPr>
        <w:t xml:space="preserve">: será retificado, mantendo-se como referência o preço </w:t>
      </w:r>
      <w:r>
        <w:rPr>
          <w:rFonts w:ascii="Arial" w:hAnsi="Arial" w:cs="Arial"/>
          <w:sz w:val="22"/>
          <w:szCs w:val="22"/>
        </w:rPr>
        <w:t xml:space="preserve">total, dividindo o valor total pela </w:t>
      </w:r>
      <w:r w:rsidRPr="00793C09">
        <w:rPr>
          <w:rFonts w:ascii="Arial" w:hAnsi="Arial" w:cs="Arial"/>
          <w:sz w:val="22"/>
          <w:szCs w:val="22"/>
        </w:rPr>
        <w:t xml:space="preserve">quantidade, corrigindo-se o </w:t>
      </w:r>
      <w:r>
        <w:rPr>
          <w:rFonts w:ascii="Arial" w:hAnsi="Arial" w:cs="Arial"/>
          <w:sz w:val="22"/>
          <w:szCs w:val="22"/>
        </w:rPr>
        <w:t>valor unitário</w:t>
      </w:r>
      <w:r w:rsidRPr="00793C09">
        <w:rPr>
          <w:rFonts w:ascii="Arial" w:hAnsi="Arial" w:cs="Arial"/>
          <w:sz w:val="22"/>
          <w:szCs w:val="22"/>
        </w:rPr>
        <w:t>;</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d)</w:t>
      </w:r>
      <w:r w:rsidRPr="00793C09">
        <w:rPr>
          <w:rFonts w:ascii="Arial" w:hAnsi="Arial" w:cs="Arial"/>
          <w:sz w:val="22"/>
          <w:szCs w:val="22"/>
        </w:rPr>
        <w:t xml:space="preserve"> </w:t>
      </w:r>
      <w:r w:rsidRPr="00793C09">
        <w:rPr>
          <w:rFonts w:ascii="Arial" w:hAnsi="Arial" w:cs="Arial"/>
          <w:sz w:val="22"/>
          <w:szCs w:val="22"/>
          <w:u w:val="single"/>
        </w:rPr>
        <w:t>erro de adição</w:t>
      </w:r>
      <w:r w:rsidRPr="00793C09">
        <w:rPr>
          <w:rFonts w:ascii="Arial" w:hAnsi="Arial" w:cs="Arial"/>
          <w:sz w:val="22"/>
          <w:szCs w:val="22"/>
        </w:rPr>
        <w:t>: será retificado, conservando-se as parcelas e corrigindo-se o resultado;</w:t>
      </w: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p>
    <w:p w:rsidR="00857810" w:rsidRPr="00793C09" w:rsidRDefault="00857810" w:rsidP="00857810">
      <w:pPr>
        <w:tabs>
          <w:tab w:val="left" w:pos="1134"/>
        </w:tabs>
        <w:autoSpaceDE w:val="0"/>
        <w:autoSpaceDN w:val="0"/>
        <w:adjustRightInd w:val="0"/>
        <w:ind w:left="284" w:right="-568"/>
        <w:jc w:val="both"/>
        <w:rPr>
          <w:rFonts w:ascii="Arial" w:hAnsi="Arial" w:cs="Arial"/>
          <w:sz w:val="22"/>
          <w:szCs w:val="22"/>
        </w:rPr>
      </w:pPr>
      <w:r w:rsidRPr="00793C09">
        <w:rPr>
          <w:rFonts w:ascii="Arial" w:hAnsi="Arial" w:cs="Arial"/>
          <w:b/>
          <w:sz w:val="22"/>
          <w:szCs w:val="22"/>
        </w:rPr>
        <w:t>e)</w:t>
      </w:r>
      <w:r w:rsidRPr="00793C09">
        <w:rPr>
          <w:rFonts w:ascii="Arial" w:hAnsi="Arial" w:cs="Arial"/>
          <w:sz w:val="22"/>
          <w:szCs w:val="22"/>
        </w:rPr>
        <w:t xml:space="preserve"> verificado em qualquer momento, até o término do contrato, incoerências ou divergências de qualquer natureza nas composições dos preços unitários dos serviços, será adotada a correção que resultar no menor valor.</w:t>
      </w:r>
    </w:p>
    <w:p w:rsidR="00A546AD" w:rsidRPr="000E5434" w:rsidRDefault="00A546AD" w:rsidP="000E5434">
      <w:pPr>
        <w:tabs>
          <w:tab w:val="left" w:pos="1134"/>
        </w:tabs>
        <w:autoSpaceDE w:val="0"/>
        <w:autoSpaceDN w:val="0"/>
        <w:adjustRightInd w:val="0"/>
        <w:ind w:left="284" w:right="-568"/>
        <w:jc w:val="both"/>
        <w:rPr>
          <w:rFonts w:ascii="Arial" w:hAnsi="Arial" w:cs="Arial"/>
          <w:sz w:val="22"/>
          <w:szCs w:val="22"/>
        </w:rPr>
      </w:pPr>
    </w:p>
    <w:p w:rsidR="007323C0" w:rsidRPr="000E5434"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7.5</w:t>
      </w:r>
      <w:r w:rsidR="003A0A29" w:rsidRPr="000E5434">
        <w:rPr>
          <w:rFonts w:ascii="Arial" w:hAnsi="Arial" w:cs="Arial"/>
          <w:b/>
          <w:sz w:val="22"/>
          <w:szCs w:val="22"/>
        </w:rPr>
        <w:t xml:space="preserve">. </w:t>
      </w:r>
      <w:r w:rsidR="007323C0" w:rsidRPr="000E5434">
        <w:rPr>
          <w:rFonts w:ascii="Arial" w:hAnsi="Arial" w:cs="Arial"/>
          <w:sz w:val="22"/>
          <w:szCs w:val="22"/>
        </w:rPr>
        <w:t xml:space="preserve">O valor total da proposta será ajustado em conformidade com os procedimentos mencionados no item supra. </w:t>
      </w:r>
    </w:p>
    <w:p w:rsidR="003A0A29" w:rsidRPr="000E5434" w:rsidRDefault="003A0A29" w:rsidP="000E5434">
      <w:pPr>
        <w:tabs>
          <w:tab w:val="left" w:pos="1134"/>
        </w:tabs>
        <w:autoSpaceDE w:val="0"/>
        <w:autoSpaceDN w:val="0"/>
        <w:adjustRightInd w:val="0"/>
        <w:ind w:right="-568"/>
        <w:jc w:val="both"/>
        <w:rPr>
          <w:rFonts w:ascii="Arial" w:hAnsi="Arial" w:cs="Arial"/>
          <w:sz w:val="22"/>
          <w:szCs w:val="22"/>
        </w:rPr>
      </w:pPr>
    </w:p>
    <w:p w:rsidR="00DE272E" w:rsidRDefault="008704C4" w:rsidP="000E5434">
      <w:pPr>
        <w:tabs>
          <w:tab w:val="left" w:pos="1134"/>
        </w:tabs>
        <w:autoSpaceDE w:val="0"/>
        <w:autoSpaceDN w:val="0"/>
        <w:adjustRightInd w:val="0"/>
        <w:ind w:right="-568"/>
        <w:jc w:val="both"/>
        <w:rPr>
          <w:rFonts w:ascii="Arial" w:hAnsi="Arial" w:cs="Arial"/>
          <w:sz w:val="22"/>
          <w:szCs w:val="22"/>
        </w:rPr>
      </w:pPr>
      <w:r w:rsidRPr="000E5434">
        <w:rPr>
          <w:rFonts w:ascii="Arial" w:hAnsi="Arial" w:cs="Arial"/>
          <w:b/>
          <w:sz w:val="22"/>
          <w:szCs w:val="22"/>
        </w:rPr>
        <w:t>7.6</w:t>
      </w:r>
      <w:r w:rsidR="00DE272E" w:rsidRPr="000E5434">
        <w:rPr>
          <w:rFonts w:ascii="Arial" w:hAnsi="Arial" w:cs="Arial"/>
          <w:b/>
          <w:sz w:val="22"/>
          <w:szCs w:val="22"/>
        </w:rPr>
        <w:t>.</w:t>
      </w:r>
      <w:r w:rsidR="007323C0" w:rsidRPr="000E5434">
        <w:rPr>
          <w:rFonts w:ascii="Arial" w:hAnsi="Arial" w:cs="Arial"/>
          <w:sz w:val="22"/>
          <w:szCs w:val="22"/>
        </w:rPr>
        <w:t xml:space="preserve"> O valor resultante constituirá no valor contratual. Se a licitante não aceitar as correções procedidas, sua proposta será rejeitada.</w:t>
      </w:r>
    </w:p>
    <w:p w:rsidR="003E227C" w:rsidRPr="000E5434" w:rsidRDefault="003E227C" w:rsidP="000E5434">
      <w:pPr>
        <w:tabs>
          <w:tab w:val="left" w:pos="1134"/>
        </w:tabs>
        <w:autoSpaceDE w:val="0"/>
        <w:autoSpaceDN w:val="0"/>
        <w:adjustRightInd w:val="0"/>
        <w:ind w:right="-568"/>
        <w:jc w:val="both"/>
        <w:rPr>
          <w:rFonts w:ascii="Arial" w:hAnsi="Arial" w:cs="Arial"/>
          <w:sz w:val="22"/>
          <w:szCs w:val="22"/>
        </w:rPr>
      </w:pPr>
    </w:p>
    <w:p w:rsidR="00CA471A"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7.7</w:t>
      </w:r>
      <w:r w:rsidR="00DE272E" w:rsidRPr="000E5434">
        <w:rPr>
          <w:rFonts w:cs="Arial"/>
          <w:b/>
          <w:szCs w:val="22"/>
        </w:rPr>
        <w:t>.</w:t>
      </w:r>
      <w:r w:rsidR="007323C0" w:rsidRPr="000E5434">
        <w:rPr>
          <w:rFonts w:cs="Arial"/>
          <w:b/>
          <w:szCs w:val="22"/>
        </w:rPr>
        <w:t xml:space="preserve"> </w:t>
      </w:r>
      <w:r w:rsidR="007323C0" w:rsidRPr="000E5434">
        <w:rPr>
          <w:rFonts w:cs="Arial"/>
          <w:szCs w:val="22"/>
        </w:rPr>
        <w:t>Com exceção das alterações, entrelinhas ou rasuras feitas pela Comissão, necessárias para corrigir erros cometidos pel</w:t>
      </w:r>
      <w:r w:rsidR="00DE272E" w:rsidRPr="000E5434">
        <w:rPr>
          <w:rFonts w:cs="Arial"/>
          <w:szCs w:val="22"/>
        </w:rPr>
        <w:t>a</w:t>
      </w:r>
      <w:r w:rsidR="007323C0" w:rsidRPr="000E5434">
        <w:rPr>
          <w:rFonts w:cs="Arial"/>
          <w:szCs w:val="22"/>
        </w:rPr>
        <w:t>s licitantes, não serão aceitas propostas contendo borrões, emendas ou rasuras.</w:t>
      </w:r>
    </w:p>
    <w:p w:rsidR="00DE272E" w:rsidRPr="000E5434" w:rsidRDefault="00DE272E"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b/>
          <w:szCs w:val="22"/>
        </w:rPr>
      </w:pPr>
    </w:p>
    <w:p w:rsidR="009F3DA0" w:rsidRPr="000E5434" w:rsidRDefault="008704C4"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szCs w:val="22"/>
        </w:rPr>
        <w:t>7.8</w:t>
      </w:r>
      <w:r w:rsidR="00CA471A" w:rsidRPr="000E5434">
        <w:rPr>
          <w:rFonts w:cs="Arial"/>
          <w:b/>
          <w:szCs w:val="22"/>
        </w:rPr>
        <w:t>.</w:t>
      </w:r>
      <w:r w:rsidR="00CA471A" w:rsidRPr="000E5434">
        <w:rPr>
          <w:rFonts w:cs="Arial"/>
          <w:szCs w:val="22"/>
        </w:rPr>
        <w:t xml:space="preserve"> Em caso de empate entre duas ou mais propostas, após obedecido o disposto no inciso II, parágrafo 2º, artigo 3º</w:t>
      </w:r>
      <w:r w:rsidR="00C33A39">
        <w:rPr>
          <w:rFonts w:cs="Arial"/>
          <w:szCs w:val="22"/>
        </w:rPr>
        <w:t>,</w:t>
      </w:r>
      <w:r w:rsidR="00CA471A" w:rsidRPr="000E5434">
        <w:rPr>
          <w:rFonts w:cs="Arial"/>
          <w:szCs w:val="22"/>
        </w:rPr>
        <w:t xml:space="preserve"> da Lei Federal nº 8.666/93, </w:t>
      </w:r>
      <w:r w:rsidR="00A97D5C">
        <w:rPr>
          <w:rFonts w:cs="Arial"/>
          <w:szCs w:val="22"/>
        </w:rPr>
        <w:t>depois de verificado</w:t>
      </w:r>
      <w:r w:rsidR="007A6A46">
        <w:rPr>
          <w:rFonts w:cs="Arial"/>
          <w:szCs w:val="22"/>
        </w:rPr>
        <w:t>,</w:t>
      </w:r>
      <w:r w:rsidR="00A97D5C">
        <w:rPr>
          <w:rFonts w:cs="Arial"/>
          <w:szCs w:val="22"/>
        </w:rPr>
        <w:t xml:space="preserve"> se houver </w:t>
      </w:r>
      <w:r w:rsidR="006A3ACA">
        <w:rPr>
          <w:rFonts w:cs="Arial"/>
          <w:szCs w:val="22"/>
        </w:rPr>
        <w:t xml:space="preserve">a </w:t>
      </w:r>
      <w:r w:rsidR="00A97D5C">
        <w:rPr>
          <w:rFonts w:cs="Arial"/>
          <w:szCs w:val="22"/>
        </w:rPr>
        <w:t>ocorrência</w:t>
      </w:r>
      <w:r w:rsidR="002A0B59">
        <w:rPr>
          <w:rFonts w:cs="Arial"/>
          <w:szCs w:val="22"/>
        </w:rPr>
        <w:t xml:space="preserve"> do disposto no item 7.9 e 7.10, </w:t>
      </w:r>
      <w:r w:rsidR="00CA471A" w:rsidRPr="000E5434">
        <w:rPr>
          <w:rFonts w:cs="Arial"/>
          <w:szCs w:val="22"/>
        </w:rPr>
        <w:t>será realizado o sorteio, em ato público, com convocação prévia de todas as licitantes, conforme prevê o parágrafo 2º, art. 45 do Estatuto das Licitações.</w:t>
      </w:r>
    </w:p>
    <w:p w:rsidR="00CA471A" w:rsidRPr="000E5434" w:rsidRDefault="00CA47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ED3089" w:rsidRDefault="002E18C7" w:rsidP="00857810">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0E5434">
        <w:rPr>
          <w:rFonts w:cs="Arial"/>
          <w:b/>
          <w:bCs/>
          <w:szCs w:val="22"/>
        </w:rPr>
        <w:t xml:space="preserve">7.9. </w:t>
      </w:r>
      <w:r w:rsidRPr="000E5434">
        <w:rPr>
          <w:rFonts w:cs="Arial"/>
          <w:szCs w:val="22"/>
        </w:rPr>
        <w:t>Como critério de desempate, será verificada a ocorrência do empate ficto, previsto no art. 44, § 2º</w:t>
      </w:r>
      <w:r w:rsidR="006B2DB4">
        <w:rPr>
          <w:rFonts w:cs="Arial"/>
          <w:szCs w:val="22"/>
        </w:rPr>
        <w:t>, da Lei Complementar nº 123/06 e Decreto Municipal nº 1.258/19,</w:t>
      </w:r>
      <w:r w:rsidRPr="000E5434">
        <w:rPr>
          <w:rFonts w:cs="Arial"/>
          <w:szCs w:val="22"/>
        </w:rPr>
        <w:t xml:space="preserve"> será assegurada a preferência de contratação para as </w:t>
      </w:r>
      <w:r w:rsidR="007C4C9D">
        <w:rPr>
          <w:rFonts w:cs="Arial"/>
          <w:szCs w:val="22"/>
        </w:rPr>
        <w:t>microempresas e/ou e</w:t>
      </w:r>
      <w:r w:rsidR="007C4C9D" w:rsidRPr="000E5434">
        <w:rPr>
          <w:rFonts w:cs="Arial"/>
          <w:szCs w:val="22"/>
        </w:rPr>
        <w:t xml:space="preserve">mpresas de </w:t>
      </w:r>
      <w:r w:rsidR="007C4C9D">
        <w:rPr>
          <w:rFonts w:cs="Arial"/>
          <w:szCs w:val="22"/>
        </w:rPr>
        <w:t>pequeno p</w:t>
      </w:r>
      <w:r w:rsidR="007C4C9D" w:rsidRPr="000E5434">
        <w:rPr>
          <w:rFonts w:cs="Arial"/>
          <w:szCs w:val="22"/>
        </w:rPr>
        <w:t>orte</w:t>
      </w:r>
      <w:r w:rsidRPr="000E5434">
        <w:rPr>
          <w:rFonts w:cs="Arial"/>
          <w:szCs w:val="22"/>
        </w:rPr>
        <w:t>.</w:t>
      </w:r>
    </w:p>
    <w:p w:rsidR="00E921E8" w:rsidRPr="000E5434" w:rsidRDefault="00E921E8" w:rsidP="00857810">
      <w:pPr>
        <w:pStyle w:val="Contedodatabela"/>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9F3DA0" w:rsidRPr="000E5434" w:rsidRDefault="008704C4" w:rsidP="000E5434">
      <w:pPr>
        <w:ind w:left="284" w:right="-568"/>
        <w:jc w:val="both"/>
        <w:rPr>
          <w:rFonts w:ascii="Arial" w:hAnsi="Arial" w:cs="Arial"/>
          <w:sz w:val="22"/>
          <w:szCs w:val="22"/>
        </w:rPr>
      </w:pPr>
      <w:r w:rsidRPr="000E5434">
        <w:rPr>
          <w:rFonts w:ascii="Arial" w:hAnsi="Arial" w:cs="Arial"/>
          <w:b/>
          <w:sz w:val="22"/>
          <w:szCs w:val="22"/>
        </w:rPr>
        <w:t>7.9</w:t>
      </w:r>
      <w:r w:rsidR="009F3DA0" w:rsidRPr="000E5434">
        <w:rPr>
          <w:rFonts w:ascii="Arial" w:hAnsi="Arial" w:cs="Arial"/>
          <w:b/>
          <w:sz w:val="22"/>
          <w:szCs w:val="22"/>
        </w:rPr>
        <w:t>.</w:t>
      </w:r>
      <w:r w:rsidR="009354A6" w:rsidRPr="000E5434">
        <w:rPr>
          <w:rFonts w:ascii="Arial" w:hAnsi="Arial" w:cs="Arial"/>
          <w:b/>
          <w:sz w:val="22"/>
          <w:szCs w:val="22"/>
        </w:rPr>
        <w:t>1</w:t>
      </w:r>
      <w:r w:rsidR="009F3DA0" w:rsidRPr="000E5434">
        <w:rPr>
          <w:rFonts w:ascii="Arial" w:hAnsi="Arial" w:cs="Arial"/>
          <w:b/>
          <w:sz w:val="22"/>
          <w:szCs w:val="22"/>
        </w:rPr>
        <w:t>.</w:t>
      </w:r>
      <w:r w:rsidR="009F3DA0" w:rsidRPr="000E5434">
        <w:rPr>
          <w:rFonts w:ascii="Arial" w:hAnsi="Arial" w:cs="Arial"/>
          <w:sz w:val="22"/>
          <w:szCs w:val="22"/>
        </w:rPr>
        <w:t xml:space="preserve"> A situação de empate ficto somente será verificada depois de ultrapassada a fase recursal da proposta, seja pelo decurso do prazo sem interposição de recurso, ou pelo julgamento definitivo do recurso interposto.</w:t>
      </w:r>
    </w:p>
    <w:p w:rsidR="009F3DA0" w:rsidRPr="000E5434" w:rsidRDefault="009F3DA0" w:rsidP="000E5434">
      <w:pPr>
        <w:ind w:left="284" w:right="-568"/>
        <w:jc w:val="both"/>
        <w:rPr>
          <w:rFonts w:ascii="Arial" w:hAnsi="Arial" w:cs="Arial"/>
          <w:sz w:val="22"/>
          <w:szCs w:val="22"/>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7.10</w:t>
      </w:r>
      <w:r w:rsidR="009F3DA0" w:rsidRPr="000E5434">
        <w:rPr>
          <w:rFonts w:ascii="Arial" w:hAnsi="Arial" w:cs="Arial"/>
          <w:b/>
          <w:sz w:val="22"/>
          <w:szCs w:val="22"/>
        </w:rPr>
        <w:t>.</w:t>
      </w:r>
      <w:r w:rsidR="009F3DA0" w:rsidRPr="000E5434">
        <w:rPr>
          <w:rFonts w:ascii="Arial" w:hAnsi="Arial" w:cs="Arial"/>
          <w:sz w:val="22"/>
          <w:szCs w:val="22"/>
        </w:rPr>
        <w:t xml:space="preserve"> Ocorrendo empate, na forma do item anterior, proceder-se-á da seguinte forma:</w:t>
      </w:r>
    </w:p>
    <w:p w:rsidR="009F3DA0" w:rsidRPr="000E5434" w:rsidRDefault="009F3DA0" w:rsidP="000E5434">
      <w:pPr>
        <w:ind w:right="-568"/>
        <w:jc w:val="both"/>
        <w:rPr>
          <w:rFonts w:ascii="Arial" w:hAnsi="Arial" w:cs="Arial"/>
          <w:sz w:val="22"/>
          <w:szCs w:val="22"/>
        </w:rPr>
      </w:pPr>
    </w:p>
    <w:p w:rsidR="006B2DB4" w:rsidRDefault="009F3DA0" w:rsidP="000418CD">
      <w:pPr>
        <w:ind w:left="284" w:right="-568"/>
        <w:jc w:val="both"/>
        <w:rPr>
          <w:rFonts w:ascii="Arial" w:hAnsi="Arial" w:cs="Arial"/>
          <w:sz w:val="22"/>
          <w:szCs w:val="22"/>
        </w:rPr>
      </w:pPr>
      <w:r w:rsidRPr="000E5434">
        <w:rPr>
          <w:rFonts w:ascii="Arial" w:hAnsi="Arial" w:cs="Arial"/>
          <w:b/>
          <w:sz w:val="22"/>
          <w:szCs w:val="22"/>
        </w:rPr>
        <w:t>a)</w:t>
      </w:r>
      <w:r w:rsidRPr="000E5434">
        <w:rPr>
          <w:rFonts w:ascii="Arial" w:hAnsi="Arial" w:cs="Arial"/>
          <w:sz w:val="22"/>
          <w:szCs w:val="22"/>
        </w:rPr>
        <w:t xml:space="preserve"> </w:t>
      </w:r>
      <w:r w:rsidR="002E18C7" w:rsidRPr="000E5434">
        <w:rPr>
          <w:rFonts w:ascii="Arial" w:hAnsi="Arial" w:cs="Arial"/>
          <w:sz w:val="22"/>
          <w:szCs w:val="22"/>
        </w:rPr>
        <w:t>a licitante beneficiada pela Lei Com</w:t>
      </w:r>
      <w:r w:rsidR="006B2DB4">
        <w:rPr>
          <w:rFonts w:ascii="Arial" w:hAnsi="Arial" w:cs="Arial"/>
          <w:sz w:val="22"/>
          <w:szCs w:val="22"/>
        </w:rPr>
        <w:t>plementar nº 123/06</w:t>
      </w:r>
      <w:r w:rsidRPr="000E5434">
        <w:rPr>
          <w:rFonts w:ascii="Arial" w:hAnsi="Arial" w:cs="Arial"/>
          <w:sz w:val="22"/>
          <w:szCs w:val="22"/>
        </w:rPr>
        <w:t>, detentora da proposta de menor valor, poderá apresentar, no prazo de 02 (dois) dias</w:t>
      </w:r>
      <w:r w:rsidR="002E18C7" w:rsidRPr="000E5434">
        <w:rPr>
          <w:rFonts w:ascii="Arial" w:hAnsi="Arial" w:cs="Arial"/>
          <w:sz w:val="22"/>
          <w:szCs w:val="22"/>
        </w:rPr>
        <w:t xml:space="preserve"> úteis</w:t>
      </w:r>
      <w:r w:rsidRPr="000E5434">
        <w:rPr>
          <w:rFonts w:ascii="Arial" w:hAnsi="Arial" w:cs="Arial"/>
          <w:sz w:val="22"/>
          <w:szCs w:val="22"/>
        </w:rPr>
        <w:t xml:space="preserve">, nova proposta, por escrito, inferior àquela considerada, até então, de menor preço, situação em que </w:t>
      </w:r>
      <w:r w:rsidR="002E18C7" w:rsidRPr="000E5434">
        <w:rPr>
          <w:rFonts w:ascii="Arial" w:hAnsi="Arial" w:cs="Arial"/>
          <w:sz w:val="22"/>
          <w:szCs w:val="22"/>
        </w:rPr>
        <w:t xml:space="preserve">poderá ser </w:t>
      </w:r>
      <w:r w:rsidR="00B65D73">
        <w:rPr>
          <w:rFonts w:ascii="Arial" w:hAnsi="Arial" w:cs="Arial"/>
          <w:sz w:val="22"/>
          <w:szCs w:val="22"/>
        </w:rPr>
        <w:t>homologado a</w:t>
      </w:r>
      <w:r w:rsidR="002E18C7" w:rsidRPr="000E5434">
        <w:rPr>
          <w:rFonts w:ascii="Arial" w:hAnsi="Arial" w:cs="Arial"/>
          <w:sz w:val="22"/>
          <w:szCs w:val="22"/>
        </w:rPr>
        <w:t xml:space="preserve"> seu favor o objeto licitado;</w:t>
      </w:r>
    </w:p>
    <w:p w:rsidR="007E39BF" w:rsidRPr="000E5434" w:rsidRDefault="007E39BF" w:rsidP="000418CD">
      <w:pPr>
        <w:ind w:left="284" w:right="-568"/>
        <w:jc w:val="both"/>
        <w:rPr>
          <w:rFonts w:ascii="Arial" w:hAnsi="Arial" w:cs="Arial"/>
          <w:sz w:val="22"/>
          <w:szCs w:val="22"/>
        </w:rPr>
      </w:pPr>
    </w:p>
    <w:p w:rsidR="009F3DA0" w:rsidRDefault="009F3DA0" w:rsidP="007E39BF">
      <w:pPr>
        <w:ind w:left="284" w:right="-568"/>
        <w:jc w:val="both"/>
        <w:rPr>
          <w:rFonts w:ascii="Arial" w:hAnsi="Arial" w:cs="Arial"/>
          <w:sz w:val="22"/>
          <w:szCs w:val="22"/>
        </w:rPr>
      </w:pPr>
      <w:r w:rsidRPr="000E5434">
        <w:rPr>
          <w:rFonts w:ascii="Arial" w:hAnsi="Arial" w:cs="Arial"/>
          <w:b/>
          <w:sz w:val="22"/>
          <w:szCs w:val="22"/>
        </w:rPr>
        <w:t xml:space="preserve">b) </w:t>
      </w:r>
      <w:r w:rsidR="002E18C7" w:rsidRPr="000E5434">
        <w:rPr>
          <w:rFonts w:ascii="Arial" w:hAnsi="Arial" w:cs="Arial"/>
          <w:sz w:val="22"/>
          <w:szCs w:val="22"/>
        </w:rPr>
        <w:t xml:space="preserve">se a licitante não apresentar nova proposta, por escrito, inferior </w:t>
      </w:r>
      <w:r w:rsidR="00991D22">
        <w:rPr>
          <w:rFonts w:ascii="Arial" w:hAnsi="Arial" w:cs="Arial"/>
          <w:sz w:val="22"/>
          <w:szCs w:val="22"/>
        </w:rPr>
        <w:t>a</w:t>
      </w:r>
      <w:r w:rsidR="002E18C7" w:rsidRPr="000E5434">
        <w:rPr>
          <w:rFonts w:ascii="Arial" w:hAnsi="Arial" w:cs="Arial"/>
          <w:sz w:val="22"/>
          <w:szCs w:val="22"/>
        </w:rPr>
        <w:t xml:space="preserve"> de me</w:t>
      </w:r>
      <w:r w:rsidR="00733AF6">
        <w:rPr>
          <w:rFonts w:ascii="Arial" w:hAnsi="Arial" w:cs="Arial"/>
          <w:sz w:val="22"/>
          <w:szCs w:val="22"/>
        </w:rPr>
        <w:t xml:space="preserve">nor preço, serão convocadas as </w:t>
      </w:r>
      <w:r w:rsidR="007C4C9D">
        <w:rPr>
          <w:rFonts w:ascii="Arial" w:hAnsi="Arial" w:cs="Arial"/>
          <w:sz w:val="22"/>
          <w:szCs w:val="22"/>
        </w:rPr>
        <w:t>m</w:t>
      </w:r>
      <w:r w:rsidR="007C4C9D" w:rsidRPr="000E5434">
        <w:rPr>
          <w:rFonts w:ascii="Arial" w:hAnsi="Arial" w:cs="Arial"/>
          <w:sz w:val="22"/>
          <w:szCs w:val="22"/>
        </w:rPr>
        <w:t xml:space="preserve">icroempresas </w:t>
      </w:r>
      <w:r w:rsidR="007C4C9D">
        <w:rPr>
          <w:rFonts w:ascii="Arial" w:hAnsi="Arial" w:cs="Arial"/>
          <w:sz w:val="22"/>
          <w:szCs w:val="22"/>
        </w:rPr>
        <w:t>e/ou empresas de pequeno p</w:t>
      </w:r>
      <w:r w:rsidR="007C4C9D" w:rsidRPr="000E5434">
        <w:rPr>
          <w:rFonts w:ascii="Arial" w:hAnsi="Arial" w:cs="Arial"/>
          <w:sz w:val="22"/>
          <w:szCs w:val="22"/>
        </w:rPr>
        <w:t xml:space="preserve">orte </w:t>
      </w:r>
      <w:r w:rsidR="002E18C7" w:rsidRPr="000E5434">
        <w:rPr>
          <w:rFonts w:ascii="Arial" w:hAnsi="Arial" w:cs="Arial"/>
          <w:sz w:val="22"/>
          <w:szCs w:val="22"/>
        </w:rPr>
        <w:t>remanescentes, na ordem classificatória, para exercício do mesmo direito;</w:t>
      </w:r>
    </w:p>
    <w:p w:rsidR="00E8562F" w:rsidRPr="000E5434" w:rsidRDefault="00E8562F" w:rsidP="007E39BF">
      <w:pPr>
        <w:ind w:left="284" w:right="-568"/>
        <w:jc w:val="both"/>
        <w:rPr>
          <w:rFonts w:ascii="Arial" w:hAnsi="Arial" w:cs="Arial"/>
          <w:sz w:val="22"/>
          <w:szCs w:val="22"/>
        </w:rPr>
      </w:pPr>
    </w:p>
    <w:p w:rsidR="006B2DB4" w:rsidRDefault="006B2DB4" w:rsidP="006B2DB4">
      <w:pPr>
        <w:ind w:left="284" w:right="-568"/>
        <w:jc w:val="both"/>
        <w:rPr>
          <w:rFonts w:ascii="Arial" w:hAnsi="Arial" w:cs="Arial"/>
          <w:sz w:val="22"/>
          <w:szCs w:val="22"/>
        </w:rPr>
      </w:pPr>
      <w:r w:rsidRPr="000E5434">
        <w:rPr>
          <w:rFonts w:ascii="Arial" w:hAnsi="Arial" w:cs="Arial"/>
          <w:b/>
          <w:sz w:val="22"/>
          <w:szCs w:val="22"/>
        </w:rPr>
        <w:t>c)</w:t>
      </w:r>
      <w:r w:rsidRPr="000E5434">
        <w:rPr>
          <w:rFonts w:ascii="Arial" w:hAnsi="Arial" w:cs="Arial"/>
          <w:sz w:val="22"/>
          <w:szCs w:val="22"/>
        </w:rPr>
        <w:t xml:space="preserve"> </w:t>
      </w:r>
      <w:r w:rsidRPr="00CF5CE6">
        <w:rPr>
          <w:rFonts w:ascii="Arial" w:hAnsi="Arial" w:cs="Arial"/>
          <w:sz w:val="22"/>
          <w:szCs w:val="22"/>
        </w:rPr>
        <w:t xml:space="preserve">na hipótese de empate real dos valores apresentados </w:t>
      </w:r>
      <w:r w:rsidR="007C4C9D" w:rsidRPr="00CF5CE6">
        <w:rPr>
          <w:rFonts w:ascii="Arial" w:hAnsi="Arial" w:cs="Arial"/>
          <w:sz w:val="22"/>
          <w:szCs w:val="22"/>
        </w:rPr>
        <w:t xml:space="preserve">por </w:t>
      </w:r>
      <w:r w:rsidR="007C4C9D">
        <w:rPr>
          <w:rFonts w:ascii="Arial" w:hAnsi="Arial" w:cs="Arial"/>
          <w:sz w:val="22"/>
          <w:szCs w:val="22"/>
        </w:rPr>
        <w:t>m</w:t>
      </w:r>
      <w:r w:rsidR="007C4C9D" w:rsidRPr="00CF5CE6">
        <w:rPr>
          <w:rFonts w:ascii="Arial" w:hAnsi="Arial" w:cs="Arial"/>
          <w:sz w:val="22"/>
          <w:szCs w:val="22"/>
        </w:rPr>
        <w:t>icroempresas e</w:t>
      </w:r>
      <w:r w:rsidR="007C4C9D">
        <w:rPr>
          <w:rFonts w:ascii="Arial" w:hAnsi="Arial" w:cs="Arial"/>
          <w:sz w:val="22"/>
          <w:szCs w:val="22"/>
        </w:rPr>
        <w:t>/ou</w:t>
      </w:r>
      <w:r w:rsidR="007C4C9D" w:rsidRPr="00CF5CE6">
        <w:rPr>
          <w:rFonts w:ascii="Arial" w:hAnsi="Arial" w:cs="Arial"/>
          <w:sz w:val="22"/>
          <w:szCs w:val="22"/>
        </w:rPr>
        <w:t xml:space="preserve"> </w:t>
      </w:r>
      <w:r w:rsidR="007C4C9D">
        <w:rPr>
          <w:rFonts w:ascii="Arial" w:hAnsi="Arial" w:cs="Arial"/>
          <w:sz w:val="22"/>
          <w:szCs w:val="22"/>
        </w:rPr>
        <w:t>e</w:t>
      </w:r>
      <w:r w:rsidR="007C4C9D" w:rsidRPr="00CF5CE6">
        <w:rPr>
          <w:rFonts w:ascii="Arial" w:hAnsi="Arial" w:cs="Arial"/>
          <w:sz w:val="22"/>
          <w:szCs w:val="22"/>
        </w:rPr>
        <w:t xml:space="preserve">mpresas de </w:t>
      </w:r>
      <w:r w:rsidR="007C4C9D">
        <w:rPr>
          <w:rFonts w:ascii="Arial" w:hAnsi="Arial" w:cs="Arial"/>
          <w:sz w:val="22"/>
          <w:szCs w:val="22"/>
        </w:rPr>
        <w:t>p</w:t>
      </w:r>
      <w:r w:rsidR="007C4C9D" w:rsidRPr="00CF5CE6">
        <w:rPr>
          <w:rFonts w:ascii="Arial" w:hAnsi="Arial" w:cs="Arial"/>
          <w:sz w:val="22"/>
          <w:szCs w:val="22"/>
        </w:rPr>
        <w:t xml:space="preserve">equeno </w:t>
      </w:r>
      <w:r w:rsidR="007C4C9D">
        <w:rPr>
          <w:rFonts w:ascii="Arial" w:hAnsi="Arial" w:cs="Arial"/>
          <w:sz w:val="22"/>
          <w:szCs w:val="22"/>
        </w:rPr>
        <w:t>p</w:t>
      </w:r>
      <w:r w:rsidR="007C4C9D" w:rsidRPr="00CF5CE6">
        <w:rPr>
          <w:rFonts w:ascii="Arial" w:hAnsi="Arial" w:cs="Arial"/>
          <w:sz w:val="22"/>
          <w:szCs w:val="22"/>
        </w:rPr>
        <w:t xml:space="preserve">orte, será </w:t>
      </w:r>
      <w:r w:rsidRPr="00CF5CE6">
        <w:rPr>
          <w:rFonts w:ascii="Arial" w:hAnsi="Arial" w:cs="Arial"/>
          <w:sz w:val="22"/>
          <w:szCs w:val="22"/>
        </w:rPr>
        <w:t xml:space="preserve">realizado sorteio entre elas para que se identifique aquela que primeiro poderá apresentar </w:t>
      </w:r>
      <w:r w:rsidRPr="000E5434">
        <w:rPr>
          <w:rFonts w:ascii="Arial" w:hAnsi="Arial" w:cs="Arial"/>
          <w:sz w:val="22"/>
          <w:szCs w:val="22"/>
        </w:rPr>
        <w:t>de nova proposta;</w:t>
      </w:r>
    </w:p>
    <w:p w:rsidR="006B2DB4" w:rsidRPr="00CF5CE6" w:rsidRDefault="006B2DB4" w:rsidP="006B2DB4">
      <w:pPr>
        <w:ind w:left="284" w:right="-568"/>
        <w:jc w:val="both"/>
        <w:rPr>
          <w:rFonts w:ascii="Arial" w:hAnsi="Arial" w:cs="Arial"/>
          <w:sz w:val="22"/>
          <w:szCs w:val="22"/>
        </w:rPr>
      </w:pPr>
    </w:p>
    <w:p w:rsidR="006B2DB4" w:rsidRPr="000E5434" w:rsidRDefault="006B2DB4" w:rsidP="006B2DB4">
      <w:pPr>
        <w:autoSpaceDE w:val="0"/>
        <w:autoSpaceDN w:val="0"/>
        <w:adjustRightInd w:val="0"/>
        <w:ind w:left="284" w:right="-568"/>
        <w:jc w:val="both"/>
        <w:rPr>
          <w:rFonts w:ascii="Arial" w:eastAsiaTheme="minorHAnsi" w:hAnsi="Arial" w:cs="Arial"/>
          <w:sz w:val="22"/>
          <w:szCs w:val="22"/>
          <w:lang w:eastAsia="en-US"/>
        </w:rPr>
      </w:pPr>
      <w:r w:rsidRPr="000E5434">
        <w:rPr>
          <w:rFonts w:ascii="Arial" w:eastAsiaTheme="minorHAnsi" w:hAnsi="Arial" w:cs="Arial"/>
          <w:b/>
          <w:bCs/>
          <w:sz w:val="22"/>
          <w:szCs w:val="22"/>
          <w:lang w:eastAsia="en-US"/>
        </w:rPr>
        <w:t xml:space="preserve">d) </w:t>
      </w:r>
      <w:r w:rsidRPr="000E5434">
        <w:rPr>
          <w:rFonts w:ascii="Arial" w:eastAsiaTheme="minorHAnsi" w:hAnsi="Arial" w:cs="Arial"/>
          <w:sz w:val="22"/>
          <w:szCs w:val="22"/>
          <w:lang w:eastAsia="en-US"/>
        </w:rPr>
        <w:t>entende-se como empate ficto aquelas situações em que as propostas apresentadas sejam iguais ou superiores em até 10% (dez por cento) à proposta de menor valor.</w:t>
      </w:r>
    </w:p>
    <w:p w:rsidR="009354A6" w:rsidRPr="000E5434" w:rsidRDefault="009354A6" w:rsidP="000E5434">
      <w:pPr>
        <w:autoSpaceDE w:val="0"/>
        <w:autoSpaceDN w:val="0"/>
        <w:adjustRightInd w:val="0"/>
        <w:ind w:left="284" w:right="-568"/>
        <w:jc w:val="both"/>
        <w:rPr>
          <w:rFonts w:ascii="Arial" w:eastAsiaTheme="minorHAnsi" w:hAnsi="Arial" w:cs="Arial"/>
          <w:sz w:val="22"/>
          <w:szCs w:val="22"/>
          <w:lang w:eastAsia="en-US"/>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7.11</w:t>
      </w:r>
      <w:r w:rsidR="009F3DA0" w:rsidRPr="000E5434">
        <w:rPr>
          <w:rFonts w:ascii="Arial" w:hAnsi="Arial" w:cs="Arial"/>
          <w:b/>
          <w:sz w:val="22"/>
          <w:szCs w:val="22"/>
        </w:rPr>
        <w:t>.</w:t>
      </w:r>
      <w:r w:rsidR="009F3DA0" w:rsidRPr="000E5434">
        <w:rPr>
          <w:rFonts w:ascii="Arial" w:hAnsi="Arial" w:cs="Arial"/>
          <w:sz w:val="22"/>
          <w:szCs w:val="22"/>
        </w:rPr>
        <w:t xml:space="preserve"> Se nenhuma </w:t>
      </w:r>
      <w:r w:rsidR="007C4C9D">
        <w:rPr>
          <w:rFonts w:ascii="Arial" w:hAnsi="Arial" w:cs="Arial"/>
          <w:sz w:val="22"/>
          <w:szCs w:val="22"/>
        </w:rPr>
        <w:t>microempresa e/ou</w:t>
      </w:r>
      <w:r w:rsidR="007C4C9D" w:rsidRPr="000E5434">
        <w:rPr>
          <w:rFonts w:ascii="Arial" w:hAnsi="Arial" w:cs="Arial"/>
          <w:sz w:val="22"/>
          <w:szCs w:val="22"/>
        </w:rPr>
        <w:t xml:space="preserve"> </w:t>
      </w:r>
      <w:r w:rsidR="007C4C9D">
        <w:rPr>
          <w:rFonts w:ascii="Arial" w:hAnsi="Arial" w:cs="Arial"/>
          <w:sz w:val="22"/>
          <w:szCs w:val="22"/>
        </w:rPr>
        <w:t>e</w:t>
      </w:r>
      <w:r w:rsidR="007C4C9D" w:rsidRPr="000E5434">
        <w:rPr>
          <w:rFonts w:ascii="Arial" w:hAnsi="Arial" w:cs="Arial"/>
          <w:sz w:val="22"/>
          <w:szCs w:val="22"/>
        </w:rPr>
        <w:t xml:space="preserve">mpresa de </w:t>
      </w:r>
      <w:r w:rsidR="007C4C9D">
        <w:rPr>
          <w:rFonts w:ascii="Arial" w:hAnsi="Arial" w:cs="Arial"/>
          <w:sz w:val="22"/>
          <w:szCs w:val="22"/>
        </w:rPr>
        <w:t>p</w:t>
      </w:r>
      <w:r w:rsidR="007C4C9D" w:rsidRPr="000E5434">
        <w:rPr>
          <w:rFonts w:ascii="Arial" w:hAnsi="Arial" w:cs="Arial"/>
          <w:sz w:val="22"/>
          <w:szCs w:val="22"/>
        </w:rPr>
        <w:t xml:space="preserve">equeno </w:t>
      </w:r>
      <w:r w:rsidR="007C4C9D">
        <w:rPr>
          <w:rFonts w:ascii="Arial" w:hAnsi="Arial" w:cs="Arial"/>
          <w:sz w:val="22"/>
          <w:szCs w:val="22"/>
        </w:rPr>
        <w:t>p</w:t>
      </w:r>
      <w:r w:rsidR="007C4C9D" w:rsidRPr="000E5434">
        <w:rPr>
          <w:rFonts w:ascii="Arial" w:hAnsi="Arial" w:cs="Arial"/>
          <w:sz w:val="22"/>
          <w:szCs w:val="22"/>
        </w:rPr>
        <w:t>orte</w:t>
      </w:r>
      <w:r w:rsidR="009F3DA0" w:rsidRPr="000E5434">
        <w:rPr>
          <w:rFonts w:ascii="Arial" w:hAnsi="Arial" w:cs="Arial"/>
          <w:sz w:val="22"/>
          <w:szCs w:val="22"/>
        </w:rPr>
        <w:t xml:space="preserve">, satisfizer as exigências do item </w:t>
      </w:r>
      <w:r w:rsidRPr="000E5434">
        <w:rPr>
          <w:rFonts w:ascii="Arial" w:hAnsi="Arial" w:cs="Arial"/>
          <w:sz w:val="22"/>
          <w:szCs w:val="22"/>
        </w:rPr>
        <w:t>7.10</w:t>
      </w:r>
      <w:r w:rsidR="009F3DA0" w:rsidRPr="000E5434">
        <w:rPr>
          <w:rFonts w:ascii="Arial" w:hAnsi="Arial" w:cs="Arial"/>
          <w:sz w:val="22"/>
          <w:szCs w:val="22"/>
        </w:rPr>
        <w:t xml:space="preserve"> deste edital, será declarado vencedor do certame </w:t>
      </w:r>
      <w:r w:rsidR="007A6A46">
        <w:rPr>
          <w:rFonts w:ascii="Arial" w:hAnsi="Arial" w:cs="Arial"/>
          <w:sz w:val="22"/>
          <w:szCs w:val="22"/>
        </w:rPr>
        <w:t>a</w:t>
      </w:r>
      <w:r w:rsidR="009F3DA0" w:rsidRPr="000E5434">
        <w:rPr>
          <w:rFonts w:ascii="Arial" w:hAnsi="Arial" w:cs="Arial"/>
          <w:sz w:val="22"/>
          <w:szCs w:val="22"/>
        </w:rPr>
        <w:t xml:space="preserve"> licitante detentor</w:t>
      </w:r>
      <w:r w:rsidR="007A6A46">
        <w:rPr>
          <w:rFonts w:ascii="Arial" w:hAnsi="Arial" w:cs="Arial"/>
          <w:sz w:val="22"/>
          <w:szCs w:val="22"/>
        </w:rPr>
        <w:t>a</w:t>
      </w:r>
      <w:r w:rsidR="009F3DA0" w:rsidRPr="000E5434">
        <w:rPr>
          <w:rFonts w:ascii="Arial" w:hAnsi="Arial" w:cs="Arial"/>
          <w:sz w:val="22"/>
          <w:szCs w:val="22"/>
        </w:rPr>
        <w:t xml:space="preserve"> da proposta originariamente de menor valor.</w:t>
      </w:r>
    </w:p>
    <w:p w:rsidR="009F3DA0" w:rsidRPr="000E5434" w:rsidRDefault="009F3DA0" w:rsidP="000E5434">
      <w:pPr>
        <w:ind w:right="-568"/>
        <w:jc w:val="both"/>
        <w:rPr>
          <w:rFonts w:ascii="Arial" w:hAnsi="Arial" w:cs="Arial"/>
          <w:sz w:val="22"/>
          <w:szCs w:val="22"/>
        </w:rPr>
      </w:pPr>
    </w:p>
    <w:p w:rsidR="009F3DA0" w:rsidRPr="000E5434" w:rsidRDefault="008704C4" w:rsidP="000E5434">
      <w:pPr>
        <w:ind w:right="-568"/>
        <w:jc w:val="both"/>
        <w:rPr>
          <w:rFonts w:ascii="Arial" w:hAnsi="Arial" w:cs="Arial"/>
          <w:sz w:val="22"/>
          <w:szCs w:val="22"/>
        </w:rPr>
      </w:pPr>
      <w:r w:rsidRPr="000E5434">
        <w:rPr>
          <w:rFonts w:ascii="Arial" w:hAnsi="Arial" w:cs="Arial"/>
          <w:b/>
          <w:sz w:val="22"/>
          <w:szCs w:val="22"/>
        </w:rPr>
        <w:t>7.12</w:t>
      </w:r>
      <w:r w:rsidR="009F3DA0" w:rsidRPr="000E5434">
        <w:rPr>
          <w:rFonts w:ascii="Arial" w:hAnsi="Arial" w:cs="Arial"/>
          <w:b/>
          <w:sz w:val="22"/>
          <w:szCs w:val="22"/>
        </w:rPr>
        <w:t>.</w:t>
      </w:r>
      <w:r w:rsidR="009F3DA0" w:rsidRPr="000E5434">
        <w:rPr>
          <w:rFonts w:ascii="Arial" w:hAnsi="Arial" w:cs="Arial"/>
          <w:sz w:val="22"/>
          <w:szCs w:val="22"/>
        </w:rPr>
        <w:t xml:space="preserve"> O disposto nos itens </w:t>
      </w:r>
      <w:r w:rsidR="009354A6" w:rsidRPr="000E5434">
        <w:rPr>
          <w:rFonts w:ascii="Arial" w:hAnsi="Arial" w:cs="Arial"/>
          <w:sz w:val="22"/>
          <w:szCs w:val="22"/>
        </w:rPr>
        <w:t>7.9</w:t>
      </w:r>
      <w:r w:rsidR="009F3DA0" w:rsidRPr="000E5434">
        <w:rPr>
          <w:rFonts w:ascii="Arial" w:hAnsi="Arial" w:cs="Arial"/>
          <w:sz w:val="22"/>
          <w:szCs w:val="22"/>
        </w:rPr>
        <w:t xml:space="preserve"> </w:t>
      </w:r>
      <w:r w:rsidR="004C04E5" w:rsidRPr="000E5434">
        <w:rPr>
          <w:rFonts w:ascii="Arial" w:hAnsi="Arial" w:cs="Arial"/>
          <w:sz w:val="22"/>
          <w:szCs w:val="22"/>
        </w:rPr>
        <w:t>e</w:t>
      </w:r>
      <w:r w:rsidR="009F3DA0" w:rsidRPr="000E5434">
        <w:rPr>
          <w:rFonts w:ascii="Arial" w:hAnsi="Arial" w:cs="Arial"/>
          <w:sz w:val="22"/>
          <w:szCs w:val="22"/>
        </w:rPr>
        <w:t xml:space="preserve"> </w:t>
      </w:r>
      <w:r w:rsidR="009354A6" w:rsidRPr="000E5434">
        <w:rPr>
          <w:rFonts w:ascii="Arial" w:hAnsi="Arial" w:cs="Arial"/>
          <w:sz w:val="22"/>
          <w:szCs w:val="22"/>
        </w:rPr>
        <w:t>7.10</w:t>
      </w:r>
      <w:r w:rsidR="009F3DA0" w:rsidRPr="000E5434">
        <w:rPr>
          <w:rFonts w:ascii="Arial" w:hAnsi="Arial" w:cs="Arial"/>
          <w:sz w:val="22"/>
          <w:szCs w:val="22"/>
        </w:rPr>
        <w:t xml:space="preserve">, deste edital, não </w:t>
      </w:r>
      <w:r w:rsidR="009354A6" w:rsidRPr="000E5434">
        <w:rPr>
          <w:rFonts w:ascii="Arial" w:hAnsi="Arial" w:cs="Arial"/>
          <w:sz w:val="22"/>
          <w:szCs w:val="22"/>
        </w:rPr>
        <w:t>se aplica</w:t>
      </w:r>
      <w:r w:rsidR="009F3DA0" w:rsidRPr="000E5434">
        <w:rPr>
          <w:rFonts w:ascii="Arial" w:hAnsi="Arial" w:cs="Arial"/>
          <w:sz w:val="22"/>
          <w:szCs w:val="22"/>
        </w:rPr>
        <w:t xml:space="preserve"> às hipóteses em que a proposta de menor valor tiver sido apresentada por </w:t>
      </w:r>
      <w:r w:rsidR="009354A6" w:rsidRPr="000E5434">
        <w:rPr>
          <w:rFonts w:ascii="Arial" w:hAnsi="Arial" w:cs="Arial"/>
          <w:sz w:val="22"/>
          <w:szCs w:val="22"/>
        </w:rPr>
        <w:t>licitante enquadrada no regime da Lei Com</w:t>
      </w:r>
      <w:r w:rsidR="0062340C">
        <w:rPr>
          <w:rFonts w:ascii="Arial" w:hAnsi="Arial" w:cs="Arial"/>
          <w:sz w:val="22"/>
          <w:szCs w:val="22"/>
        </w:rPr>
        <w:t>plementar nº 123/06</w:t>
      </w:r>
      <w:r w:rsidR="009F3DA0" w:rsidRPr="000E5434">
        <w:rPr>
          <w:rFonts w:ascii="Arial" w:hAnsi="Arial" w:cs="Arial"/>
          <w:sz w:val="22"/>
          <w:szCs w:val="22"/>
        </w:rPr>
        <w:t>.</w:t>
      </w:r>
    </w:p>
    <w:p w:rsidR="009F3DA0" w:rsidRPr="000E5434" w:rsidRDefault="009F3DA0" w:rsidP="000E5434">
      <w:pPr>
        <w:ind w:right="-568"/>
        <w:jc w:val="both"/>
        <w:rPr>
          <w:rFonts w:ascii="Arial" w:hAnsi="Arial" w:cs="Arial"/>
          <w:sz w:val="22"/>
          <w:szCs w:val="22"/>
        </w:rPr>
      </w:pPr>
    </w:p>
    <w:p w:rsidR="009F3DA0" w:rsidRPr="000E5434" w:rsidRDefault="009354A6"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7.13</w:t>
      </w:r>
      <w:r w:rsidR="009F3DA0" w:rsidRPr="000E5434">
        <w:rPr>
          <w:rFonts w:ascii="Arial" w:hAnsi="Arial" w:cs="Arial"/>
          <w:b/>
          <w:sz w:val="22"/>
          <w:szCs w:val="22"/>
        </w:rPr>
        <w:t>.</w:t>
      </w:r>
      <w:r w:rsidR="009F3DA0" w:rsidRPr="000E5434">
        <w:rPr>
          <w:rFonts w:ascii="Arial" w:hAnsi="Arial" w:cs="Arial"/>
          <w:sz w:val="22"/>
          <w:szCs w:val="22"/>
        </w:rPr>
        <w:t xml:space="preserve"> Serão desclassificadas as propostas que não atenderem às exigências do presente </w:t>
      </w:r>
      <w:r w:rsidR="004C04E5" w:rsidRPr="000E5434">
        <w:rPr>
          <w:rFonts w:ascii="Arial" w:hAnsi="Arial" w:cs="Arial"/>
          <w:sz w:val="22"/>
          <w:szCs w:val="22"/>
        </w:rPr>
        <w:t>certame</w:t>
      </w:r>
      <w:r w:rsidR="009F3DA0" w:rsidRPr="000E5434">
        <w:rPr>
          <w:rFonts w:ascii="Arial" w:hAnsi="Arial" w:cs="Arial"/>
          <w:sz w:val="22"/>
          <w:szCs w:val="22"/>
        </w:rPr>
        <w:t xml:space="preserve"> e da </w:t>
      </w:r>
      <w:r w:rsidR="00A42932" w:rsidRPr="000E5434">
        <w:rPr>
          <w:rFonts w:ascii="Arial" w:hAnsi="Arial" w:cs="Arial"/>
          <w:sz w:val="22"/>
          <w:szCs w:val="22"/>
        </w:rPr>
        <w:t>l</w:t>
      </w:r>
      <w:r w:rsidR="009F3DA0" w:rsidRPr="000E5434">
        <w:rPr>
          <w:rFonts w:ascii="Arial" w:hAnsi="Arial" w:cs="Arial"/>
          <w:sz w:val="22"/>
          <w:szCs w:val="22"/>
        </w:rPr>
        <w:t>ei pertinente às licitações.</w:t>
      </w:r>
    </w:p>
    <w:p w:rsidR="00087C21" w:rsidRPr="000E5434" w:rsidRDefault="00087C21"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8</w:t>
      </w:r>
      <w:r w:rsidR="003C051A" w:rsidRPr="000E5434">
        <w:rPr>
          <w:rFonts w:ascii="Arial" w:hAnsi="Arial" w:cs="Arial"/>
          <w:b/>
          <w:bCs/>
          <w:sz w:val="22"/>
          <w:szCs w:val="22"/>
        </w:rPr>
        <w:t xml:space="preserve"> –</w:t>
      </w:r>
      <w:r w:rsidR="004D45B8" w:rsidRPr="000E5434">
        <w:rPr>
          <w:rFonts w:ascii="Arial" w:hAnsi="Arial" w:cs="Arial"/>
          <w:b/>
          <w:bCs/>
          <w:sz w:val="22"/>
          <w:szCs w:val="22"/>
        </w:rPr>
        <w:t xml:space="preserve"> DA ADJUDICAÇÃO</w:t>
      </w:r>
    </w:p>
    <w:p w:rsidR="004D45B8" w:rsidRPr="000E5434" w:rsidRDefault="004D45B8" w:rsidP="000E5434">
      <w:pPr>
        <w:autoSpaceDE w:val="0"/>
        <w:autoSpaceDN w:val="0"/>
        <w:adjustRightInd w:val="0"/>
        <w:ind w:right="-568"/>
        <w:jc w:val="both"/>
        <w:rPr>
          <w:rFonts w:ascii="Arial" w:hAnsi="Arial" w:cs="Arial"/>
          <w:b/>
          <w:bCs/>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.1. </w:t>
      </w:r>
      <w:r w:rsidR="004D45B8" w:rsidRPr="000E5434">
        <w:rPr>
          <w:rFonts w:ascii="Arial" w:hAnsi="Arial" w:cs="Arial"/>
          <w:sz w:val="22"/>
          <w:szCs w:val="22"/>
        </w:rPr>
        <w:t xml:space="preserve">Após a organização e exame do processo licitatório, se nenhuma irregularidade for verificada, será a obra adjudicada à licitante autora da proposta mais vantajosa, de acordo com as condições mencionadas no subitem </w:t>
      </w:r>
      <w:r w:rsidR="00087C21" w:rsidRPr="000E5434">
        <w:rPr>
          <w:rFonts w:ascii="Arial" w:hAnsi="Arial" w:cs="Arial"/>
          <w:sz w:val="22"/>
          <w:szCs w:val="22"/>
        </w:rPr>
        <w:t>7</w:t>
      </w:r>
      <w:r w:rsidR="004D45B8" w:rsidRPr="000E5434">
        <w:rPr>
          <w:rFonts w:ascii="Arial" w:hAnsi="Arial" w:cs="Arial"/>
          <w:sz w:val="22"/>
          <w:szCs w:val="22"/>
        </w:rPr>
        <w:t>.2, deste edital.</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autoSpaceDE w:val="0"/>
        <w:autoSpaceDN w:val="0"/>
        <w:adjustRightInd w:val="0"/>
        <w:ind w:right="-568"/>
        <w:jc w:val="both"/>
        <w:rPr>
          <w:rFonts w:ascii="Arial" w:hAnsi="Arial" w:cs="Arial"/>
          <w:sz w:val="22"/>
          <w:szCs w:val="22"/>
        </w:rPr>
      </w:pPr>
      <w:r w:rsidRPr="000E5434">
        <w:rPr>
          <w:rFonts w:ascii="Arial" w:hAnsi="Arial" w:cs="Arial"/>
          <w:b/>
          <w:bCs/>
          <w:sz w:val="22"/>
          <w:szCs w:val="22"/>
        </w:rPr>
        <w:t>8</w:t>
      </w:r>
      <w:r w:rsidR="004D45B8" w:rsidRPr="000E5434">
        <w:rPr>
          <w:rFonts w:ascii="Arial" w:hAnsi="Arial" w:cs="Arial"/>
          <w:b/>
          <w:bCs/>
          <w:sz w:val="22"/>
          <w:szCs w:val="22"/>
        </w:rPr>
        <w:t xml:space="preserve">.2. </w:t>
      </w:r>
      <w:r w:rsidR="004D45B8" w:rsidRPr="000E5434">
        <w:rPr>
          <w:rFonts w:ascii="Arial" w:hAnsi="Arial" w:cs="Arial"/>
          <w:sz w:val="22"/>
          <w:szCs w:val="22"/>
        </w:rPr>
        <w:t xml:space="preserve">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w:t>
      </w:r>
      <w:r w:rsidR="003C051A" w:rsidRPr="000E5434">
        <w:rPr>
          <w:rFonts w:ascii="Arial" w:hAnsi="Arial" w:cs="Arial"/>
          <w:sz w:val="22"/>
          <w:szCs w:val="22"/>
        </w:rPr>
        <w:t>Federal nº</w:t>
      </w:r>
      <w:r w:rsidR="004D45B8" w:rsidRPr="000E5434">
        <w:rPr>
          <w:rFonts w:ascii="Arial" w:hAnsi="Arial" w:cs="Arial"/>
          <w:sz w:val="22"/>
          <w:szCs w:val="22"/>
        </w:rPr>
        <w:t xml:space="preserve"> 8.666/93</w:t>
      </w:r>
      <w:r w:rsidR="008F7DD6">
        <w:rPr>
          <w:rFonts w:ascii="Arial" w:hAnsi="Arial" w:cs="Arial"/>
          <w:sz w:val="22"/>
          <w:szCs w:val="22"/>
        </w:rPr>
        <w:t xml:space="preserve"> e subitem 12.1, inciso I, do Edital</w:t>
      </w:r>
      <w:r w:rsidR="004D45B8" w:rsidRPr="000E5434">
        <w:rPr>
          <w:rFonts w:ascii="Arial" w:hAnsi="Arial" w:cs="Arial"/>
          <w:sz w:val="22"/>
          <w:szCs w:val="22"/>
        </w:rPr>
        <w:t>.</w:t>
      </w:r>
    </w:p>
    <w:p w:rsidR="004D45B8" w:rsidRPr="000E5434" w:rsidRDefault="004D45B8" w:rsidP="000E5434">
      <w:pPr>
        <w:autoSpaceDE w:val="0"/>
        <w:autoSpaceDN w:val="0"/>
        <w:adjustRightInd w:val="0"/>
        <w:ind w:right="-568"/>
        <w:jc w:val="both"/>
        <w:rPr>
          <w:rFonts w:ascii="Arial" w:hAnsi="Arial" w:cs="Arial"/>
          <w:sz w:val="22"/>
          <w:szCs w:val="22"/>
        </w:rPr>
      </w:pPr>
    </w:p>
    <w:p w:rsidR="004D45B8"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8</w:t>
      </w:r>
      <w:r w:rsidR="004D45B8" w:rsidRPr="000E5434">
        <w:rPr>
          <w:rFonts w:ascii="Arial" w:hAnsi="Arial" w:cs="Arial"/>
          <w:b/>
          <w:sz w:val="22"/>
          <w:szCs w:val="22"/>
        </w:rPr>
        <w:t>.3.</w:t>
      </w:r>
      <w:r w:rsidR="004D45B8" w:rsidRPr="000E5434">
        <w:rPr>
          <w:rFonts w:ascii="Arial" w:hAnsi="Arial" w:cs="Arial"/>
          <w:sz w:val="22"/>
          <w:szCs w:val="22"/>
        </w:rPr>
        <w:t xml:space="preserve"> A homologação do julgamento desta Tomada de Preços é de competência do Prefeito Municipal.</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autoSpaceDE w:val="0"/>
        <w:autoSpaceDN w:val="0"/>
        <w:adjustRightInd w:val="0"/>
        <w:ind w:right="-568"/>
        <w:jc w:val="both"/>
        <w:rPr>
          <w:rFonts w:ascii="Arial" w:hAnsi="Arial" w:cs="Arial"/>
          <w:b/>
          <w:bCs/>
          <w:sz w:val="22"/>
          <w:szCs w:val="22"/>
        </w:rPr>
      </w:pPr>
      <w:r w:rsidRPr="000E5434">
        <w:rPr>
          <w:rFonts w:ascii="Arial" w:hAnsi="Arial" w:cs="Arial"/>
          <w:b/>
          <w:bCs/>
          <w:sz w:val="22"/>
          <w:szCs w:val="22"/>
        </w:rPr>
        <w:t>9</w:t>
      </w:r>
      <w:r w:rsidR="003C051A" w:rsidRPr="000E5434">
        <w:rPr>
          <w:rFonts w:ascii="Arial" w:hAnsi="Arial" w:cs="Arial"/>
          <w:b/>
          <w:bCs/>
          <w:sz w:val="22"/>
          <w:szCs w:val="22"/>
        </w:rPr>
        <w:t xml:space="preserve"> – DO PRAZO PARA ASSINATURA DO CONTRATO</w:t>
      </w:r>
    </w:p>
    <w:p w:rsidR="003C051A" w:rsidRPr="000E5434" w:rsidRDefault="003C051A" w:rsidP="000E5434">
      <w:pPr>
        <w:autoSpaceDE w:val="0"/>
        <w:autoSpaceDN w:val="0"/>
        <w:adjustRightInd w:val="0"/>
        <w:ind w:right="-568"/>
        <w:jc w:val="both"/>
        <w:rPr>
          <w:rFonts w:ascii="Arial" w:hAnsi="Arial" w:cs="Arial"/>
          <w:b/>
          <w:bCs/>
          <w:sz w:val="22"/>
          <w:szCs w:val="22"/>
        </w:rPr>
      </w:pPr>
    </w:p>
    <w:p w:rsidR="003C051A"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0E5434">
        <w:rPr>
          <w:rFonts w:ascii="Arial" w:hAnsi="Arial" w:cs="Arial"/>
          <w:b/>
          <w:sz w:val="22"/>
          <w:szCs w:val="22"/>
        </w:rPr>
        <w:t>9</w:t>
      </w:r>
      <w:r w:rsidR="003C051A" w:rsidRPr="000E5434">
        <w:rPr>
          <w:rFonts w:ascii="Arial" w:hAnsi="Arial" w:cs="Arial"/>
          <w:b/>
          <w:sz w:val="22"/>
          <w:szCs w:val="22"/>
        </w:rPr>
        <w:t>.1.</w:t>
      </w:r>
      <w:r w:rsidR="003C051A" w:rsidRPr="000E5434">
        <w:rPr>
          <w:rFonts w:ascii="Arial" w:hAnsi="Arial" w:cs="Arial"/>
          <w:sz w:val="22"/>
          <w:szCs w:val="22"/>
        </w:rPr>
        <w:t xml:space="preserve"> Esgotados todos os prazos recursais, o Município convocará a vencedora para assinar o contrato, que deverá firmar a contratação no prazo instituído no subitem </w:t>
      </w:r>
      <w:r w:rsidRPr="000E5434">
        <w:rPr>
          <w:rFonts w:ascii="Arial" w:hAnsi="Arial" w:cs="Arial"/>
          <w:sz w:val="22"/>
          <w:szCs w:val="22"/>
        </w:rPr>
        <w:t>abaixo</w:t>
      </w:r>
      <w:r w:rsidR="003C051A" w:rsidRPr="000E5434">
        <w:rPr>
          <w:rFonts w:ascii="Arial" w:hAnsi="Arial" w:cs="Arial"/>
          <w:sz w:val="22"/>
          <w:szCs w:val="22"/>
        </w:rPr>
        <w:t>, sob pena de decair do direito à contratação, sem prejuízo das sanções previstas no artig</w:t>
      </w:r>
      <w:r w:rsidR="004A69E9">
        <w:rPr>
          <w:rFonts w:ascii="Arial" w:hAnsi="Arial" w:cs="Arial"/>
          <w:sz w:val="22"/>
          <w:szCs w:val="22"/>
        </w:rPr>
        <w:t>o 81</w:t>
      </w:r>
      <w:r w:rsidR="007A6A46">
        <w:rPr>
          <w:rFonts w:ascii="Arial" w:hAnsi="Arial" w:cs="Arial"/>
          <w:sz w:val="22"/>
          <w:szCs w:val="22"/>
        </w:rPr>
        <w:t>,</w:t>
      </w:r>
      <w:r w:rsidR="004A69E9">
        <w:rPr>
          <w:rFonts w:ascii="Arial" w:hAnsi="Arial" w:cs="Arial"/>
          <w:sz w:val="22"/>
          <w:szCs w:val="22"/>
        </w:rPr>
        <w:t xml:space="preserve"> da Lei </w:t>
      </w:r>
      <w:r w:rsidR="001958E3">
        <w:rPr>
          <w:rFonts w:ascii="Arial" w:hAnsi="Arial" w:cs="Arial"/>
          <w:sz w:val="22"/>
          <w:szCs w:val="22"/>
        </w:rPr>
        <w:t>Federal nº 8.666/93</w:t>
      </w:r>
      <w:r w:rsidR="004A69E9">
        <w:rPr>
          <w:rFonts w:ascii="Arial" w:hAnsi="Arial" w:cs="Arial"/>
          <w:sz w:val="22"/>
          <w:szCs w:val="22"/>
        </w:rPr>
        <w:t>.</w:t>
      </w:r>
    </w:p>
    <w:p w:rsidR="003C051A" w:rsidRPr="000E5434"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E272E"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Cs/>
          <w:sz w:val="22"/>
          <w:szCs w:val="22"/>
        </w:rPr>
      </w:pPr>
      <w:r w:rsidRPr="000E5434">
        <w:rPr>
          <w:rFonts w:ascii="Arial" w:hAnsi="Arial" w:cs="Arial"/>
          <w:b/>
          <w:sz w:val="22"/>
          <w:szCs w:val="22"/>
        </w:rPr>
        <w:t>9</w:t>
      </w:r>
      <w:r w:rsidR="003C051A" w:rsidRPr="000E5434">
        <w:rPr>
          <w:rFonts w:ascii="Arial" w:hAnsi="Arial" w:cs="Arial"/>
          <w:b/>
          <w:sz w:val="22"/>
          <w:szCs w:val="22"/>
        </w:rPr>
        <w:t>.1.1.</w:t>
      </w:r>
      <w:r w:rsidR="003C051A" w:rsidRPr="000E5434">
        <w:rPr>
          <w:rFonts w:ascii="Arial" w:hAnsi="Arial" w:cs="Arial"/>
          <w:sz w:val="22"/>
          <w:szCs w:val="22"/>
        </w:rPr>
        <w:t xml:space="preserve"> A </w:t>
      </w:r>
      <w:r w:rsidRPr="000E5434">
        <w:rPr>
          <w:rFonts w:ascii="Arial" w:hAnsi="Arial" w:cs="Arial"/>
          <w:bCs/>
          <w:sz w:val="22"/>
          <w:szCs w:val="22"/>
        </w:rPr>
        <w:t>licitante vencedora terá o prazo de até 03 (três) dias úteis para a assinatura do contrato, contados da data de convocação, feita por escrito pelo Município.</w:t>
      </w:r>
    </w:p>
    <w:p w:rsidR="0086695C" w:rsidRPr="000E5434"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86695C" w:rsidRPr="003D583E" w:rsidRDefault="0086695C"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0E5434">
        <w:rPr>
          <w:rFonts w:ascii="Arial" w:hAnsi="Arial" w:cs="Arial"/>
          <w:b/>
          <w:sz w:val="22"/>
          <w:szCs w:val="22"/>
        </w:rPr>
        <w:t>9.2</w:t>
      </w:r>
      <w:r w:rsidRPr="003D583E">
        <w:rPr>
          <w:rFonts w:ascii="Arial" w:hAnsi="Arial" w:cs="Arial"/>
          <w:b/>
          <w:sz w:val="22"/>
          <w:szCs w:val="22"/>
        </w:rPr>
        <w:t xml:space="preserve">. </w:t>
      </w:r>
      <w:r w:rsidRPr="003D583E">
        <w:rPr>
          <w:rFonts w:ascii="Arial" w:hAnsi="Arial" w:cs="Arial"/>
          <w:sz w:val="22"/>
          <w:szCs w:val="22"/>
        </w:rPr>
        <w:t>Se, dentro do prazo, a convocada não assinar o contrato, o Município convocará as licitantes remanescentes, na ordem de classificação, para assinatura do mesmo, em igual prazo e nas mesmas condições propostas pela primeira classificada, inclusive quanto aos preços.</w:t>
      </w:r>
    </w:p>
    <w:p w:rsidR="003C051A" w:rsidRPr="003D583E" w:rsidRDefault="003C051A"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3</w:t>
      </w:r>
      <w:r w:rsidR="003C051A" w:rsidRPr="003D583E">
        <w:rPr>
          <w:rFonts w:ascii="Arial" w:hAnsi="Arial" w:cs="Arial"/>
          <w:b/>
          <w:sz w:val="22"/>
          <w:szCs w:val="22"/>
        </w:rPr>
        <w:t xml:space="preserve">. </w:t>
      </w:r>
      <w:r w:rsidR="003C051A" w:rsidRPr="003D583E">
        <w:rPr>
          <w:rFonts w:ascii="Arial" w:hAnsi="Arial" w:cs="Arial"/>
          <w:sz w:val="22"/>
          <w:szCs w:val="22"/>
        </w:rPr>
        <w:t>O contrato advindo desta licitação entrará em vigor na data da assinatura e vigerá até a</w:t>
      </w:r>
      <w:r w:rsidR="004A69E9" w:rsidRPr="003D583E">
        <w:rPr>
          <w:rFonts w:ascii="Arial" w:hAnsi="Arial" w:cs="Arial"/>
          <w:sz w:val="22"/>
          <w:szCs w:val="22"/>
        </w:rPr>
        <w:t xml:space="preserve"> emissão do Termo de Recebimento Definitivo</w:t>
      </w:r>
      <w:r w:rsidR="00572713" w:rsidRPr="003D583E">
        <w:rPr>
          <w:rFonts w:ascii="Arial" w:hAnsi="Arial" w:cs="Arial"/>
          <w:sz w:val="22"/>
          <w:szCs w:val="22"/>
        </w:rPr>
        <w:t xml:space="preserve">, que não </w:t>
      </w:r>
      <w:r w:rsidR="005A7C4F" w:rsidRPr="003D583E">
        <w:rPr>
          <w:rFonts w:ascii="Arial" w:hAnsi="Arial" w:cs="Arial"/>
          <w:sz w:val="22"/>
          <w:szCs w:val="22"/>
        </w:rPr>
        <w:t>poderá</w:t>
      </w:r>
      <w:r w:rsidR="00572713" w:rsidRPr="003D583E">
        <w:rPr>
          <w:rFonts w:ascii="Arial" w:hAnsi="Arial" w:cs="Arial"/>
          <w:sz w:val="22"/>
          <w:szCs w:val="22"/>
        </w:rPr>
        <w:t xml:space="preserve"> ultrapassar </w:t>
      </w:r>
      <w:r w:rsidR="00C526DB">
        <w:rPr>
          <w:rFonts w:ascii="Arial" w:hAnsi="Arial" w:cs="Arial"/>
          <w:sz w:val="22"/>
          <w:szCs w:val="22"/>
        </w:rPr>
        <w:t>31 de dezembro de 2020</w:t>
      </w:r>
      <w:r w:rsidR="004A69E9" w:rsidRPr="003D583E">
        <w:rPr>
          <w:rFonts w:ascii="Arial" w:hAnsi="Arial" w:cs="Arial"/>
          <w:sz w:val="22"/>
          <w:szCs w:val="22"/>
        </w:rPr>
        <w:t>.</w:t>
      </w:r>
    </w:p>
    <w:p w:rsidR="000038BF" w:rsidRPr="003D583E" w:rsidRDefault="000038BF" w:rsidP="004A69E9">
      <w:pPr>
        <w:autoSpaceDE w:val="0"/>
        <w:autoSpaceDN w:val="0"/>
        <w:adjustRightInd w:val="0"/>
        <w:ind w:right="-568"/>
        <w:jc w:val="center"/>
        <w:rPr>
          <w:rFonts w:ascii="Arial" w:hAnsi="Arial" w:cs="Arial"/>
          <w:b/>
          <w:bCs/>
          <w:sz w:val="22"/>
          <w:szCs w:val="22"/>
        </w:rPr>
      </w:pPr>
    </w:p>
    <w:p w:rsidR="000038BF" w:rsidRPr="003D583E" w:rsidRDefault="000038BF" w:rsidP="000038BF">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9.3.1. </w:t>
      </w:r>
      <w:r w:rsidRPr="003D583E">
        <w:rPr>
          <w:rFonts w:ascii="Arial" w:hAnsi="Arial" w:cs="Arial"/>
          <w:sz w:val="22"/>
          <w:szCs w:val="22"/>
        </w:rPr>
        <w:t>Em caso de eventual necessidade de aditamento de prazo, a licitante vencedora deverá protocolar no Serviço de Protocolo deste Município, a solicitação, no máximo, 15 (quinze) dias consecutivos antes do encerramento do prazo contratual.</w:t>
      </w:r>
    </w:p>
    <w:p w:rsidR="003C051A" w:rsidRPr="003D583E" w:rsidRDefault="003C051A" w:rsidP="000E5434">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3C051A" w:rsidRPr="003D583E" w:rsidRDefault="007733F1" w:rsidP="000E543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3D583E">
        <w:rPr>
          <w:rFonts w:ascii="Arial" w:hAnsi="Arial" w:cs="Arial"/>
          <w:b/>
          <w:sz w:val="22"/>
          <w:szCs w:val="22"/>
        </w:rPr>
        <w:t>9</w:t>
      </w:r>
      <w:r w:rsidR="003C051A" w:rsidRPr="003D583E">
        <w:rPr>
          <w:rFonts w:ascii="Arial" w:hAnsi="Arial" w:cs="Arial"/>
          <w:b/>
          <w:sz w:val="22"/>
          <w:szCs w:val="22"/>
        </w:rPr>
        <w:t>.</w:t>
      </w:r>
      <w:r w:rsidR="00857810" w:rsidRPr="003D583E">
        <w:rPr>
          <w:rFonts w:ascii="Arial" w:hAnsi="Arial" w:cs="Arial"/>
          <w:b/>
          <w:sz w:val="22"/>
          <w:szCs w:val="22"/>
        </w:rPr>
        <w:t>4</w:t>
      </w:r>
      <w:r w:rsidR="003C051A" w:rsidRPr="003D583E">
        <w:rPr>
          <w:rFonts w:ascii="Arial" w:hAnsi="Arial" w:cs="Arial"/>
          <w:b/>
          <w:sz w:val="22"/>
          <w:szCs w:val="22"/>
        </w:rPr>
        <w:t xml:space="preserve">. </w:t>
      </w:r>
      <w:r w:rsidR="003C051A" w:rsidRPr="003D583E">
        <w:rPr>
          <w:rFonts w:ascii="Arial" w:hAnsi="Arial" w:cs="Arial"/>
          <w:sz w:val="22"/>
          <w:szCs w:val="22"/>
        </w:rPr>
        <w:t>O contrato a ser assinado terá como base a minuta integrante deste Edital (</w:t>
      </w:r>
      <w:r w:rsidR="003C051A" w:rsidRPr="003D583E">
        <w:rPr>
          <w:rFonts w:ascii="Arial" w:hAnsi="Arial" w:cs="Arial"/>
          <w:b/>
          <w:i/>
          <w:sz w:val="22"/>
          <w:szCs w:val="22"/>
        </w:rPr>
        <w:t xml:space="preserve">Anexo </w:t>
      </w:r>
      <w:r w:rsidR="00401EAB" w:rsidRPr="003D583E">
        <w:rPr>
          <w:rFonts w:ascii="Arial" w:hAnsi="Arial" w:cs="Arial"/>
          <w:b/>
          <w:i/>
          <w:sz w:val="22"/>
          <w:szCs w:val="22"/>
        </w:rPr>
        <w:t>X</w:t>
      </w:r>
      <w:r w:rsidR="00690BF6">
        <w:rPr>
          <w:rFonts w:ascii="Arial" w:hAnsi="Arial" w:cs="Arial"/>
          <w:b/>
          <w:i/>
          <w:sz w:val="22"/>
          <w:szCs w:val="22"/>
        </w:rPr>
        <w:t>I</w:t>
      </w:r>
      <w:r w:rsidR="003C051A" w:rsidRPr="003D583E">
        <w:rPr>
          <w:rFonts w:ascii="Arial" w:hAnsi="Arial" w:cs="Arial"/>
          <w:sz w:val="22"/>
          <w:szCs w:val="22"/>
        </w:rPr>
        <w:t>).</w:t>
      </w:r>
    </w:p>
    <w:p w:rsidR="003C051A" w:rsidRPr="003D583E" w:rsidRDefault="003C051A" w:rsidP="000E5434">
      <w:pPr>
        <w:autoSpaceDE w:val="0"/>
        <w:autoSpaceDN w:val="0"/>
        <w:adjustRightInd w:val="0"/>
        <w:ind w:right="-568"/>
        <w:jc w:val="both"/>
        <w:rPr>
          <w:rFonts w:ascii="Arial" w:hAnsi="Arial" w:cs="Arial"/>
          <w:sz w:val="22"/>
          <w:szCs w:val="22"/>
        </w:rPr>
      </w:pPr>
    </w:p>
    <w:p w:rsidR="003C051A" w:rsidRPr="00A472AA" w:rsidRDefault="007733F1" w:rsidP="000E5434">
      <w:pPr>
        <w:autoSpaceDE w:val="0"/>
        <w:autoSpaceDN w:val="0"/>
        <w:adjustRightInd w:val="0"/>
        <w:ind w:right="-568"/>
        <w:jc w:val="both"/>
        <w:rPr>
          <w:rFonts w:ascii="Arial" w:hAnsi="Arial" w:cs="Arial"/>
          <w:sz w:val="22"/>
          <w:szCs w:val="22"/>
        </w:rPr>
      </w:pPr>
      <w:r w:rsidRPr="003D583E">
        <w:rPr>
          <w:rFonts w:ascii="Arial" w:hAnsi="Arial" w:cs="Arial"/>
          <w:b/>
          <w:bCs/>
          <w:sz w:val="22"/>
          <w:szCs w:val="22"/>
        </w:rPr>
        <w:t>9</w:t>
      </w:r>
      <w:r w:rsidR="003C051A" w:rsidRPr="003D583E">
        <w:rPr>
          <w:rFonts w:ascii="Arial" w:hAnsi="Arial" w:cs="Arial"/>
          <w:b/>
          <w:bCs/>
          <w:sz w:val="22"/>
          <w:szCs w:val="22"/>
        </w:rPr>
        <w:t>.</w:t>
      </w:r>
      <w:r w:rsidR="000038BF" w:rsidRPr="003D583E">
        <w:rPr>
          <w:rFonts w:ascii="Arial" w:hAnsi="Arial" w:cs="Arial"/>
          <w:b/>
          <w:bCs/>
          <w:sz w:val="22"/>
          <w:szCs w:val="22"/>
        </w:rPr>
        <w:t>5</w:t>
      </w:r>
      <w:r w:rsidR="003C051A" w:rsidRPr="003D583E">
        <w:rPr>
          <w:rFonts w:ascii="Arial" w:hAnsi="Arial" w:cs="Arial"/>
          <w:b/>
          <w:bCs/>
          <w:sz w:val="22"/>
          <w:szCs w:val="22"/>
        </w:rPr>
        <w:t xml:space="preserve">. </w:t>
      </w:r>
      <w:r w:rsidR="003C051A" w:rsidRPr="003D583E">
        <w:rPr>
          <w:rFonts w:ascii="Arial" w:hAnsi="Arial" w:cs="Arial"/>
          <w:sz w:val="22"/>
          <w:szCs w:val="22"/>
        </w:rPr>
        <w:t xml:space="preserve">O objeto do presente contrato tem garantia de 05 (cinco) anos, consoante dispõe o artigo 618 do </w:t>
      </w:r>
      <w:r w:rsidR="003C051A" w:rsidRPr="00A472AA">
        <w:rPr>
          <w:rFonts w:ascii="Arial" w:hAnsi="Arial" w:cs="Arial"/>
          <w:sz w:val="22"/>
          <w:szCs w:val="22"/>
        </w:rPr>
        <w:t>Código Civil Brasileiro, e por 10 (dez) anos, nos termos da súmula 194 do Superior Tribunal de Justiça.</w:t>
      </w:r>
    </w:p>
    <w:p w:rsidR="00EF5DD1" w:rsidRPr="00A472AA" w:rsidRDefault="00EF5DD1" w:rsidP="000E5434">
      <w:pPr>
        <w:autoSpaceDE w:val="0"/>
        <w:autoSpaceDN w:val="0"/>
        <w:adjustRightInd w:val="0"/>
        <w:ind w:right="-568"/>
        <w:jc w:val="both"/>
        <w:rPr>
          <w:rFonts w:ascii="Arial" w:hAnsi="Arial" w:cs="Arial"/>
          <w:sz w:val="22"/>
          <w:szCs w:val="22"/>
        </w:rPr>
      </w:pPr>
    </w:p>
    <w:p w:rsidR="00DB2633" w:rsidRPr="00A472AA" w:rsidRDefault="00DB2633"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A472AA">
        <w:rPr>
          <w:rFonts w:ascii="Arial" w:hAnsi="Arial" w:cs="Arial"/>
          <w:b/>
          <w:sz w:val="22"/>
          <w:szCs w:val="22"/>
        </w:rPr>
        <w:t>10 – DAS CONDIÇÕES DE PAGAMENTO</w:t>
      </w:r>
    </w:p>
    <w:p w:rsidR="009E28E4" w:rsidRPr="00A472AA" w:rsidRDefault="009E28E4" w:rsidP="00DB2633">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9E28E4" w:rsidRDefault="009E28E4" w:rsidP="009E28E4">
      <w:pPr>
        <w:autoSpaceDE w:val="0"/>
        <w:autoSpaceDN w:val="0"/>
        <w:adjustRightInd w:val="0"/>
        <w:ind w:right="-568"/>
        <w:jc w:val="both"/>
        <w:rPr>
          <w:rFonts w:ascii="Arial" w:eastAsiaTheme="minorHAnsi" w:hAnsi="Arial" w:cs="Arial"/>
          <w:b/>
          <w:bCs/>
          <w:sz w:val="22"/>
          <w:szCs w:val="22"/>
          <w:lang w:eastAsia="en-US"/>
        </w:rPr>
      </w:pPr>
      <w:r w:rsidRPr="00A472AA">
        <w:rPr>
          <w:rFonts w:ascii="Arial" w:eastAsiaTheme="minorHAnsi" w:hAnsi="Arial" w:cs="Arial"/>
          <w:b/>
          <w:bCs/>
          <w:sz w:val="22"/>
          <w:szCs w:val="22"/>
          <w:lang w:eastAsia="en-US"/>
        </w:rPr>
        <w:t xml:space="preserve">10.1. </w:t>
      </w: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de cada etapa da obra, pelo </w:t>
      </w:r>
      <w:r w:rsidRPr="000E5434">
        <w:rPr>
          <w:rFonts w:ascii="Arial" w:hAnsi="Arial" w:cs="Arial"/>
          <w:sz w:val="22"/>
          <w:szCs w:val="22"/>
        </w:rPr>
        <w:t>engenheiro responsável para acompanhamento e fiscalização da obra</w:t>
      </w:r>
      <w:r w:rsidRPr="000E5434">
        <w:rPr>
          <w:rFonts w:ascii="Arial" w:eastAsiaTheme="minorHAnsi" w:hAnsi="Arial" w:cs="Arial"/>
          <w:sz w:val="22"/>
          <w:szCs w:val="22"/>
          <w:lang w:eastAsia="en-US"/>
        </w:rPr>
        <w:t>. A última parcela somente será paga após a conclusão total da obra, que será por meio do Termo de Recebimento Definitivo, lavrado pela Fiscalização.</w:t>
      </w:r>
    </w:p>
    <w:p w:rsidR="00A472AA" w:rsidRDefault="00A472AA" w:rsidP="00A472AA">
      <w:pPr>
        <w:autoSpaceDE w:val="0"/>
        <w:autoSpaceDN w:val="0"/>
        <w:adjustRightInd w:val="0"/>
        <w:ind w:right="-568"/>
        <w:jc w:val="both"/>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Pr="00A41E09">
        <w:rPr>
          <w:rFonts w:ascii="Arial" w:eastAsiaTheme="minorHAnsi" w:hAnsi="Arial" w:cs="Arial"/>
          <w:b/>
          <w:bCs/>
          <w:sz w:val="22"/>
          <w:szCs w:val="22"/>
          <w:lang w:eastAsia="en-US"/>
        </w:rPr>
        <w:t>.</w:t>
      </w:r>
      <w:r>
        <w:rPr>
          <w:rFonts w:ascii="Arial" w:eastAsiaTheme="minorHAnsi" w:hAnsi="Arial" w:cs="Arial"/>
          <w:b/>
          <w:bCs/>
          <w:sz w:val="22"/>
          <w:szCs w:val="22"/>
          <w:lang w:eastAsia="en-US"/>
        </w:rPr>
        <w:t>2</w:t>
      </w:r>
      <w:r w:rsidRPr="00A41E09">
        <w:rPr>
          <w:rFonts w:ascii="Arial" w:eastAsiaTheme="minorHAnsi" w:hAnsi="Arial" w:cs="Arial"/>
          <w:b/>
          <w:bCs/>
          <w:sz w:val="22"/>
          <w:szCs w:val="22"/>
          <w:lang w:eastAsia="en-US"/>
        </w:rPr>
        <w:t xml:space="preserve">.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licitante vencedora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10.2.1</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a contribuição previdenciária referente à mesma será retida e recolhida pelo Município, sendo dispensada a apresentação da Guia da Previdência Social (GPS).</w:t>
      </w:r>
    </w:p>
    <w:p w:rsidR="00A472AA" w:rsidRPr="000E5434" w:rsidRDefault="00A472AA" w:rsidP="00A472AA">
      <w:pPr>
        <w:autoSpaceDE w:val="0"/>
        <w:autoSpaceDN w:val="0"/>
        <w:adjustRightInd w:val="0"/>
        <w:rPr>
          <w:rFonts w:ascii="Arial" w:eastAsiaTheme="minorHAnsi" w:hAnsi="Arial" w:cs="Arial"/>
          <w:b/>
          <w:bCs/>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10.2.2</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licitante vencedora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empresa, folha de pagamento (dos funcionários que efetuaram os serviços referentes ao objeto deste certame) e prova de regularidade para com a Fazenda Municipal.</w:t>
      </w:r>
    </w:p>
    <w:p w:rsidR="00A472AA" w:rsidRPr="000E5434" w:rsidRDefault="00A472AA" w:rsidP="00A472AA">
      <w:pPr>
        <w:autoSpaceDE w:val="0"/>
        <w:autoSpaceDN w:val="0"/>
        <w:adjustRightInd w:val="0"/>
        <w:ind w:right="-568"/>
        <w:jc w:val="both"/>
        <w:rPr>
          <w:rFonts w:ascii="Arial" w:eastAsiaTheme="minorHAnsi" w:hAnsi="Arial" w:cs="Arial"/>
          <w:sz w:val="22"/>
          <w:szCs w:val="22"/>
          <w:lang w:eastAsia="en-US"/>
        </w:rPr>
      </w:pPr>
    </w:p>
    <w:p w:rsidR="00A472AA" w:rsidRPr="0035233B" w:rsidRDefault="00A472AA" w:rsidP="00A472AA">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10.2</w:t>
      </w:r>
      <w:r w:rsidRPr="000E5434">
        <w:rPr>
          <w:rFonts w:ascii="Arial" w:eastAsiaTheme="minorHAnsi" w:hAnsi="Arial" w:cs="Arial"/>
          <w:b/>
          <w:bCs/>
          <w:sz w:val="22"/>
          <w:szCs w:val="22"/>
          <w:lang w:eastAsia="en-US"/>
        </w:rPr>
        <w:t>.</w:t>
      </w:r>
      <w:r>
        <w:rPr>
          <w:rFonts w:ascii="Arial" w:eastAsiaTheme="minorHAnsi" w:hAnsi="Arial" w:cs="Arial"/>
          <w:b/>
          <w:bCs/>
          <w:sz w:val="22"/>
          <w:szCs w:val="22"/>
          <w:lang w:eastAsia="en-US"/>
        </w:rPr>
        <w:t>3</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última parcela do contrato somente será quitada mediante apresentação do comprova</w:t>
      </w:r>
      <w:r>
        <w:rPr>
          <w:rFonts w:ascii="Arial" w:eastAsiaTheme="minorHAnsi" w:hAnsi="Arial" w:cs="Arial"/>
          <w:sz w:val="22"/>
          <w:szCs w:val="22"/>
          <w:lang w:eastAsia="en-US"/>
        </w:rPr>
        <w:t>nte de baixa da matrícula no CNO</w:t>
      </w:r>
      <w:r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p>
    <w:p w:rsidR="00A472AA" w:rsidRPr="000E5434" w:rsidRDefault="00A472AA" w:rsidP="00A472AA">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10.2.4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A inadimplência da licitante vencedora com relação aos encargos sociais, trabalhistas, fiscais e comerciais ou indenizações não transfere ao Município a responsabilidade por seu pagamento, nem poderá onerar o objeto contratado, de acordo com o artigo 71, parágrafo 1º, da Lei Federal nº 8.666/93.</w:t>
      </w:r>
    </w:p>
    <w:p w:rsidR="009E28E4" w:rsidRDefault="009E28E4" w:rsidP="00A472AA">
      <w:pPr>
        <w:autoSpaceDE w:val="0"/>
        <w:autoSpaceDN w:val="0"/>
        <w:adjustRightInd w:val="0"/>
        <w:ind w:right="-568"/>
        <w:jc w:val="both"/>
        <w:rPr>
          <w:rFonts w:ascii="Arial" w:eastAsiaTheme="minorHAnsi" w:hAnsi="Arial" w:cs="Arial"/>
          <w:sz w:val="22"/>
          <w:szCs w:val="22"/>
          <w:lang w:eastAsia="en-US"/>
        </w:rPr>
      </w:pPr>
    </w:p>
    <w:p w:rsidR="009E28E4" w:rsidRDefault="009E28E4" w:rsidP="009E28E4">
      <w:pPr>
        <w:autoSpaceDE w:val="0"/>
        <w:autoSpaceDN w:val="0"/>
        <w:adjustRightInd w:val="0"/>
        <w:ind w:left="567"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10.</w:t>
      </w:r>
      <w:r w:rsidR="00A472AA">
        <w:rPr>
          <w:rFonts w:ascii="Arial" w:eastAsiaTheme="minorHAnsi" w:hAnsi="Arial" w:cs="Arial"/>
          <w:b/>
          <w:bCs/>
          <w:sz w:val="22"/>
          <w:szCs w:val="22"/>
          <w:lang w:eastAsia="en-US"/>
        </w:rPr>
        <w:t>2</w:t>
      </w:r>
      <w:r>
        <w:rPr>
          <w:rFonts w:ascii="Arial" w:eastAsiaTheme="minorHAnsi" w:hAnsi="Arial" w:cs="Arial"/>
          <w:b/>
          <w:bCs/>
          <w:sz w:val="22"/>
          <w:szCs w:val="22"/>
          <w:lang w:eastAsia="en-US"/>
        </w:rPr>
        <w:t>.</w:t>
      </w:r>
      <w:r w:rsidR="00A472AA">
        <w:rPr>
          <w:rFonts w:ascii="Arial" w:eastAsiaTheme="minorHAnsi" w:hAnsi="Arial" w:cs="Arial"/>
          <w:b/>
          <w:bCs/>
          <w:sz w:val="22"/>
          <w:szCs w:val="22"/>
          <w:lang w:eastAsia="en-US"/>
        </w:rPr>
        <w:t>4</w:t>
      </w:r>
      <w:r>
        <w:rPr>
          <w:rFonts w:ascii="Arial" w:eastAsiaTheme="minorHAnsi" w:hAnsi="Arial" w:cs="Arial"/>
          <w:b/>
          <w:bCs/>
          <w:sz w:val="22"/>
          <w:szCs w:val="22"/>
          <w:lang w:eastAsia="en-US"/>
        </w:rPr>
        <w:t xml:space="preserve">.1. </w:t>
      </w:r>
      <w:r>
        <w:rPr>
          <w:rFonts w:ascii="Arial" w:eastAsiaTheme="minorHAnsi" w:hAnsi="Arial" w:cs="Arial"/>
          <w:sz w:val="22"/>
          <w:szCs w:val="22"/>
          <w:lang w:eastAsia="en-US"/>
        </w:rPr>
        <w:t>Em caso de reclamatória trabalhista contra a licitante vencedora, em que o Município seja incluído no polo passivo da demanda, serão retidos, até o final da lide, valores suficientes para garantir eventual indenização.</w:t>
      </w:r>
    </w:p>
    <w:p w:rsidR="009E28E4" w:rsidRDefault="009E28E4" w:rsidP="009E28E4">
      <w:pPr>
        <w:pStyle w:val="TextosemFormatao"/>
        <w:ind w:right="-568"/>
        <w:jc w:val="both"/>
        <w:rPr>
          <w:rFonts w:ascii="Arial" w:hAnsi="Arial" w:cs="Arial"/>
          <w:b/>
          <w:sz w:val="22"/>
          <w:szCs w:val="22"/>
        </w:rPr>
      </w:pPr>
    </w:p>
    <w:p w:rsidR="00464CC7" w:rsidRDefault="00464CC7" w:rsidP="00464CC7">
      <w:pPr>
        <w:autoSpaceDE w:val="0"/>
        <w:autoSpaceDN w:val="0"/>
        <w:adjustRightInd w:val="0"/>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3</w:t>
      </w:r>
      <w:r w:rsidRPr="000E5434">
        <w:rPr>
          <w:rFonts w:ascii="Arial" w:hAnsi="Arial" w:cs="Arial"/>
          <w:b/>
          <w:sz w:val="22"/>
          <w:szCs w:val="22"/>
        </w:rPr>
        <w:t>.</w:t>
      </w:r>
      <w:r w:rsidRPr="000E5434">
        <w:rPr>
          <w:rFonts w:ascii="Arial" w:hAnsi="Arial" w:cs="Arial"/>
          <w:sz w:val="22"/>
          <w:szCs w:val="22"/>
        </w:rPr>
        <w:t xml:space="preserve"> Serão pagos somente serviços efetivamente realizados, não sendo computados materiais em trânsito ou dispostos na obra sem efetiva execução.</w:t>
      </w:r>
      <w:r>
        <w:rPr>
          <w:rFonts w:ascii="Arial" w:hAnsi="Arial" w:cs="Arial"/>
          <w:sz w:val="22"/>
          <w:szCs w:val="22"/>
        </w:rPr>
        <w:t xml:space="preserve"> </w:t>
      </w:r>
    </w:p>
    <w:p w:rsidR="00464CC7" w:rsidRDefault="00464CC7" w:rsidP="00464CC7">
      <w:pPr>
        <w:autoSpaceDE w:val="0"/>
        <w:autoSpaceDN w:val="0"/>
        <w:adjustRightInd w:val="0"/>
        <w:ind w:right="-568"/>
        <w:jc w:val="both"/>
        <w:rPr>
          <w:rFonts w:ascii="Arial" w:hAnsi="Arial" w:cs="Arial"/>
          <w:sz w:val="22"/>
          <w:szCs w:val="22"/>
        </w:rPr>
      </w:pPr>
    </w:p>
    <w:p w:rsidR="00464CC7" w:rsidRDefault="00464CC7" w:rsidP="001814F2">
      <w:pPr>
        <w:autoSpaceDE w:val="0"/>
        <w:autoSpaceDN w:val="0"/>
        <w:adjustRightInd w:val="0"/>
        <w:ind w:right="-568"/>
        <w:jc w:val="both"/>
        <w:rPr>
          <w:rFonts w:ascii="Arial" w:eastAsiaTheme="minorHAnsi" w:hAnsi="Arial" w:cs="Arial"/>
          <w:sz w:val="22"/>
          <w:szCs w:val="22"/>
          <w:lang w:eastAsia="en-US"/>
        </w:rPr>
      </w:pPr>
      <w:r w:rsidRPr="0053229F">
        <w:rPr>
          <w:rFonts w:ascii="Arial" w:eastAsiaTheme="minorHAnsi" w:hAnsi="Arial" w:cs="Arial"/>
          <w:b/>
          <w:bCs/>
          <w:sz w:val="22"/>
          <w:szCs w:val="22"/>
          <w:lang w:eastAsia="en-US"/>
        </w:rPr>
        <w:t>1</w:t>
      </w:r>
      <w:r>
        <w:rPr>
          <w:rFonts w:ascii="Arial" w:eastAsiaTheme="minorHAnsi" w:hAnsi="Arial" w:cs="Arial"/>
          <w:b/>
          <w:bCs/>
          <w:sz w:val="22"/>
          <w:szCs w:val="22"/>
          <w:lang w:eastAsia="en-US"/>
        </w:rPr>
        <w:t>0</w:t>
      </w:r>
      <w:r w:rsidRPr="0053229F">
        <w:rPr>
          <w:rFonts w:ascii="Arial" w:eastAsiaTheme="minorHAnsi" w:hAnsi="Arial" w:cs="Arial"/>
          <w:b/>
          <w:bCs/>
          <w:sz w:val="22"/>
          <w:szCs w:val="22"/>
          <w:lang w:eastAsia="en-US"/>
        </w:rPr>
        <w:t>.</w:t>
      </w:r>
      <w:r w:rsidR="008F5BD8">
        <w:rPr>
          <w:rFonts w:ascii="Arial" w:eastAsiaTheme="minorHAnsi" w:hAnsi="Arial" w:cs="Arial"/>
          <w:b/>
          <w:bCs/>
          <w:sz w:val="22"/>
          <w:szCs w:val="22"/>
          <w:lang w:eastAsia="en-US"/>
        </w:rPr>
        <w:t>4</w:t>
      </w:r>
      <w:r w:rsidRPr="0053229F">
        <w:rPr>
          <w:rFonts w:ascii="Arial" w:eastAsiaTheme="minorHAnsi" w:hAnsi="Arial" w:cs="Arial"/>
          <w:b/>
          <w:bCs/>
          <w:sz w:val="22"/>
          <w:szCs w:val="22"/>
          <w:lang w:eastAsia="en-US"/>
        </w:rPr>
        <w:t xml:space="preserve">. </w:t>
      </w:r>
      <w:r w:rsidRPr="0053229F">
        <w:rPr>
          <w:rFonts w:ascii="Arial" w:eastAsiaTheme="minorHAnsi" w:hAnsi="Arial" w:cs="Arial"/>
          <w:sz w:val="22"/>
          <w:szCs w:val="22"/>
          <w:lang w:eastAsia="en-US"/>
        </w:rPr>
        <w:t>Os valores da proposta somente sofrerão reajustes, a requerimento, após o período de 01 (um) ano, com base na variação do INCC/FGV nos termos da Lei Federal nº 9.069</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29/06/1995 e Lei Federal nº 10.192</w:t>
      </w:r>
      <w:r w:rsidR="00F179E6">
        <w:rPr>
          <w:rFonts w:ascii="Arial" w:eastAsiaTheme="minorHAnsi" w:hAnsi="Arial" w:cs="Arial"/>
          <w:sz w:val="22"/>
          <w:szCs w:val="22"/>
          <w:lang w:eastAsia="en-US"/>
        </w:rPr>
        <w:t>,</w:t>
      </w:r>
      <w:r w:rsidRPr="0053229F">
        <w:rPr>
          <w:rFonts w:ascii="Arial" w:eastAsiaTheme="minorHAnsi" w:hAnsi="Arial" w:cs="Arial"/>
          <w:sz w:val="22"/>
          <w:szCs w:val="22"/>
          <w:lang w:eastAsia="en-US"/>
        </w:rPr>
        <w:t xml:space="preserve"> de 14/02/2001, contados da data da apresentação da proposta, desde que não tenham ocorrido atrasos no andamento da obra decorrentes de culpa da licitante vencedora.</w:t>
      </w:r>
    </w:p>
    <w:p w:rsidR="00F539D9" w:rsidRPr="001814F2" w:rsidRDefault="00F539D9" w:rsidP="001814F2">
      <w:pPr>
        <w:autoSpaceDE w:val="0"/>
        <w:autoSpaceDN w:val="0"/>
        <w:adjustRightInd w:val="0"/>
        <w:ind w:right="-568"/>
        <w:jc w:val="both"/>
        <w:rPr>
          <w:rFonts w:ascii="Arial" w:eastAsiaTheme="minorHAnsi" w:hAnsi="Arial" w:cs="Arial"/>
          <w:sz w:val="22"/>
          <w:szCs w:val="22"/>
          <w:lang w:eastAsia="en-US"/>
        </w:rPr>
      </w:pPr>
    </w:p>
    <w:p w:rsidR="00464CC7" w:rsidRPr="0053229F" w:rsidRDefault="00464CC7" w:rsidP="00464CC7">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b/>
          <w:sz w:val="22"/>
          <w:szCs w:val="22"/>
        </w:rPr>
        <w:t>10.</w:t>
      </w:r>
      <w:r w:rsidR="008F5BD8">
        <w:rPr>
          <w:rFonts w:ascii="Arial" w:hAnsi="Arial" w:cs="Arial"/>
          <w:b/>
          <w:sz w:val="22"/>
          <w:szCs w:val="22"/>
        </w:rPr>
        <w:t>5</w:t>
      </w:r>
      <w:r w:rsidRPr="0053229F">
        <w:rPr>
          <w:rFonts w:ascii="Arial" w:hAnsi="Arial" w:cs="Arial"/>
          <w:b/>
          <w:sz w:val="22"/>
          <w:szCs w:val="22"/>
        </w:rPr>
        <w:t xml:space="preserve">. </w:t>
      </w:r>
      <w:r w:rsidRPr="0053229F">
        <w:rPr>
          <w:rFonts w:ascii="Arial" w:hAnsi="Arial" w:cs="Arial"/>
          <w:sz w:val="22"/>
          <w:szCs w:val="22"/>
        </w:rPr>
        <w:t>Para fins de pagamento, a licitante vencedora, após a homologação, deverá informar a Tesouraria da Secretaria Municipal da Fazenda o banco, nº da agência e o nº da conta na qual será realizado o depósito correspondente. A referida conta deverá estar em nome da pessoa jurídica, ou seja, da licitante vencedora.</w:t>
      </w:r>
    </w:p>
    <w:p w:rsidR="00EF3762" w:rsidRPr="004E3355" w:rsidRDefault="00EF3762" w:rsidP="004E3355">
      <w:pPr>
        <w:autoSpaceDE w:val="0"/>
        <w:autoSpaceDN w:val="0"/>
        <w:adjustRightInd w:val="0"/>
        <w:ind w:right="-568"/>
        <w:jc w:val="both"/>
        <w:rPr>
          <w:rFonts w:ascii="Arial" w:eastAsiaTheme="minorHAnsi" w:hAnsi="Arial" w:cs="Arial"/>
          <w:sz w:val="22"/>
          <w:szCs w:val="22"/>
          <w:lang w:eastAsia="en-US"/>
        </w:rPr>
      </w:pP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Pr>
          <w:rFonts w:ascii="Arial" w:hAnsi="Arial" w:cs="Arial"/>
          <w:b/>
          <w:sz w:val="22"/>
          <w:szCs w:val="22"/>
        </w:rPr>
        <w:t>11 – DO RECEBIMENTO</w:t>
      </w:r>
    </w:p>
    <w:p w:rsidR="00DB2633" w:rsidRDefault="00DB2633" w:rsidP="00DB263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B2633" w:rsidRDefault="00DB2633" w:rsidP="00DB2633">
      <w:pPr>
        <w:autoSpaceDE w:val="0"/>
        <w:autoSpaceDN w:val="0"/>
        <w:adjustRightInd w:val="0"/>
        <w:ind w:right="-568"/>
        <w:jc w:val="both"/>
        <w:rPr>
          <w:rFonts w:ascii="Arial" w:hAnsi="Arial" w:cs="Arial"/>
          <w:sz w:val="22"/>
          <w:szCs w:val="22"/>
        </w:rPr>
      </w:pPr>
      <w:r>
        <w:rPr>
          <w:rFonts w:ascii="Arial" w:hAnsi="Arial" w:cs="Arial"/>
          <w:b/>
          <w:bCs/>
          <w:sz w:val="22"/>
          <w:szCs w:val="22"/>
        </w:rPr>
        <w:t xml:space="preserve">11.1. </w:t>
      </w:r>
      <w:r>
        <w:rPr>
          <w:rFonts w:ascii="Arial" w:hAnsi="Arial" w:cs="Arial"/>
          <w:sz w:val="22"/>
          <w:szCs w:val="22"/>
        </w:rPr>
        <w:t xml:space="preserve">O acompanhamento e a fiscalização dos serviços serão efetuados </w:t>
      </w:r>
      <w:r w:rsidR="008F7DD6">
        <w:rPr>
          <w:rFonts w:ascii="Arial" w:hAnsi="Arial" w:cs="Arial"/>
          <w:sz w:val="22"/>
          <w:szCs w:val="22"/>
        </w:rPr>
        <w:t xml:space="preserve">nos </w:t>
      </w:r>
      <w:r>
        <w:rPr>
          <w:rFonts w:ascii="Arial" w:hAnsi="Arial" w:cs="Arial"/>
          <w:sz w:val="22"/>
          <w:szCs w:val="22"/>
        </w:rPr>
        <w:t>termos do artigo 73, I, "a" e "b", da Lei Federal nº 8.666/93, da seguinte forma:</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xml:space="preserve">, pelo responsável </w:t>
      </w:r>
      <w:r w:rsidR="00E4044A">
        <w:rPr>
          <w:rFonts w:ascii="Arial" w:hAnsi="Arial" w:cs="Arial"/>
          <w:sz w:val="22"/>
          <w:szCs w:val="22"/>
        </w:rPr>
        <w:t xml:space="preserve">por seu acompanhamento e </w:t>
      </w:r>
      <w:r>
        <w:rPr>
          <w:rFonts w:ascii="Arial" w:hAnsi="Arial" w:cs="Arial"/>
          <w:sz w:val="22"/>
          <w:szCs w:val="22"/>
        </w:rPr>
        <w:t>fiscalização, mediante termo circunstanciado, em até 15 (quinze) dias consecutivos, contados do aviso de conclusão da obra</w:t>
      </w:r>
      <w:r w:rsidR="00E4044A">
        <w:rPr>
          <w:rFonts w:ascii="Arial" w:hAnsi="Arial" w:cs="Arial"/>
          <w:sz w:val="22"/>
          <w:szCs w:val="22"/>
        </w:rPr>
        <w:t>, feito</w:t>
      </w:r>
      <w:r>
        <w:rPr>
          <w:rFonts w:ascii="Arial" w:hAnsi="Arial" w:cs="Arial"/>
          <w:sz w:val="22"/>
          <w:szCs w:val="22"/>
        </w:rPr>
        <w:t xml:space="preserve"> por escrito, pela licitante vencedora, para efeito de posterior verificação da conformidade com o solicitado na licitação;</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xml:space="preserve">, </w:t>
      </w:r>
      <w:r w:rsidR="00C33A39">
        <w:rPr>
          <w:rFonts w:ascii="Arial" w:hAnsi="Arial" w:cs="Arial"/>
          <w:sz w:val="22"/>
          <w:szCs w:val="22"/>
        </w:rPr>
        <w:t xml:space="preserve">por </w:t>
      </w:r>
      <w:r w:rsidR="00F756F8">
        <w:rPr>
          <w:rFonts w:ascii="Arial" w:hAnsi="Arial" w:cs="Arial"/>
          <w:sz w:val="22"/>
          <w:szCs w:val="22"/>
        </w:rPr>
        <w:t>servidor</w:t>
      </w:r>
      <w:r>
        <w:rPr>
          <w:rFonts w:ascii="Arial" w:hAnsi="Arial" w:cs="Arial"/>
          <w:sz w:val="22"/>
          <w:szCs w:val="22"/>
        </w:rPr>
        <w:t xml:space="preserve"> designad</w:t>
      </w:r>
      <w:r w:rsidR="00F756F8">
        <w:rPr>
          <w:rFonts w:ascii="Arial" w:hAnsi="Arial" w:cs="Arial"/>
          <w:sz w:val="22"/>
          <w:szCs w:val="22"/>
        </w:rPr>
        <w:t>o</w:t>
      </w:r>
      <w:r w:rsidR="00DD4DAD">
        <w:rPr>
          <w:rFonts w:ascii="Arial" w:hAnsi="Arial" w:cs="Arial"/>
          <w:sz w:val="22"/>
          <w:szCs w:val="22"/>
        </w:rPr>
        <w:t xml:space="preserve"> por portaria</w:t>
      </w:r>
      <w:r w:rsidR="00E4044A">
        <w:rPr>
          <w:rFonts w:ascii="Arial" w:hAnsi="Arial" w:cs="Arial"/>
          <w:sz w:val="22"/>
          <w:szCs w:val="22"/>
        </w:rPr>
        <w:t xml:space="preserve">, </w:t>
      </w:r>
      <w:r>
        <w:rPr>
          <w:rFonts w:ascii="Arial" w:hAnsi="Arial" w:cs="Arial"/>
          <w:sz w:val="22"/>
          <w:szCs w:val="22"/>
        </w:rPr>
        <w:t xml:space="preserve">mediante termo circunstanciado, após o decurso de prazo de observação, em até </w:t>
      </w:r>
      <w:r w:rsidR="00F756F8">
        <w:rPr>
          <w:rFonts w:ascii="Arial" w:hAnsi="Arial" w:cs="Arial"/>
          <w:sz w:val="22"/>
          <w:szCs w:val="22"/>
        </w:rPr>
        <w:t>60 (sessenta</w:t>
      </w:r>
      <w:r>
        <w:rPr>
          <w:rFonts w:ascii="Arial" w:hAnsi="Arial" w:cs="Arial"/>
          <w:sz w:val="22"/>
          <w:szCs w:val="22"/>
        </w:rPr>
        <w:t>) dias consecutivos, contados após o recebimento provisório, nos termos do subitem 11.1.a, deste edital.</w:t>
      </w:r>
    </w:p>
    <w:p w:rsidR="00DB2633" w:rsidRDefault="00DB2633" w:rsidP="00DB2633">
      <w:pPr>
        <w:autoSpaceDE w:val="0"/>
        <w:autoSpaceDN w:val="0"/>
        <w:adjustRightInd w:val="0"/>
        <w:ind w:left="284" w:right="-568"/>
        <w:jc w:val="both"/>
        <w:rPr>
          <w:rFonts w:ascii="Arial" w:hAnsi="Arial" w:cs="Arial"/>
          <w:sz w:val="22"/>
          <w:szCs w:val="22"/>
        </w:rPr>
      </w:pPr>
    </w:p>
    <w:p w:rsidR="00DB2633" w:rsidRDefault="00DB2633" w:rsidP="00DB2633">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11.1.1. </w:t>
      </w:r>
      <w:r>
        <w:rPr>
          <w:rFonts w:ascii="Arial" w:hAnsi="Arial" w:cs="Arial"/>
          <w:sz w:val="22"/>
          <w:szCs w:val="22"/>
        </w:rPr>
        <w:t>A fiscalização das obras e dos serviços contratados será efetuada por técnicos do Município, que deverão dispor de amplo acesso às informações, obras e serviços que julgarem necessários.</w:t>
      </w:r>
    </w:p>
    <w:p w:rsidR="00DB2633" w:rsidRDefault="00DB2633" w:rsidP="00DB2633">
      <w:pPr>
        <w:tabs>
          <w:tab w:val="left" w:pos="567"/>
        </w:tabs>
        <w:autoSpaceDE w:val="0"/>
        <w:autoSpaceDN w:val="0"/>
        <w:adjustRightInd w:val="0"/>
        <w:ind w:left="567" w:right="-568"/>
        <w:jc w:val="both"/>
        <w:rPr>
          <w:rFonts w:ascii="Arial" w:hAnsi="Arial" w:cs="Arial"/>
          <w:sz w:val="22"/>
          <w:szCs w:val="22"/>
        </w:rPr>
      </w:pPr>
    </w:p>
    <w:p w:rsidR="007C71D2" w:rsidRDefault="00DB2633" w:rsidP="009E0C91">
      <w:pPr>
        <w:tabs>
          <w:tab w:val="left" w:pos="567"/>
        </w:tabs>
        <w:autoSpaceDE w:val="0"/>
        <w:autoSpaceDN w:val="0"/>
        <w:adjustRightInd w:val="0"/>
        <w:ind w:left="567" w:right="-568"/>
        <w:jc w:val="both"/>
        <w:rPr>
          <w:rFonts w:ascii="Arial" w:hAnsi="Arial" w:cs="Arial"/>
          <w:sz w:val="22"/>
          <w:szCs w:val="22"/>
        </w:rPr>
      </w:pPr>
      <w:r>
        <w:rPr>
          <w:rFonts w:ascii="Arial" w:hAnsi="Arial" w:cs="Arial"/>
          <w:b/>
          <w:bCs/>
          <w:sz w:val="22"/>
          <w:szCs w:val="22"/>
        </w:rPr>
        <w:t xml:space="preserve">11.1.2. </w:t>
      </w:r>
      <w:r>
        <w:rPr>
          <w:rFonts w:ascii="Arial" w:hAnsi="Arial" w:cs="Arial"/>
          <w:sz w:val="22"/>
          <w:szCs w:val="22"/>
        </w:rPr>
        <w:t>Obras e serviços incompletos, defeituosos ou em desacordo com os Projetos e os Memoriais Descritivos deverão ser refeitos, imediatamente, não cabendo à licitante vencedora o direito à indenização, ficando sujeita às sanções previstas no item 12 deste edital.</w:t>
      </w:r>
    </w:p>
    <w:p w:rsidR="00DD4DAD" w:rsidRPr="009E0C91" w:rsidRDefault="00DD4DAD" w:rsidP="009E0C91">
      <w:pPr>
        <w:tabs>
          <w:tab w:val="left" w:pos="567"/>
        </w:tabs>
        <w:autoSpaceDE w:val="0"/>
        <w:autoSpaceDN w:val="0"/>
        <w:adjustRightInd w:val="0"/>
        <w:ind w:left="567" w:right="-568"/>
        <w:jc w:val="both"/>
        <w:rPr>
          <w:rFonts w:ascii="Arial" w:hAnsi="Arial" w:cs="Arial"/>
          <w:sz w:val="22"/>
          <w:szCs w:val="22"/>
        </w:rPr>
      </w:pP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0E5434">
        <w:rPr>
          <w:rFonts w:ascii="Arial" w:hAnsi="Arial" w:cs="Arial"/>
          <w:b/>
          <w:sz w:val="22"/>
          <w:szCs w:val="22"/>
        </w:rPr>
        <w:t>1</w:t>
      </w:r>
      <w:r w:rsidR="009E2CBE">
        <w:rPr>
          <w:rFonts w:ascii="Arial" w:hAnsi="Arial" w:cs="Arial"/>
          <w:b/>
          <w:sz w:val="22"/>
          <w:szCs w:val="22"/>
        </w:rPr>
        <w:t>2</w:t>
      </w:r>
      <w:r w:rsidRPr="000E5434">
        <w:rPr>
          <w:rFonts w:ascii="Arial" w:hAnsi="Arial" w:cs="Arial"/>
          <w:b/>
          <w:sz w:val="22"/>
          <w:szCs w:val="22"/>
        </w:rPr>
        <w:t xml:space="preserve"> – DAS SANÇÕES</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AD2D11" w:rsidRPr="000E5434"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0E5434">
        <w:rPr>
          <w:rFonts w:ascii="Arial" w:hAnsi="Arial" w:cs="Arial"/>
          <w:b/>
          <w:sz w:val="22"/>
          <w:szCs w:val="22"/>
        </w:rPr>
        <w:t>1</w:t>
      </w:r>
      <w:r>
        <w:rPr>
          <w:rFonts w:ascii="Arial" w:hAnsi="Arial" w:cs="Arial"/>
          <w:b/>
          <w:sz w:val="22"/>
          <w:szCs w:val="22"/>
        </w:rPr>
        <w:t>2</w:t>
      </w:r>
      <w:r w:rsidRPr="000E5434">
        <w:rPr>
          <w:rFonts w:ascii="Arial" w:hAnsi="Arial" w:cs="Arial"/>
          <w:b/>
          <w:sz w:val="22"/>
          <w:szCs w:val="22"/>
        </w:rPr>
        <w:t>.1.</w:t>
      </w:r>
      <w:r w:rsidRPr="000E5434">
        <w:rPr>
          <w:rFonts w:ascii="Arial" w:hAnsi="Arial" w:cs="Arial"/>
          <w:sz w:val="22"/>
          <w:szCs w:val="22"/>
        </w:rPr>
        <w:t xml:space="preserve"> </w:t>
      </w:r>
      <w:r>
        <w:rPr>
          <w:rFonts w:ascii="Arial" w:hAnsi="Arial" w:cs="Arial"/>
          <w:sz w:val="22"/>
          <w:szCs w:val="22"/>
        </w:rPr>
        <w:t>À</w:t>
      </w:r>
      <w:r w:rsidRPr="000E5434">
        <w:rPr>
          <w:rFonts w:ascii="Arial" w:hAnsi="Arial" w:cs="Arial"/>
          <w:sz w:val="22"/>
          <w:szCs w:val="22"/>
        </w:rPr>
        <w:t xml:space="preserve"> licitante vencedora deste certame serão aplicadas as sanções previstas na Lei Federal nº 8.666/93</w:t>
      </w:r>
      <w:r>
        <w:rPr>
          <w:rFonts w:ascii="Arial" w:hAnsi="Arial" w:cs="Arial"/>
          <w:sz w:val="22"/>
          <w:szCs w:val="22"/>
        </w:rPr>
        <w:t xml:space="preserve"> e Decreto Municipal nº 1.258/19</w:t>
      </w:r>
      <w:r w:rsidRPr="000E5434">
        <w:rPr>
          <w:rFonts w:ascii="Arial" w:hAnsi="Arial" w:cs="Arial"/>
          <w:sz w:val="22"/>
          <w:szCs w:val="22"/>
        </w:rPr>
        <w:t>, nas seguintes situações, dentre outras:</w:t>
      </w:r>
    </w:p>
    <w:p w:rsidR="00AD2D11" w:rsidRDefault="00AD2D11" w:rsidP="00AD2D11">
      <w:pPr>
        <w:autoSpaceDE w:val="0"/>
        <w:autoSpaceDN w:val="0"/>
        <w:adjustRightInd w:val="0"/>
        <w:ind w:left="284" w:right="-568"/>
        <w:jc w:val="both"/>
        <w:rPr>
          <w:rFonts w:ascii="Arial" w:eastAsiaTheme="minorHAnsi" w:hAnsi="Arial" w:cs="Arial"/>
          <w:b/>
          <w:bCs/>
          <w:sz w:val="22"/>
          <w:szCs w:val="22"/>
          <w:lang w:eastAsia="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 –</w:t>
      </w:r>
      <w:r w:rsidRPr="00110024">
        <w:rPr>
          <w:rFonts w:ascii="Arial" w:hAnsi="Arial" w:cs="Arial"/>
          <w:sz w:val="22"/>
          <w:szCs w:val="22"/>
        </w:rPr>
        <w:t xml:space="preserve"> </w:t>
      </w:r>
      <w:r w:rsidRPr="00F31F95">
        <w:rPr>
          <w:rFonts w:ascii="Arial" w:hAnsi="Arial" w:cs="Arial"/>
          <w:b/>
          <w:sz w:val="22"/>
          <w:szCs w:val="22"/>
        </w:rPr>
        <w:t>pela recusa injustificada de assinatura do contrato</w:t>
      </w:r>
      <w:r w:rsidRPr="00110024">
        <w:rPr>
          <w:rFonts w:ascii="Arial" w:hAnsi="Arial" w:cs="Arial"/>
          <w:sz w:val="22"/>
          <w:szCs w:val="22"/>
        </w:rPr>
        <w:t xml:space="preserve">, </w:t>
      </w:r>
      <w:r>
        <w:rPr>
          <w:rFonts w:ascii="Arial" w:hAnsi="Arial" w:cs="Arial"/>
          <w:sz w:val="22"/>
          <w:szCs w:val="22"/>
        </w:rPr>
        <w:t xml:space="preserve">será aplicada multa </w:t>
      </w:r>
      <w:r w:rsidRPr="00110024">
        <w:rPr>
          <w:rFonts w:ascii="Arial" w:hAnsi="Arial" w:cs="Arial"/>
          <w:sz w:val="22"/>
          <w:szCs w:val="22"/>
        </w:rPr>
        <w:t>indenizatória na razão de 20% (vinte por cento)</w:t>
      </w:r>
      <w:r>
        <w:rPr>
          <w:rFonts w:ascii="Arial" w:hAnsi="Arial" w:cs="Arial"/>
          <w:sz w:val="22"/>
          <w:szCs w:val="22"/>
        </w:rPr>
        <w:t xml:space="preserve">, </w:t>
      </w:r>
      <w:r w:rsidRPr="00110024">
        <w:rPr>
          <w:rFonts w:ascii="Arial" w:hAnsi="Arial" w:cs="Arial"/>
          <w:sz w:val="22"/>
          <w:szCs w:val="22"/>
        </w:rPr>
        <w:t xml:space="preserve">calculada sobre o valor global </w:t>
      </w:r>
      <w:r>
        <w:rPr>
          <w:rFonts w:ascii="Arial" w:hAnsi="Arial" w:cs="Arial"/>
          <w:sz w:val="22"/>
          <w:szCs w:val="22"/>
        </w:rPr>
        <w:t>da proposta, bem como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 –</w:t>
      </w:r>
      <w:r w:rsidRPr="00110024">
        <w:rPr>
          <w:rFonts w:ascii="Arial" w:hAnsi="Arial" w:cs="Arial"/>
          <w:sz w:val="22"/>
          <w:szCs w:val="22"/>
        </w:rPr>
        <w:t xml:space="preserve"> </w:t>
      </w:r>
      <w:r w:rsidRPr="00F31F95">
        <w:rPr>
          <w:rFonts w:ascii="Arial" w:hAnsi="Arial" w:cs="Arial"/>
          <w:b/>
          <w:sz w:val="22"/>
          <w:szCs w:val="22"/>
        </w:rPr>
        <w:t xml:space="preserve">pelo atraso injustificado na </w:t>
      </w:r>
      <w:r>
        <w:rPr>
          <w:rFonts w:ascii="Arial" w:hAnsi="Arial" w:cs="Arial"/>
          <w:b/>
          <w:sz w:val="22"/>
          <w:szCs w:val="22"/>
        </w:rPr>
        <w:t>execução da obra</w:t>
      </w:r>
      <w:r w:rsidRPr="00110024">
        <w:rPr>
          <w:rFonts w:ascii="Arial" w:hAnsi="Arial" w:cs="Arial"/>
          <w:sz w:val="22"/>
          <w:szCs w:val="22"/>
        </w:rPr>
        <w:t xml:space="preserve">, nos prazos previstos </w:t>
      </w:r>
      <w:r>
        <w:rPr>
          <w:rFonts w:ascii="Arial" w:hAnsi="Arial" w:cs="Arial"/>
          <w:sz w:val="22"/>
          <w:szCs w:val="22"/>
        </w:rPr>
        <w:t xml:space="preserve">neste edital, será aplicada </w:t>
      </w:r>
      <w:r w:rsidRPr="00110024">
        <w:rPr>
          <w:rFonts w:ascii="Arial" w:hAnsi="Arial" w:cs="Arial"/>
          <w:sz w:val="22"/>
          <w:szCs w:val="22"/>
        </w:rPr>
        <w:t>multa moratória na razão de 0,50% (cinquenta centésimos por cento) ao dia, sobre o valor da parcela inadimplida,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7E39BF"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III –</w:t>
      </w:r>
      <w:r w:rsidRPr="00110024">
        <w:rPr>
          <w:rFonts w:ascii="Arial" w:hAnsi="Arial" w:cs="Arial"/>
          <w:sz w:val="22"/>
          <w:szCs w:val="22"/>
        </w:rPr>
        <w:t xml:space="preserve"> </w:t>
      </w:r>
      <w:r w:rsidRPr="00BB3937">
        <w:rPr>
          <w:rFonts w:ascii="Arial" w:hAnsi="Arial" w:cs="Arial"/>
          <w:b/>
          <w:sz w:val="22"/>
          <w:szCs w:val="22"/>
        </w:rPr>
        <w:t xml:space="preserve">pela </w:t>
      </w:r>
      <w:r>
        <w:rPr>
          <w:rFonts w:ascii="Arial" w:hAnsi="Arial" w:cs="Arial"/>
          <w:b/>
          <w:sz w:val="22"/>
          <w:szCs w:val="22"/>
        </w:rPr>
        <w:t>execução da obra</w:t>
      </w:r>
      <w:r w:rsidRPr="00BB3937">
        <w:rPr>
          <w:rFonts w:ascii="Arial" w:hAnsi="Arial" w:cs="Arial"/>
          <w:b/>
          <w:sz w:val="22"/>
          <w:szCs w:val="22"/>
        </w:rPr>
        <w:t xml:space="preserve"> em desacordo com o solicitado</w:t>
      </w:r>
      <w:r w:rsidRPr="00110024">
        <w:rPr>
          <w:rFonts w:ascii="Arial" w:hAnsi="Arial" w:cs="Arial"/>
          <w:sz w:val="22"/>
          <w:szCs w:val="22"/>
        </w:rPr>
        <w:t xml:space="preserve">, </w:t>
      </w:r>
      <w:r>
        <w:rPr>
          <w:rFonts w:ascii="Arial" w:hAnsi="Arial" w:cs="Arial"/>
          <w:sz w:val="22"/>
          <w:szCs w:val="22"/>
        </w:rPr>
        <w:t xml:space="preserve">após o prazo estipulado pelo Município para adequação, será aplicada </w:t>
      </w:r>
      <w:r w:rsidRPr="00110024">
        <w:rPr>
          <w:rFonts w:ascii="Arial" w:hAnsi="Arial" w:cs="Arial"/>
          <w:sz w:val="22"/>
          <w:szCs w:val="22"/>
        </w:rPr>
        <w:t>multa indenizatória na razão de 10% (dez por cento) sobre o valor da parcela inadimplida</w:t>
      </w:r>
      <w:r>
        <w:rPr>
          <w:rFonts w:ascii="Arial" w:hAnsi="Arial" w:cs="Arial"/>
          <w:sz w:val="22"/>
          <w:szCs w:val="22"/>
        </w:rPr>
        <w:t>, bem como, poderá ser aplicada à licitante vencedora a pena prevista no artigo 32, inciso I, alínea “c”, do Decreto Muni</w:t>
      </w:r>
      <w:r w:rsidR="0091134E">
        <w:rPr>
          <w:rFonts w:ascii="Arial" w:hAnsi="Arial" w:cs="Arial"/>
          <w:sz w:val="22"/>
          <w:szCs w:val="22"/>
        </w:rPr>
        <w:t>cipal nº 1.25</w:t>
      </w:r>
      <w:r>
        <w:rPr>
          <w:rFonts w:ascii="Arial" w:hAnsi="Arial" w:cs="Arial"/>
          <w:sz w:val="22"/>
          <w:szCs w:val="22"/>
        </w:rPr>
        <w:t>8/19, pelo prazo não superior a 2 (dois) anos;</w:t>
      </w:r>
    </w:p>
    <w:p w:rsidR="002E3BC1" w:rsidRPr="00110024" w:rsidRDefault="002E3BC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IV –</w:t>
      </w:r>
      <w:r w:rsidRPr="00110024">
        <w:rPr>
          <w:rFonts w:ascii="Arial" w:hAnsi="Arial" w:cs="Arial"/>
          <w:sz w:val="22"/>
          <w:szCs w:val="22"/>
        </w:rPr>
        <w:t xml:space="preserve"> </w:t>
      </w:r>
      <w:r w:rsidRPr="00141C93">
        <w:rPr>
          <w:rFonts w:ascii="Arial" w:hAnsi="Arial" w:cs="Arial"/>
          <w:b/>
          <w:sz w:val="22"/>
          <w:szCs w:val="22"/>
        </w:rPr>
        <w:t xml:space="preserve">pela não </w:t>
      </w:r>
      <w:r>
        <w:rPr>
          <w:rFonts w:ascii="Arial" w:hAnsi="Arial" w:cs="Arial"/>
          <w:b/>
          <w:sz w:val="22"/>
          <w:szCs w:val="22"/>
        </w:rPr>
        <w:t>execução da obra</w:t>
      </w:r>
      <w:r>
        <w:rPr>
          <w:rFonts w:ascii="Arial" w:hAnsi="Arial" w:cs="Arial"/>
          <w:sz w:val="22"/>
          <w:szCs w:val="22"/>
        </w:rPr>
        <w:t>,</w:t>
      </w:r>
      <w:r w:rsidRPr="00110024">
        <w:rPr>
          <w:rFonts w:ascii="Arial" w:hAnsi="Arial" w:cs="Arial"/>
          <w:sz w:val="22"/>
          <w:szCs w:val="22"/>
        </w:rPr>
        <w:t xml:space="preserve"> </w:t>
      </w:r>
      <w:r>
        <w:rPr>
          <w:rFonts w:ascii="Arial" w:hAnsi="Arial" w:cs="Arial"/>
          <w:sz w:val="22"/>
          <w:szCs w:val="22"/>
        </w:rPr>
        <w:t xml:space="preserve">sem justa causa, será aplicada </w:t>
      </w:r>
      <w:r w:rsidRPr="00110024">
        <w:rPr>
          <w:rFonts w:ascii="Arial" w:hAnsi="Arial" w:cs="Arial"/>
          <w:sz w:val="22"/>
          <w:szCs w:val="22"/>
        </w:rPr>
        <w:t>multa indenizatória na razão de 20% (vinte por cento) da parcela inadimplida</w:t>
      </w:r>
      <w:r>
        <w:rPr>
          <w:rFonts w:ascii="Arial" w:hAnsi="Arial" w:cs="Arial"/>
          <w:sz w:val="22"/>
          <w:szCs w:val="22"/>
        </w:rPr>
        <w:t>,</w:t>
      </w:r>
      <w:r w:rsidRPr="00141C93">
        <w:rPr>
          <w:rFonts w:ascii="Arial" w:hAnsi="Arial" w:cs="Arial"/>
          <w:sz w:val="22"/>
          <w:szCs w:val="22"/>
        </w:rPr>
        <w:t xml:space="preserve"> </w:t>
      </w:r>
      <w:r>
        <w:rPr>
          <w:rFonts w:ascii="Arial" w:hAnsi="Arial" w:cs="Arial"/>
          <w:sz w:val="22"/>
          <w:szCs w:val="22"/>
        </w:rPr>
        <w:t>bem como, poderá ser aplicada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 –</w:t>
      </w:r>
      <w:r w:rsidRPr="00110024">
        <w:rPr>
          <w:rFonts w:ascii="Arial" w:hAnsi="Arial" w:cs="Arial"/>
          <w:sz w:val="22"/>
          <w:szCs w:val="22"/>
        </w:rPr>
        <w:t xml:space="preserve"> </w:t>
      </w:r>
      <w:r w:rsidRPr="005C7B98">
        <w:rPr>
          <w:rFonts w:ascii="Arial" w:hAnsi="Arial" w:cs="Arial"/>
          <w:b/>
          <w:sz w:val="22"/>
          <w:szCs w:val="22"/>
        </w:rPr>
        <w:t>quando da reincidência em irregularidades notificadas pel</w:t>
      </w:r>
      <w:r>
        <w:rPr>
          <w:rFonts w:ascii="Arial" w:hAnsi="Arial" w:cs="Arial"/>
          <w:b/>
          <w:sz w:val="22"/>
          <w:szCs w:val="22"/>
        </w:rPr>
        <w:t>o Município</w:t>
      </w:r>
      <w:r w:rsidRPr="00110024">
        <w:rPr>
          <w:rFonts w:ascii="Arial" w:hAnsi="Arial" w:cs="Arial"/>
          <w:sz w:val="22"/>
          <w:szCs w:val="22"/>
        </w:rPr>
        <w:t>, sem a pronta adequação</w:t>
      </w:r>
      <w:r>
        <w:rPr>
          <w:rFonts w:ascii="Arial" w:hAnsi="Arial" w:cs="Arial"/>
          <w:sz w:val="22"/>
          <w:szCs w:val="22"/>
        </w:rPr>
        <w:t>,</w:t>
      </w:r>
      <w:r w:rsidRPr="00110024">
        <w:rPr>
          <w:rFonts w:ascii="Arial" w:hAnsi="Arial" w:cs="Arial"/>
          <w:sz w:val="22"/>
          <w:szCs w:val="22"/>
        </w:rPr>
        <w:t xml:space="preserve"> será aplicada a multa correspondente à infração cometida conforme previsto nos incisos II a IV, acrescido de 50% (cinquenta por cento) do valor da multa</w:t>
      </w:r>
      <w:r>
        <w:rPr>
          <w:rFonts w:ascii="Arial" w:hAnsi="Arial" w:cs="Arial"/>
          <w:sz w:val="22"/>
          <w:szCs w:val="22"/>
        </w:rPr>
        <w:t>,</w:t>
      </w:r>
      <w:r w:rsidRPr="005C7B98">
        <w:rPr>
          <w:rFonts w:ascii="Arial" w:hAnsi="Arial" w:cs="Arial"/>
          <w:sz w:val="22"/>
          <w:szCs w:val="22"/>
        </w:rPr>
        <w:t xml:space="preserve"> </w:t>
      </w:r>
      <w:r w:rsidRPr="00227C93">
        <w:rPr>
          <w:rFonts w:ascii="Arial" w:hAnsi="Arial" w:cs="Arial"/>
          <w:sz w:val="22"/>
          <w:szCs w:val="22"/>
        </w:rPr>
        <w:t>podendo, ainda, ser cancelada a nota de empenho, rescindido o contrato e/ou imputada</w:t>
      </w:r>
      <w:r>
        <w:rPr>
          <w:rFonts w:ascii="Arial" w:hAnsi="Arial" w:cs="Arial"/>
          <w:sz w:val="22"/>
          <w:szCs w:val="22"/>
        </w:rPr>
        <w:t xml:space="preserve"> à licitante vencedora a pena prevista no artigo 32, inciso I, alínea “</w:t>
      </w:r>
      <w:r w:rsidR="0091134E">
        <w:rPr>
          <w:rFonts w:ascii="Arial" w:hAnsi="Arial" w:cs="Arial"/>
          <w:sz w:val="22"/>
          <w:szCs w:val="22"/>
        </w:rPr>
        <w:t>c”, do Decreto Municipal nº 1.25</w:t>
      </w:r>
      <w:r>
        <w:rPr>
          <w:rFonts w:ascii="Arial" w:hAnsi="Arial" w:cs="Arial"/>
          <w:sz w:val="22"/>
          <w:szCs w:val="22"/>
        </w:rPr>
        <w:t>8/19, pelo prazo não superior a 2 (dois) anos;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w:t>
      </w:r>
      <w:r>
        <w:rPr>
          <w:rFonts w:ascii="Arial" w:hAnsi="Arial" w:cs="Arial"/>
          <w:sz w:val="22"/>
          <w:szCs w:val="22"/>
        </w:rPr>
        <w:t xml:space="preserve">re o valor de referência desta licitação, </w:t>
      </w:r>
      <w:r w:rsidRPr="00110024">
        <w:rPr>
          <w:rFonts w:ascii="Arial" w:hAnsi="Arial" w:cs="Arial"/>
          <w:sz w:val="22"/>
          <w:szCs w:val="22"/>
        </w:rPr>
        <w:t xml:space="preserve">na hipótese </w:t>
      </w:r>
      <w:r>
        <w:rPr>
          <w:rFonts w:ascii="Arial" w:hAnsi="Arial" w:cs="Arial"/>
          <w:sz w:val="22"/>
          <w:szCs w:val="22"/>
        </w:rPr>
        <w:t>da licitante</w:t>
      </w:r>
      <w:r w:rsidRPr="00110024">
        <w:rPr>
          <w:rFonts w:ascii="Arial" w:hAnsi="Arial" w:cs="Arial"/>
          <w:sz w:val="22"/>
          <w:szCs w:val="22"/>
        </w:rPr>
        <w:t xml:space="preserve"> retardar o procedimento de contratação ou descumprir preceito normativo ou 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a)</w:t>
      </w:r>
      <w:r w:rsidRPr="00110024">
        <w:rPr>
          <w:rFonts w:ascii="Arial" w:hAnsi="Arial" w:cs="Arial"/>
          <w:sz w:val="22"/>
          <w:szCs w:val="22"/>
        </w:rPr>
        <w:t xml:space="preserve"> deixar de entregar documentação exigida para o certame licitatório;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b)</w:t>
      </w:r>
      <w:r w:rsidRPr="00110024">
        <w:rPr>
          <w:rFonts w:ascii="Arial" w:hAnsi="Arial" w:cs="Arial"/>
          <w:sz w:val="22"/>
          <w:szCs w:val="22"/>
        </w:rPr>
        <w:t xml:space="preserve"> desistir da proposta, salvo por motivo justo decorrente de fato superveniente e aceito pel</w:t>
      </w:r>
      <w:r>
        <w:rPr>
          <w:rFonts w:ascii="Arial" w:hAnsi="Arial" w:cs="Arial"/>
          <w:sz w:val="22"/>
          <w:szCs w:val="22"/>
        </w:rPr>
        <w:t>o Município</w:t>
      </w:r>
      <w:r w:rsidRPr="00110024">
        <w:rPr>
          <w:rFonts w:ascii="Arial" w:hAnsi="Arial" w:cs="Arial"/>
          <w:sz w:val="22"/>
          <w:szCs w:val="22"/>
        </w:rPr>
        <w:t>;</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 xml:space="preserve">c) </w:t>
      </w:r>
      <w:r w:rsidRPr="00110024">
        <w:rPr>
          <w:rFonts w:ascii="Arial" w:hAnsi="Arial" w:cs="Arial"/>
          <w:sz w:val="22"/>
          <w:szCs w:val="22"/>
        </w:rPr>
        <w:t>tumultuar a sessão pública da licitação;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p>
    <w:p w:rsidR="00AD2D11" w:rsidRPr="00110024" w:rsidRDefault="00AD2D11" w:rsidP="008F5BD8">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d)</w:t>
      </w:r>
      <w:r w:rsidRPr="00110024">
        <w:rPr>
          <w:rFonts w:ascii="Arial" w:hAnsi="Arial" w:cs="Arial"/>
          <w:sz w:val="22"/>
          <w:szCs w:val="22"/>
        </w:rPr>
        <w:t xml:space="preserve"> propor recursos manifestamente protelatórios;</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rPr>
        <w:t>e)</w:t>
      </w:r>
      <w:r w:rsidRPr="00110024">
        <w:rPr>
          <w:rFonts w:ascii="Arial" w:hAnsi="Arial" w:cs="Arial"/>
          <w:sz w:val="22"/>
          <w:szCs w:val="22"/>
        </w:rPr>
        <w:t xml:space="preserve"> deixar de regularizar os documentos fiscais e trabalhistas no prazo concedido, na hipótese </w:t>
      </w:r>
      <w:r>
        <w:rPr>
          <w:rFonts w:ascii="Arial" w:hAnsi="Arial" w:cs="Arial"/>
          <w:sz w:val="22"/>
          <w:szCs w:val="22"/>
        </w:rPr>
        <w:t>da licitante</w:t>
      </w:r>
      <w:r w:rsidRPr="00110024">
        <w:rPr>
          <w:rFonts w:ascii="Arial" w:hAnsi="Arial" w:cs="Arial"/>
          <w:sz w:val="22"/>
          <w:szCs w:val="22"/>
        </w:rPr>
        <w:t xml:space="preserve"> enquadrar-se como microempresa ou empresa de pequeno porte, nos termos da Lei Complementar </w:t>
      </w:r>
      <w:r>
        <w:rPr>
          <w:rFonts w:ascii="Arial" w:hAnsi="Arial" w:cs="Arial"/>
          <w:sz w:val="22"/>
          <w:szCs w:val="22"/>
        </w:rPr>
        <w:t>Federal nº 123/</w:t>
      </w:r>
      <w:r w:rsidRPr="00110024">
        <w:rPr>
          <w:rFonts w:ascii="Arial" w:hAnsi="Arial" w:cs="Arial"/>
          <w:sz w:val="22"/>
          <w:szCs w:val="22"/>
        </w:rPr>
        <w:t>06.</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110024">
        <w:rPr>
          <w:rFonts w:ascii="Arial" w:hAnsi="Arial" w:cs="Arial"/>
          <w:b/>
          <w:sz w:val="22"/>
          <w:szCs w:val="22"/>
        </w:rPr>
        <w:t>VII –</w:t>
      </w:r>
      <w:r w:rsidRPr="00110024">
        <w:rPr>
          <w:rFonts w:ascii="Arial" w:hAnsi="Arial" w:cs="Arial"/>
          <w:sz w:val="22"/>
          <w:szCs w:val="22"/>
        </w:rPr>
        <w:t xml:space="preserve"> multa </w:t>
      </w:r>
      <w:r>
        <w:rPr>
          <w:rFonts w:ascii="Arial" w:hAnsi="Arial" w:cs="Arial"/>
          <w:sz w:val="22"/>
          <w:szCs w:val="22"/>
        </w:rPr>
        <w:t xml:space="preserve">indenizatória </w:t>
      </w:r>
      <w:r w:rsidRPr="00110024">
        <w:rPr>
          <w:rFonts w:ascii="Arial" w:hAnsi="Arial" w:cs="Arial"/>
          <w:sz w:val="22"/>
          <w:szCs w:val="22"/>
        </w:rPr>
        <w:t>de 3% (três por cento) sobre o valor total da adjudicação da licitação</w:t>
      </w:r>
      <w:r>
        <w:rPr>
          <w:rFonts w:ascii="Arial" w:hAnsi="Arial" w:cs="Arial"/>
          <w:sz w:val="22"/>
          <w:szCs w:val="22"/>
        </w:rPr>
        <w:t>,</w:t>
      </w:r>
      <w:r w:rsidRPr="00110024">
        <w:rPr>
          <w:rFonts w:ascii="Arial" w:hAnsi="Arial" w:cs="Arial"/>
          <w:sz w:val="22"/>
          <w:szCs w:val="22"/>
        </w:rPr>
        <w:t xml:space="preserve"> quando houver o descumprimento das normas jurídicas atinentes ou das obrigações assumidas, tais como:</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a)</w:t>
      </w:r>
      <w:r w:rsidRPr="00110024">
        <w:rPr>
          <w:rFonts w:ascii="Arial" w:hAnsi="Arial" w:cs="Arial"/>
          <w:sz w:val="22"/>
          <w:szCs w:val="22"/>
          <w:lang w:val="en-US"/>
        </w:rPr>
        <w:t xml:space="preserve"> </w:t>
      </w:r>
      <w:r w:rsidRPr="00110024">
        <w:rPr>
          <w:rFonts w:ascii="Arial" w:hAnsi="Arial" w:cs="Arial"/>
          <w:sz w:val="22"/>
          <w:szCs w:val="22"/>
        </w:rPr>
        <w:t xml:space="preserve">deixar de manter as condições de habilitação durante o prazo do contrato, nos termos do inciso XIII, do art. 55, da Lei Federal nº 8.666/93;  </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b)</w:t>
      </w:r>
      <w:r w:rsidRPr="00110024">
        <w:rPr>
          <w:rFonts w:ascii="Arial" w:hAnsi="Arial" w:cs="Arial"/>
          <w:sz w:val="22"/>
          <w:szCs w:val="22"/>
          <w:lang w:val="en-US"/>
        </w:rPr>
        <w:t xml:space="preserve"> </w:t>
      </w:r>
      <w:r w:rsidRPr="00110024">
        <w:rPr>
          <w:rFonts w:ascii="Arial" w:hAnsi="Arial" w:cs="Arial"/>
          <w:sz w:val="22"/>
          <w:szCs w:val="22"/>
        </w:rPr>
        <w:t>permanecer inadimplente após a aplicação de advertência;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110024">
        <w:rPr>
          <w:rFonts w:ascii="Arial" w:hAnsi="Arial" w:cs="Arial"/>
          <w:b/>
          <w:sz w:val="22"/>
          <w:szCs w:val="22"/>
          <w:lang w:val="en-US"/>
        </w:rPr>
        <w:t>c)</w:t>
      </w:r>
      <w:r w:rsidRPr="00110024">
        <w:rPr>
          <w:rFonts w:ascii="Arial" w:hAnsi="Arial" w:cs="Arial"/>
          <w:sz w:val="22"/>
          <w:szCs w:val="22"/>
          <w:lang w:val="en-US"/>
        </w:rPr>
        <w:t xml:space="preserve"> </w:t>
      </w:r>
      <w:r w:rsidRPr="00110024">
        <w:rPr>
          <w:rFonts w:ascii="Arial" w:hAnsi="Arial" w:cs="Arial"/>
          <w:sz w:val="22"/>
          <w:szCs w:val="22"/>
        </w:rPr>
        <w:t xml:space="preserve">deixar de regularizar, no prazo definido </w:t>
      </w:r>
      <w:r>
        <w:rPr>
          <w:rFonts w:ascii="Arial" w:hAnsi="Arial" w:cs="Arial"/>
          <w:sz w:val="22"/>
          <w:szCs w:val="22"/>
        </w:rPr>
        <w:t>pelo Município</w:t>
      </w:r>
      <w:r w:rsidRPr="00110024">
        <w:rPr>
          <w:rFonts w:ascii="Arial" w:hAnsi="Arial" w:cs="Arial"/>
          <w:sz w:val="22"/>
          <w:szCs w:val="22"/>
        </w:rPr>
        <w:t>, os documentos exigidos na legislação, para fins de liquidação e pagamento da despesa;</w:t>
      </w:r>
    </w:p>
    <w:p w:rsidR="00AD2D11" w:rsidRPr="00110024" w:rsidRDefault="00AD2D11" w:rsidP="00AD2D11">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d)</w:t>
      </w:r>
      <w:r w:rsidRPr="00F72656">
        <w:rPr>
          <w:rFonts w:ascii="Arial" w:hAnsi="Arial" w:cs="Arial"/>
          <w:sz w:val="22"/>
          <w:szCs w:val="22"/>
          <w:lang w:val="pt-BR"/>
        </w:rPr>
        <w:t xml:space="preserve"> deixar de complementar o valor da garantia recolhida após solicitação do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e)</w:t>
      </w:r>
      <w:r w:rsidRPr="00F72656">
        <w:rPr>
          <w:rFonts w:ascii="Arial" w:hAnsi="Arial" w:cs="Arial"/>
          <w:sz w:val="22"/>
          <w:szCs w:val="22"/>
          <w:lang w:val="pt-BR"/>
        </w:rPr>
        <w:t xml:space="preserve"> não devolver os valores pagos indevidamente pel</w:t>
      </w:r>
      <w:r>
        <w:rPr>
          <w:rFonts w:ascii="Arial" w:hAnsi="Arial" w:cs="Arial"/>
          <w:sz w:val="22"/>
          <w:szCs w:val="22"/>
          <w:lang w:val="pt-BR"/>
        </w:rPr>
        <w:t>a</w:t>
      </w:r>
      <w:r w:rsidRPr="00F72656">
        <w:rPr>
          <w:rFonts w:ascii="Arial" w:hAnsi="Arial" w:cs="Arial"/>
          <w:sz w:val="22"/>
          <w:szCs w:val="22"/>
          <w:lang w:val="pt-BR"/>
        </w:rPr>
        <w:t xml:space="preserve"> contratante;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f)</w:t>
      </w:r>
      <w:r w:rsidRPr="00F72656">
        <w:rPr>
          <w:rFonts w:ascii="Arial" w:hAnsi="Arial" w:cs="Arial"/>
          <w:sz w:val="22"/>
          <w:szCs w:val="22"/>
          <w:lang w:val="pt-BR"/>
        </w:rPr>
        <w:t xml:space="preserve"> manter funcionário sem qualificação para a execução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g)</w:t>
      </w:r>
      <w:r w:rsidRPr="00F72656">
        <w:rPr>
          <w:rFonts w:ascii="Arial" w:hAnsi="Arial" w:cs="Arial"/>
          <w:sz w:val="22"/>
          <w:szCs w:val="22"/>
          <w:lang w:val="pt-BR"/>
        </w:rPr>
        <w:t xml:space="preserve"> utilizar as dependências d</w:t>
      </w:r>
      <w:r>
        <w:rPr>
          <w:rFonts w:ascii="Arial" w:hAnsi="Arial" w:cs="Arial"/>
          <w:sz w:val="22"/>
          <w:szCs w:val="22"/>
          <w:lang w:val="pt-BR"/>
        </w:rPr>
        <w:t>a</w:t>
      </w:r>
      <w:r w:rsidRPr="00F72656">
        <w:rPr>
          <w:rFonts w:ascii="Arial" w:hAnsi="Arial" w:cs="Arial"/>
          <w:sz w:val="22"/>
          <w:szCs w:val="22"/>
          <w:lang w:val="pt-BR"/>
        </w:rPr>
        <w:t xml:space="preserve"> contratante para fins diversos do objeto do contrato;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 xml:space="preserve">h) </w:t>
      </w:r>
      <w:r w:rsidRPr="00F72656">
        <w:rPr>
          <w:rFonts w:ascii="Arial" w:hAnsi="Arial" w:cs="Arial"/>
          <w:sz w:val="22"/>
          <w:szCs w:val="22"/>
          <w:lang w:val="pt-BR"/>
        </w:rPr>
        <w:t>tolerar, no cumprimento do contrato, situação apta a gerar ou causar dano físico, lesão corporal ou consequências letais a qualquer pessoa;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i)</w:t>
      </w:r>
      <w:r w:rsidRPr="00F72656">
        <w:rPr>
          <w:rFonts w:ascii="Arial" w:hAnsi="Arial" w:cs="Arial"/>
          <w:sz w:val="22"/>
          <w:szCs w:val="22"/>
          <w:lang w:val="pt-BR"/>
        </w:rPr>
        <w:t xml:space="preserve"> deixar de fornecer Equipamento de Proteção Individual (EPI), quando exigido, aos seus empregados ou omitir-se em fiscalizar sua utilização,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j)</w:t>
      </w:r>
      <w:r w:rsidRPr="00F72656">
        <w:rPr>
          <w:rFonts w:ascii="Arial" w:hAnsi="Arial" w:cs="Arial"/>
          <w:sz w:val="22"/>
          <w:szCs w:val="22"/>
          <w:lang w:val="pt-BR"/>
        </w:rPr>
        <w:t xml:space="preserve"> deixar de substituir empregado cujo comportamento for incompatível com o interesse público, em especial quando solicitado pela Administração;</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k)</w:t>
      </w:r>
      <w:r w:rsidRPr="00F72656">
        <w:rPr>
          <w:rFonts w:ascii="Arial" w:hAnsi="Arial" w:cs="Arial"/>
          <w:sz w:val="22"/>
          <w:szCs w:val="22"/>
          <w:lang w:val="pt-BR"/>
        </w:rPr>
        <w:t xml:space="preserve"> deixar de repor funcionários faltosos;</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l)</w:t>
      </w:r>
      <w:r w:rsidRPr="00F72656">
        <w:rPr>
          <w:rFonts w:ascii="Arial" w:hAnsi="Arial" w:cs="Arial"/>
          <w:sz w:val="22"/>
          <w:szCs w:val="22"/>
          <w:lang w:val="pt-BR"/>
        </w:rPr>
        <w:t xml:space="preserve"> deixar de controlar a presença de empregados, na hipótese de contratação de serviços de mão de obra;</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m)</w:t>
      </w:r>
      <w:r w:rsidRPr="00F72656">
        <w:rPr>
          <w:rFonts w:ascii="Arial" w:hAnsi="Arial" w:cs="Arial"/>
          <w:sz w:val="22"/>
          <w:szCs w:val="22"/>
          <w:lang w:val="pt-BR"/>
        </w:rPr>
        <w:t xml:space="preserve"> deixar de observar a legislação pertinente aplicável ao seu ramo de atividade;</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Pr="00F72656"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n)</w:t>
      </w:r>
      <w:r w:rsidRPr="00F72656">
        <w:rPr>
          <w:rFonts w:ascii="Arial" w:hAnsi="Arial" w:cs="Arial"/>
          <w:sz w:val="22"/>
          <w:szCs w:val="22"/>
          <w:lang w:val="pt-BR"/>
        </w:rPr>
        <w:t xml:space="preserve"> descumprimento das normas regulamentadoras de saúde e segurança do trabalho dadas pelo Ministério do Trabalho;  </w:t>
      </w:r>
    </w:p>
    <w:p w:rsidR="00BD3DEB" w:rsidRPr="00F72656" w:rsidRDefault="00BD3DEB" w:rsidP="00BD3DEB">
      <w:pPr>
        <w:pStyle w:val="FirstParagraph"/>
        <w:spacing w:before="0" w:after="0"/>
        <w:ind w:left="284" w:right="-568"/>
        <w:jc w:val="both"/>
        <w:rPr>
          <w:rFonts w:ascii="Arial" w:hAnsi="Arial" w:cs="Arial"/>
          <w:sz w:val="22"/>
          <w:szCs w:val="22"/>
          <w:lang w:val="pt-BR"/>
        </w:rPr>
      </w:pPr>
    </w:p>
    <w:p w:rsidR="00BD3DEB" w:rsidRDefault="00BD3DEB" w:rsidP="00BD3DEB">
      <w:pPr>
        <w:pStyle w:val="FirstParagraph"/>
        <w:spacing w:before="0" w:after="0"/>
        <w:ind w:left="284" w:right="-568"/>
        <w:jc w:val="both"/>
        <w:rPr>
          <w:rFonts w:ascii="Arial" w:hAnsi="Arial" w:cs="Arial"/>
          <w:sz w:val="22"/>
          <w:szCs w:val="22"/>
          <w:lang w:val="pt-BR"/>
        </w:rPr>
      </w:pPr>
      <w:r w:rsidRPr="00F72656">
        <w:rPr>
          <w:rFonts w:ascii="Arial" w:hAnsi="Arial" w:cs="Arial"/>
          <w:b/>
          <w:sz w:val="22"/>
          <w:szCs w:val="22"/>
          <w:lang w:val="pt-BR"/>
        </w:rPr>
        <w:t>o)</w:t>
      </w:r>
      <w:r w:rsidRPr="00F72656">
        <w:rPr>
          <w:rFonts w:ascii="Arial" w:hAnsi="Arial" w:cs="Arial"/>
          <w:sz w:val="22"/>
          <w:szCs w:val="22"/>
          <w:lang w:val="pt-BR"/>
        </w:rPr>
        <w:t xml:space="preserve"> deixar de efetuar o pagamento de salários, vales-transportes, vales refeição, seguros, encargos fiscais e sociais, bem como deixar de arcar com quaisquer outras despesas relacionadas à execução do contrato nas datas avençadas;</w:t>
      </w:r>
    </w:p>
    <w:p w:rsidR="00BD3DEB" w:rsidRPr="00AA6EBA" w:rsidRDefault="00BD3DEB" w:rsidP="00BD3DEB">
      <w:pPr>
        <w:pStyle w:val="Corpodetexto"/>
        <w:spacing w:after="0"/>
        <w:ind w:left="284"/>
        <w:rPr>
          <w:lang w:eastAsia="en-US"/>
        </w:rPr>
      </w:pPr>
    </w:p>
    <w:p w:rsidR="00BD3DEB" w:rsidRPr="008F5BD8" w:rsidRDefault="00BD3DEB" w:rsidP="008F5BD8">
      <w:pPr>
        <w:tabs>
          <w:tab w:val="left" w:pos="8505"/>
          <w:tab w:val="left" w:pos="9214"/>
        </w:tabs>
        <w:ind w:left="284" w:right="-568"/>
        <w:jc w:val="both"/>
        <w:rPr>
          <w:rFonts w:ascii="Arial" w:hAnsi="Arial" w:cs="Arial"/>
          <w:sz w:val="22"/>
          <w:szCs w:val="22"/>
        </w:rPr>
      </w:pPr>
      <w:r w:rsidRPr="00F72656">
        <w:rPr>
          <w:rFonts w:ascii="Arial" w:hAnsi="Arial" w:cs="Arial"/>
          <w:b/>
          <w:sz w:val="22"/>
          <w:szCs w:val="22"/>
        </w:rPr>
        <w:t>p)</w:t>
      </w:r>
      <w:r>
        <w:rPr>
          <w:rFonts w:ascii="Arial" w:hAnsi="Arial" w:cs="Arial"/>
          <w:sz w:val="22"/>
          <w:szCs w:val="22"/>
        </w:rPr>
        <w:t xml:space="preserve"> </w:t>
      </w:r>
      <w:r w:rsidRPr="00F72656">
        <w:rPr>
          <w:rFonts w:ascii="Arial" w:hAnsi="Arial" w:cs="Arial"/>
          <w:sz w:val="22"/>
          <w:szCs w:val="22"/>
        </w:rPr>
        <w:t>deixar de apresentar, quando solicitado, documentação fiscal, trabalhista e previdenciária regularizada</w:t>
      </w:r>
      <w:r>
        <w:rPr>
          <w:rFonts w:ascii="Arial" w:hAnsi="Arial" w:cs="Arial"/>
          <w:sz w:val="22"/>
          <w:szCs w:val="22"/>
        </w:rPr>
        <w:t>.</w:t>
      </w:r>
    </w:p>
    <w:p w:rsidR="00AD2D11" w:rsidRPr="00227C93" w:rsidRDefault="00AD2D11" w:rsidP="00AD2D11">
      <w:pPr>
        <w:tabs>
          <w:tab w:val="left" w:pos="8505"/>
          <w:tab w:val="left" w:pos="9214"/>
        </w:tabs>
        <w:ind w:right="-568"/>
        <w:jc w:val="both"/>
        <w:rPr>
          <w:rFonts w:ascii="Arial" w:hAnsi="Arial" w:cs="Arial"/>
          <w:sz w:val="22"/>
          <w:szCs w:val="22"/>
        </w:rPr>
      </w:pPr>
      <w:r>
        <w:rPr>
          <w:rFonts w:ascii="Arial" w:hAnsi="Arial" w:cs="Arial"/>
          <w:b/>
          <w:bCs/>
          <w:sz w:val="22"/>
          <w:szCs w:val="22"/>
        </w:rPr>
        <w:t>12</w:t>
      </w:r>
      <w:r w:rsidRPr="00227C93">
        <w:rPr>
          <w:rFonts w:ascii="Arial" w:hAnsi="Arial" w:cs="Arial"/>
          <w:b/>
          <w:bCs/>
          <w:sz w:val="22"/>
          <w:szCs w:val="22"/>
        </w:rPr>
        <w:t>.</w:t>
      </w:r>
      <w:r>
        <w:rPr>
          <w:rFonts w:ascii="Arial" w:hAnsi="Arial" w:cs="Arial"/>
          <w:b/>
          <w:bCs/>
          <w:sz w:val="22"/>
          <w:szCs w:val="22"/>
        </w:rPr>
        <w:t>2</w:t>
      </w:r>
      <w:r w:rsidRPr="00227C93">
        <w:rPr>
          <w:rFonts w:ascii="Arial" w:hAnsi="Arial" w:cs="Arial"/>
          <w:b/>
          <w:bCs/>
          <w:sz w:val="22"/>
          <w:szCs w:val="22"/>
        </w:rPr>
        <w:t xml:space="preserve">. </w:t>
      </w:r>
      <w:r w:rsidRPr="00227C93">
        <w:rPr>
          <w:rFonts w:ascii="Arial" w:hAnsi="Arial" w:cs="Arial"/>
          <w:sz w:val="22"/>
          <w:szCs w:val="22"/>
        </w:rPr>
        <w:t xml:space="preserve">Além das demais sanções previstas, </w:t>
      </w:r>
      <w:r w:rsidR="007C4C9D">
        <w:rPr>
          <w:rFonts w:ascii="Arial" w:hAnsi="Arial" w:cs="Arial"/>
          <w:sz w:val="22"/>
          <w:szCs w:val="22"/>
        </w:rPr>
        <w:t>a licitante vencedora</w:t>
      </w:r>
      <w:r w:rsidRPr="00227C93">
        <w:rPr>
          <w:rFonts w:ascii="Arial" w:hAnsi="Arial" w:cs="Arial"/>
          <w:sz w:val="22"/>
          <w:szCs w:val="22"/>
        </w:rPr>
        <w:t xml:space="preserve"> terá seu contrato rescindido quando:</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left="284" w:right="-568"/>
        <w:jc w:val="both"/>
        <w:rPr>
          <w:rFonts w:ascii="Arial" w:hAnsi="Arial" w:cs="Arial"/>
          <w:sz w:val="22"/>
          <w:szCs w:val="22"/>
        </w:rPr>
      </w:pPr>
      <w:r w:rsidRPr="00227C93">
        <w:rPr>
          <w:rFonts w:ascii="Arial" w:hAnsi="Arial" w:cs="Arial"/>
          <w:b/>
          <w:sz w:val="22"/>
          <w:szCs w:val="22"/>
        </w:rPr>
        <w:t>a)</w:t>
      </w:r>
      <w:r w:rsidRPr="00227C93">
        <w:rPr>
          <w:rFonts w:ascii="Arial" w:hAnsi="Arial" w:cs="Arial"/>
          <w:sz w:val="22"/>
          <w:szCs w:val="22"/>
        </w:rPr>
        <w:t xml:space="preserve"> descumprir as condições do contrato;</w:t>
      </w:r>
      <w:r>
        <w:rPr>
          <w:rFonts w:ascii="Arial" w:hAnsi="Arial" w:cs="Arial"/>
          <w:sz w:val="22"/>
          <w:szCs w:val="22"/>
        </w:rPr>
        <w:t xml:space="preserve"> e</w:t>
      </w:r>
    </w:p>
    <w:p w:rsidR="00AD2D11" w:rsidRPr="00227C93"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left="284" w:right="-568"/>
        <w:jc w:val="both"/>
        <w:rPr>
          <w:rFonts w:ascii="Arial" w:hAnsi="Arial" w:cs="Arial"/>
          <w:sz w:val="22"/>
          <w:szCs w:val="22"/>
        </w:rPr>
      </w:pPr>
      <w:r>
        <w:rPr>
          <w:rFonts w:ascii="Arial" w:hAnsi="Arial" w:cs="Arial"/>
          <w:b/>
          <w:sz w:val="22"/>
          <w:szCs w:val="22"/>
        </w:rPr>
        <w:t>b</w:t>
      </w:r>
      <w:r w:rsidRPr="00227C93">
        <w:rPr>
          <w:rFonts w:ascii="Arial" w:hAnsi="Arial" w:cs="Arial"/>
          <w:b/>
          <w:sz w:val="22"/>
          <w:szCs w:val="22"/>
        </w:rPr>
        <w:t>)</w:t>
      </w:r>
      <w:r w:rsidRPr="00227C93">
        <w:rPr>
          <w:rFonts w:ascii="Arial" w:hAnsi="Arial" w:cs="Arial"/>
          <w:sz w:val="22"/>
          <w:szCs w:val="22"/>
        </w:rPr>
        <w:t xml:space="preserve"> tiver presentes razões de interesse público.</w:t>
      </w:r>
    </w:p>
    <w:p w:rsidR="00AD2D11" w:rsidRDefault="00AD2D11" w:rsidP="00AD2D11">
      <w:pPr>
        <w:tabs>
          <w:tab w:val="left" w:pos="8505"/>
          <w:tab w:val="left" w:pos="9214"/>
        </w:tabs>
        <w:ind w:right="-568"/>
        <w:jc w:val="both"/>
        <w:rPr>
          <w:rFonts w:ascii="Arial" w:hAnsi="Arial" w:cs="Arial"/>
          <w:sz w:val="22"/>
          <w:szCs w:val="22"/>
        </w:rPr>
      </w:pPr>
    </w:p>
    <w:p w:rsidR="00AD2D11"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3</w:t>
      </w:r>
      <w:r w:rsidRPr="00227C93">
        <w:rPr>
          <w:rFonts w:ascii="Arial" w:hAnsi="Arial" w:cs="Arial"/>
          <w:b/>
          <w:bCs/>
          <w:sz w:val="22"/>
          <w:szCs w:val="22"/>
        </w:rPr>
        <w:t xml:space="preserve">. </w:t>
      </w:r>
      <w:r w:rsidRPr="00B13471">
        <w:rPr>
          <w:rFonts w:ascii="Arial" w:hAnsi="Arial" w:cs="Arial"/>
          <w:bCs/>
          <w:sz w:val="22"/>
          <w:szCs w:val="22"/>
        </w:rPr>
        <w:t xml:space="preserve">Poderá ser aplicada a pena </w:t>
      </w:r>
      <w:r>
        <w:rPr>
          <w:rFonts w:ascii="Arial" w:hAnsi="Arial" w:cs="Arial"/>
          <w:bCs/>
          <w:sz w:val="22"/>
          <w:szCs w:val="22"/>
        </w:rPr>
        <w:t xml:space="preserve">de declaração de inidoneidade para licitar ou contratar com o Município, por prazo não inferior </w:t>
      </w:r>
      <w:r w:rsidRPr="00B13471">
        <w:rPr>
          <w:rFonts w:ascii="Arial" w:hAnsi="Arial" w:cs="Arial"/>
          <w:sz w:val="22"/>
          <w:szCs w:val="22"/>
        </w:rPr>
        <w:t>a 2 (dois</w:t>
      </w:r>
      <w:r>
        <w:rPr>
          <w:rFonts w:ascii="Arial" w:hAnsi="Arial" w:cs="Arial"/>
          <w:sz w:val="22"/>
          <w:szCs w:val="22"/>
        </w:rPr>
        <w:t>) anos,</w:t>
      </w:r>
      <w:r>
        <w:rPr>
          <w:rFonts w:ascii="Arial" w:hAnsi="Arial" w:cs="Arial"/>
          <w:bCs/>
          <w:sz w:val="22"/>
          <w:szCs w:val="22"/>
        </w:rPr>
        <w:t xml:space="preserve"> </w:t>
      </w:r>
      <w:r w:rsidRPr="00B13471">
        <w:rPr>
          <w:rFonts w:ascii="Arial" w:hAnsi="Arial" w:cs="Arial"/>
          <w:bCs/>
          <w:sz w:val="22"/>
          <w:szCs w:val="22"/>
        </w:rPr>
        <w:t xml:space="preserve">prevista no </w:t>
      </w:r>
      <w:r w:rsidRPr="00B13471">
        <w:rPr>
          <w:rFonts w:ascii="Arial" w:hAnsi="Arial" w:cs="Arial"/>
          <w:sz w:val="22"/>
          <w:szCs w:val="22"/>
        </w:rPr>
        <w:t>artigo 32, inciso I, alínea “</w:t>
      </w:r>
      <w:r>
        <w:rPr>
          <w:rFonts w:ascii="Arial" w:hAnsi="Arial" w:cs="Arial"/>
          <w:sz w:val="22"/>
          <w:szCs w:val="22"/>
        </w:rPr>
        <w:t>d</w:t>
      </w:r>
      <w:r w:rsidRPr="00B13471">
        <w:rPr>
          <w:rFonts w:ascii="Arial" w:hAnsi="Arial" w:cs="Arial"/>
          <w:sz w:val="22"/>
          <w:szCs w:val="22"/>
        </w:rPr>
        <w:t>”, do Decreto Municipal nº 1.2</w:t>
      </w:r>
      <w:r w:rsidR="00BD3DEB">
        <w:rPr>
          <w:rFonts w:ascii="Arial" w:hAnsi="Arial" w:cs="Arial"/>
          <w:sz w:val="22"/>
          <w:szCs w:val="22"/>
        </w:rPr>
        <w:t>5</w:t>
      </w:r>
      <w:r w:rsidRPr="00B13471">
        <w:rPr>
          <w:rFonts w:ascii="Arial" w:hAnsi="Arial" w:cs="Arial"/>
          <w:sz w:val="22"/>
          <w:szCs w:val="22"/>
        </w:rPr>
        <w:t>8/19</w:t>
      </w:r>
      <w:r>
        <w:rPr>
          <w:rFonts w:ascii="Arial" w:hAnsi="Arial" w:cs="Arial"/>
          <w:sz w:val="22"/>
          <w:szCs w:val="22"/>
        </w:rPr>
        <w:t>.</w:t>
      </w:r>
    </w:p>
    <w:p w:rsidR="00AD2D11" w:rsidRPr="00227C93" w:rsidRDefault="00AD2D11" w:rsidP="00AD2D11">
      <w:pPr>
        <w:tabs>
          <w:tab w:val="left" w:pos="8505"/>
          <w:tab w:val="left" w:pos="9214"/>
        </w:tabs>
        <w:ind w:right="-568"/>
        <w:jc w:val="both"/>
        <w:rPr>
          <w:rFonts w:ascii="Arial" w:hAnsi="Arial" w:cs="Arial"/>
          <w:sz w:val="22"/>
          <w:szCs w:val="22"/>
        </w:rPr>
      </w:pPr>
    </w:p>
    <w:p w:rsidR="00AD2D11" w:rsidRPr="00227C93" w:rsidRDefault="00AD2D11" w:rsidP="00AD2D11">
      <w:pPr>
        <w:tabs>
          <w:tab w:val="left" w:pos="8505"/>
          <w:tab w:val="left" w:pos="9214"/>
        </w:tabs>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4</w:t>
      </w:r>
      <w:r w:rsidRPr="00227C93">
        <w:rPr>
          <w:rFonts w:ascii="Arial" w:hAnsi="Arial" w:cs="Arial"/>
          <w:b/>
          <w:bCs/>
          <w:sz w:val="22"/>
          <w:szCs w:val="22"/>
        </w:rPr>
        <w:t xml:space="preserve">. </w:t>
      </w:r>
      <w:r w:rsidRPr="00227C93">
        <w:rPr>
          <w:rFonts w:ascii="Arial" w:hAnsi="Arial" w:cs="Arial"/>
          <w:sz w:val="22"/>
          <w:szCs w:val="22"/>
        </w:rPr>
        <w:t>Será facultado à licitante o prazo de 05 (cinco) dias úteis para a apresentação de defesa prévia, na ocorrência de quaisquer das situações previstas no item 1</w:t>
      </w:r>
      <w:r w:rsidR="007C4C9D">
        <w:rPr>
          <w:rFonts w:ascii="Arial" w:hAnsi="Arial" w:cs="Arial"/>
          <w:sz w:val="22"/>
          <w:szCs w:val="22"/>
        </w:rPr>
        <w:t>2</w:t>
      </w:r>
      <w:r w:rsidRPr="00227C93">
        <w:rPr>
          <w:rFonts w:ascii="Arial" w:hAnsi="Arial" w:cs="Arial"/>
          <w:sz w:val="22"/>
          <w:szCs w:val="22"/>
        </w:rPr>
        <w:t xml:space="preserve"> deste edital. </w:t>
      </w:r>
    </w:p>
    <w:p w:rsidR="00AD2D11" w:rsidRPr="00227C93" w:rsidRDefault="00AD2D11" w:rsidP="00AD2D11">
      <w:pPr>
        <w:tabs>
          <w:tab w:val="left" w:pos="8505"/>
          <w:tab w:val="left" w:pos="9214"/>
        </w:tabs>
        <w:autoSpaceDE w:val="0"/>
        <w:autoSpaceDN w:val="0"/>
        <w:adjustRightInd w:val="0"/>
        <w:ind w:right="-568"/>
        <w:jc w:val="both"/>
        <w:rPr>
          <w:rFonts w:ascii="Arial" w:hAnsi="Arial" w:cs="Arial"/>
          <w:b/>
          <w:bCs/>
          <w:sz w:val="22"/>
          <w:szCs w:val="22"/>
        </w:rPr>
      </w:pPr>
    </w:p>
    <w:p w:rsidR="00AD2D11" w:rsidRPr="00227C93" w:rsidRDefault="00AD2D11" w:rsidP="00AD2D11">
      <w:pPr>
        <w:tabs>
          <w:tab w:val="left" w:pos="8505"/>
          <w:tab w:val="left" w:pos="9214"/>
        </w:tabs>
        <w:autoSpaceDE w:val="0"/>
        <w:autoSpaceDN w:val="0"/>
        <w:adjustRightInd w:val="0"/>
        <w:ind w:right="-568"/>
        <w:jc w:val="both"/>
        <w:rPr>
          <w:rFonts w:ascii="Arial" w:hAnsi="Arial" w:cs="Arial"/>
          <w:sz w:val="22"/>
          <w:szCs w:val="22"/>
        </w:rPr>
      </w:pPr>
      <w:r w:rsidRPr="00227C93">
        <w:rPr>
          <w:rFonts w:ascii="Arial" w:hAnsi="Arial" w:cs="Arial"/>
          <w:b/>
          <w:bCs/>
          <w:sz w:val="22"/>
          <w:szCs w:val="22"/>
        </w:rPr>
        <w:t>1</w:t>
      </w:r>
      <w:r>
        <w:rPr>
          <w:rFonts w:ascii="Arial" w:hAnsi="Arial" w:cs="Arial"/>
          <w:b/>
          <w:bCs/>
          <w:sz w:val="22"/>
          <w:szCs w:val="22"/>
        </w:rPr>
        <w:t>2</w:t>
      </w:r>
      <w:r w:rsidRPr="00227C93">
        <w:rPr>
          <w:rFonts w:ascii="Arial" w:hAnsi="Arial" w:cs="Arial"/>
          <w:b/>
          <w:bCs/>
          <w:sz w:val="22"/>
          <w:szCs w:val="22"/>
        </w:rPr>
        <w:t>.</w:t>
      </w:r>
      <w:r>
        <w:rPr>
          <w:rFonts w:ascii="Arial" w:hAnsi="Arial" w:cs="Arial"/>
          <w:b/>
          <w:bCs/>
          <w:sz w:val="22"/>
          <w:szCs w:val="22"/>
        </w:rPr>
        <w:t>5</w:t>
      </w:r>
      <w:r w:rsidRPr="00227C93">
        <w:rPr>
          <w:rFonts w:ascii="Arial" w:hAnsi="Arial" w:cs="Arial"/>
          <w:b/>
          <w:bCs/>
          <w:sz w:val="22"/>
          <w:szCs w:val="22"/>
        </w:rPr>
        <w:t xml:space="preserve">. </w:t>
      </w:r>
      <w:r w:rsidRPr="00227C93">
        <w:rPr>
          <w:rFonts w:ascii="Arial" w:hAnsi="Arial" w:cs="Arial"/>
          <w:sz w:val="22"/>
          <w:szCs w:val="22"/>
        </w:rPr>
        <w:t>As multas e seu pagamento, não eximirão a licitante de ser acionada judicialmente, pela responsabilidade civil derivada de perdas e danos, decorrentes das infrações cometidas.</w:t>
      </w:r>
    </w:p>
    <w:p w:rsidR="00AD2D11" w:rsidRPr="00430EDF" w:rsidRDefault="00AD2D11" w:rsidP="00AD2D1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30EDF" w:rsidRPr="00430EDF" w:rsidRDefault="00430EDF" w:rsidP="00430EDF">
      <w:pPr>
        <w:tabs>
          <w:tab w:val="left" w:pos="9072"/>
        </w:tabs>
        <w:ind w:right="-568"/>
        <w:jc w:val="both"/>
        <w:rPr>
          <w:rFonts w:ascii="Arial" w:hAnsi="Arial" w:cs="Arial"/>
          <w:b/>
          <w:sz w:val="22"/>
          <w:szCs w:val="22"/>
        </w:rPr>
      </w:pPr>
      <w:r w:rsidRPr="00430EDF">
        <w:rPr>
          <w:rFonts w:ascii="Arial" w:hAnsi="Arial" w:cs="Arial"/>
          <w:b/>
          <w:sz w:val="22"/>
          <w:szCs w:val="22"/>
        </w:rPr>
        <w:t>13 – DA</w:t>
      </w:r>
      <w:r w:rsidR="0091134E">
        <w:rPr>
          <w:rFonts w:ascii="Arial" w:hAnsi="Arial" w:cs="Arial"/>
          <w:b/>
          <w:sz w:val="22"/>
          <w:szCs w:val="22"/>
        </w:rPr>
        <w:t>S IMPUGNAÇÕES</w:t>
      </w:r>
      <w:r w:rsidRPr="00430EDF">
        <w:rPr>
          <w:rFonts w:ascii="Arial" w:hAnsi="Arial" w:cs="Arial"/>
          <w:b/>
          <w:sz w:val="22"/>
          <w:szCs w:val="22"/>
        </w:rPr>
        <w:t xml:space="preserve"> E DOS RECURSOS</w:t>
      </w:r>
    </w:p>
    <w:p w:rsidR="00430EDF" w:rsidRPr="00430EDF" w:rsidRDefault="00430EDF" w:rsidP="00430EDF">
      <w:pPr>
        <w:tabs>
          <w:tab w:val="left" w:pos="9072"/>
        </w:tabs>
        <w:ind w:right="-568"/>
        <w:jc w:val="both"/>
        <w:rPr>
          <w:rFonts w:ascii="Arial" w:hAnsi="Arial" w:cs="Arial"/>
          <w:b/>
          <w:sz w:val="22"/>
          <w:szCs w:val="22"/>
        </w:rPr>
      </w:pPr>
    </w:p>
    <w:p w:rsidR="00430EDF" w:rsidRDefault="00430EDF" w:rsidP="00430EDF">
      <w:pPr>
        <w:tabs>
          <w:tab w:val="left" w:pos="9072"/>
        </w:tabs>
        <w:autoSpaceDE w:val="0"/>
        <w:autoSpaceDN w:val="0"/>
        <w:adjustRightInd w:val="0"/>
        <w:ind w:right="-568"/>
        <w:jc w:val="both"/>
        <w:rPr>
          <w:rFonts w:ascii="Arial" w:hAnsi="Arial" w:cs="Arial"/>
          <w:bCs/>
          <w:sz w:val="22"/>
          <w:szCs w:val="22"/>
        </w:rPr>
      </w:pPr>
      <w:r>
        <w:rPr>
          <w:rFonts w:ascii="Arial" w:hAnsi="Arial" w:cs="Arial"/>
          <w:b/>
          <w:bCs/>
          <w:sz w:val="22"/>
          <w:szCs w:val="22"/>
        </w:rPr>
        <w:t xml:space="preserve">13.1. </w:t>
      </w:r>
      <w:r>
        <w:rPr>
          <w:rFonts w:ascii="Arial" w:hAnsi="Arial" w:cs="Arial"/>
          <w:bCs/>
          <w:sz w:val="22"/>
          <w:szCs w:val="22"/>
        </w:rPr>
        <w:t>Até 02 (dois) dias úteis antes da data fixada para abertura do certame, os interessados poderão solicitar, por escrito, esclarecimentos, providências ou impugnar o ato convocatório.</w:t>
      </w:r>
    </w:p>
    <w:p w:rsidR="004900D8"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13.2</w:t>
      </w:r>
      <w:r w:rsidRPr="000E5434">
        <w:rPr>
          <w:rFonts w:ascii="Arial" w:hAnsi="Arial" w:cs="Arial"/>
          <w:b/>
          <w:sz w:val="22"/>
          <w:szCs w:val="22"/>
        </w:rPr>
        <w:t>.</w:t>
      </w:r>
      <w:r w:rsidRPr="000E5434">
        <w:rPr>
          <w:rFonts w:ascii="Arial" w:hAnsi="Arial" w:cs="Arial"/>
          <w:sz w:val="22"/>
          <w:szCs w:val="22"/>
        </w:rPr>
        <w:t xml:space="preserve"> Dos atos praticados na presente licitação, caberão os recursos previstos no artigo 109 da Lei Federal nº 8.666/93, os quais, dentro dos prazos previstos na Lei, deverão ser </w:t>
      </w:r>
      <w:r w:rsidRPr="0085663C">
        <w:rPr>
          <w:rFonts w:ascii="Arial" w:hAnsi="Arial" w:cs="Arial"/>
          <w:sz w:val="22"/>
          <w:szCs w:val="22"/>
        </w:rPr>
        <w:t xml:space="preserve">protocolados no Setor de Protocolo. </w:t>
      </w:r>
    </w:p>
    <w:p w:rsidR="004900D8" w:rsidRPr="0085663C"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4900D8" w:rsidRPr="000E5434" w:rsidRDefault="004900D8" w:rsidP="004900D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sidRPr="0085663C">
        <w:rPr>
          <w:rFonts w:ascii="Arial" w:hAnsi="Arial" w:cs="Arial"/>
          <w:b/>
          <w:sz w:val="22"/>
          <w:szCs w:val="22"/>
        </w:rPr>
        <w:t>13</w:t>
      </w:r>
      <w:r>
        <w:rPr>
          <w:rFonts w:ascii="Arial" w:hAnsi="Arial" w:cs="Arial"/>
          <w:b/>
          <w:sz w:val="22"/>
          <w:szCs w:val="22"/>
        </w:rPr>
        <w:t>.</w:t>
      </w:r>
      <w:r w:rsidRPr="0085663C">
        <w:rPr>
          <w:rFonts w:ascii="Arial" w:hAnsi="Arial" w:cs="Arial"/>
          <w:b/>
          <w:sz w:val="22"/>
          <w:szCs w:val="22"/>
        </w:rPr>
        <w:t>2.1.</w:t>
      </w:r>
      <w:r w:rsidRPr="0085663C">
        <w:rPr>
          <w:rFonts w:ascii="Arial" w:hAnsi="Arial" w:cs="Arial"/>
          <w:sz w:val="22"/>
          <w:szCs w:val="22"/>
        </w:rPr>
        <w:t xml:space="preserve"> Caso as licitantes interpuserem recursos administrativos através de e-mail, os mesmos </w:t>
      </w:r>
      <w:r w:rsidRPr="0085663C">
        <w:rPr>
          <w:rFonts w:ascii="Arial" w:hAnsi="Arial" w:cs="Arial"/>
          <w:b/>
          <w:sz w:val="22"/>
          <w:szCs w:val="22"/>
          <w:u w:val="single"/>
        </w:rPr>
        <w:t>deverão</w:t>
      </w:r>
      <w:r w:rsidRPr="0085663C">
        <w:rPr>
          <w:rFonts w:ascii="Arial" w:hAnsi="Arial" w:cs="Arial"/>
          <w:sz w:val="22"/>
          <w:szCs w:val="22"/>
        </w:rPr>
        <w:t xml:space="preserve"> ser transmitidos ao Depto. de Compras e Licitações, dentro do prazo recursal e seus originais ser</w:t>
      </w:r>
      <w:r w:rsidR="00A721FC">
        <w:rPr>
          <w:rFonts w:ascii="Arial" w:hAnsi="Arial" w:cs="Arial"/>
          <w:sz w:val="22"/>
          <w:szCs w:val="22"/>
        </w:rPr>
        <w:t>em</w:t>
      </w:r>
      <w:r w:rsidRPr="0085663C">
        <w:rPr>
          <w:rFonts w:ascii="Arial" w:hAnsi="Arial" w:cs="Arial"/>
          <w:sz w:val="22"/>
          <w:szCs w:val="22"/>
        </w:rPr>
        <w:t xml:space="preserve"> protocolados até a data do término do prazo recursal, sob</w:t>
      </w:r>
      <w:r w:rsidRPr="005C35CC">
        <w:rPr>
          <w:rFonts w:ascii="Arial" w:hAnsi="Arial" w:cs="Arial"/>
          <w:sz w:val="22"/>
          <w:szCs w:val="22"/>
        </w:rPr>
        <w:t xml:space="preserve"> pena de serem considerados desertos ou prejudicados.</w:t>
      </w:r>
    </w:p>
    <w:p w:rsidR="00430EDF" w:rsidRDefault="00430EDF" w:rsidP="00430EDF">
      <w:pPr>
        <w:tabs>
          <w:tab w:val="left" w:pos="9072"/>
        </w:tabs>
        <w:autoSpaceDE w:val="0"/>
        <w:autoSpaceDN w:val="0"/>
        <w:adjustRightInd w:val="0"/>
        <w:ind w:right="-568"/>
        <w:jc w:val="both"/>
        <w:rPr>
          <w:rFonts w:ascii="Arial" w:hAnsi="Arial" w:cs="Arial"/>
          <w:b/>
          <w:bCs/>
          <w:sz w:val="22"/>
          <w:szCs w:val="22"/>
        </w:rPr>
      </w:pPr>
    </w:p>
    <w:p w:rsidR="00430EDF" w:rsidRDefault="00430EDF" w:rsidP="00430EDF">
      <w:pPr>
        <w:tabs>
          <w:tab w:val="left" w:pos="9072"/>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 </w:t>
      </w:r>
      <w:r>
        <w:rPr>
          <w:rFonts w:ascii="Arial" w:hAnsi="Arial" w:cs="Arial"/>
          <w:sz w:val="22"/>
          <w:szCs w:val="22"/>
        </w:rPr>
        <w:t xml:space="preserve">Nas </w:t>
      </w:r>
      <w:r>
        <w:rPr>
          <w:rFonts w:ascii="Arial" w:hAnsi="Arial" w:cs="Arial"/>
          <w:b/>
          <w:bCs/>
          <w:sz w:val="22"/>
          <w:szCs w:val="22"/>
        </w:rPr>
        <w:t xml:space="preserve">impugnações e/ou recursos </w:t>
      </w:r>
      <w:r>
        <w:rPr>
          <w:rFonts w:ascii="Arial" w:hAnsi="Arial" w:cs="Arial"/>
          <w:sz w:val="22"/>
          <w:szCs w:val="22"/>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 outros.</w:t>
      </w:r>
    </w:p>
    <w:p w:rsidR="00430EDF" w:rsidRDefault="00430EDF" w:rsidP="00430EDF">
      <w:pPr>
        <w:tabs>
          <w:tab w:val="left" w:pos="9072"/>
        </w:tabs>
        <w:autoSpaceDE w:val="0"/>
        <w:autoSpaceDN w:val="0"/>
        <w:adjustRightInd w:val="0"/>
        <w:ind w:right="-568"/>
        <w:jc w:val="both"/>
        <w:rPr>
          <w:rFonts w:ascii="Arial" w:hAnsi="Arial" w:cs="Arial"/>
          <w:sz w:val="22"/>
          <w:szCs w:val="22"/>
        </w:rPr>
      </w:pPr>
    </w:p>
    <w:p w:rsidR="00430EDF" w:rsidRDefault="00430EDF" w:rsidP="004E3355">
      <w:pPr>
        <w:tabs>
          <w:tab w:val="left" w:pos="9072"/>
        </w:tabs>
        <w:autoSpaceDE w:val="0"/>
        <w:autoSpaceDN w:val="0"/>
        <w:adjustRightInd w:val="0"/>
        <w:ind w:left="284" w:right="-568"/>
        <w:jc w:val="both"/>
        <w:rPr>
          <w:rFonts w:ascii="Arial" w:hAnsi="Arial" w:cs="Arial"/>
          <w:b/>
          <w:bCs/>
          <w:sz w:val="22"/>
          <w:szCs w:val="22"/>
        </w:rPr>
      </w:pPr>
      <w:r>
        <w:rPr>
          <w:rFonts w:ascii="Arial" w:hAnsi="Arial" w:cs="Arial"/>
          <w:b/>
          <w:bCs/>
          <w:sz w:val="22"/>
          <w:szCs w:val="22"/>
        </w:rPr>
        <w:t>13.</w:t>
      </w:r>
      <w:r w:rsidR="004900D8">
        <w:rPr>
          <w:rFonts w:ascii="Arial" w:hAnsi="Arial" w:cs="Arial"/>
          <w:b/>
          <w:bCs/>
          <w:sz w:val="22"/>
          <w:szCs w:val="22"/>
        </w:rPr>
        <w:t>3</w:t>
      </w:r>
      <w:r>
        <w:rPr>
          <w:rFonts w:ascii="Arial" w:hAnsi="Arial" w:cs="Arial"/>
          <w:b/>
          <w:bCs/>
          <w:sz w:val="22"/>
          <w:szCs w:val="22"/>
        </w:rPr>
        <w:t xml:space="preserve">.1. </w:t>
      </w:r>
      <w:r>
        <w:rPr>
          <w:rFonts w:ascii="Arial" w:hAnsi="Arial" w:cs="Arial"/>
          <w:sz w:val="22"/>
          <w:szCs w:val="22"/>
        </w:rPr>
        <w:t xml:space="preserve">O protocolo deverá ser efetuado na Prefeitura Municipal de Ipê, Rua Frei Casimiro Zaffonato, nº 1060, Ipê/RS, no horário das 7h45min às 11h45min e das 13 às 17h, de segunda a sexta em dias úteis, sob pena de não </w:t>
      </w:r>
      <w:r w:rsidRPr="00BD3DEB">
        <w:rPr>
          <w:rFonts w:ascii="Arial" w:hAnsi="Arial" w:cs="Arial"/>
          <w:sz w:val="22"/>
          <w:szCs w:val="22"/>
        </w:rPr>
        <w:t>admissibilidade</w:t>
      </w:r>
      <w:r w:rsidRPr="00BD3DEB">
        <w:rPr>
          <w:rFonts w:ascii="Arial" w:hAnsi="Arial" w:cs="Arial"/>
          <w:bCs/>
          <w:sz w:val="22"/>
          <w:szCs w:val="22"/>
        </w:rPr>
        <w:t>.</w:t>
      </w:r>
    </w:p>
    <w:p w:rsidR="00BD3DEB" w:rsidRPr="004E3355" w:rsidRDefault="00BD3DEB" w:rsidP="004E3355">
      <w:pPr>
        <w:tabs>
          <w:tab w:val="left" w:pos="9072"/>
        </w:tabs>
        <w:autoSpaceDE w:val="0"/>
        <w:autoSpaceDN w:val="0"/>
        <w:adjustRightInd w:val="0"/>
        <w:ind w:left="284" w:right="-568"/>
        <w:jc w:val="both"/>
        <w:rPr>
          <w:rFonts w:ascii="Arial" w:hAnsi="Arial" w:cs="Arial"/>
          <w:b/>
          <w:bCs/>
          <w:sz w:val="22"/>
          <w:szCs w:val="22"/>
        </w:rPr>
      </w:pPr>
    </w:p>
    <w:p w:rsidR="00430EDF" w:rsidRDefault="00430EDF" w:rsidP="00430EDF">
      <w:pPr>
        <w:tabs>
          <w:tab w:val="left" w:pos="9214"/>
        </w:tabs>
        <w:ind w:left="284" w:right="-569"/>
        <w:jc w:val="both"/>
        <w:rPr>
          <w:rFonts w:ascii="Arial" w:hAnsi="Arial" w:cs="Arial"/>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.2.</w:t>
      </w:r>
      <w:r>
        <w:rPr>
          <w:rFonts w:ascii="Arial" w:hAnsi="Arial" w:cs="Arial"/>
          <w:sz w:val="22"/>
          <w:szCs w:val="22"/>
        </w:rPr>
        <w:t xml:space="preserve"> As impugnações e/ou recursos deverão ser entregues à </w:t>
      </w:r>
      <w:r w:rsidR="0066773E">
        <w:rPr>
          <w:rFonts w:ascii="Arial" w:hAnsi="Arial" w:cs="Arial"/>
          <w:sz w:val="22"/>
          <w:szCs w:val="22"/>
        </w:rPr>
        <w:t>Comissão de Licitações</w:t>
      </w:r>
      <w:r>
        <w:rPr>
          <w:rFonts w:ascii="Arial" w:hAnsi="Arial" w:cs="Arial"/>
          <w:sz w:val="22"/>
          <w:szCs w:val="22"/>
        </w:rPr>
        <w:t>, em duas vias, sendo dado recibo em uma delas.</w:t>
      </w:r>
    </w:p>
    <w:p w:rsidR="00430EDF" w:rsidRDefault="00430EDF" w:rsidP="00430EDF">
      <w:pPr>
        <w:tabs>
          <w:tab w:val="left" w:pos="9214"/>
        </w:tabs>
        <w:ind w:left="284" w:right="-569" w:firstLine="708"/>
        <w:jc w:val="both"/>
        <w:rPr>
          <w:rFonts w:ascii="Arial" w:hAnsi="Arial" w:cs="Arial"/>
          <w:sz w:val="22"/>
          <w:szCs w:val="22"/>
        </w:rPr>
      </w:pPr>
    </w:p>
    <w:p w:rsidR="00430EDF" w:rsidRDefault="00430EDF" w:rsidP="00430EDF">
      <w:pPr>
        <w:pStyle w:val="Corpodetexto"/>
        <w:tabs>
          <w:tab w:val="left" w:pos="9214"/>
          <w:tab w:val="left" w:pos="9356"/>
        </w:tabs>
        <w:spacing w:after="0"/>
        <w:ind w:left="284" w:right="-569"/>
        <w:jc w:val="both"/>
        <w:rPr>
          <w:rFonts w:ascii="Arial" w:hAnsi="Arial" w:cs="Arial"/>
          <w:b/>
          <w:sz w:val="22"/>
          <w:szCs w:val="22"/>
        </w:rPr>
      </w:pPr>
      <w:r>
        <w:rPr>
          <w:rFonts w:ascii="Arial" w:hAnsi="Arial" w:cs="Arial"/>
          <w:b/>
          <w:sz w:val="22"/>
          <w:szCs w:val="22"/>
        </w:rPr>
        <w:t>13.</w:t>
      </w:r>
      <w:r w:rsidR="004900D8">
        <w:rPr>
          <w:rFonts w:ascii="Arial" w:hAnsi="Arial" w:cs="Arial"/>
          <w:b/>
          <w:sz w:val="22"/>
          <w:szCs w:val="22"/>
        </w:rPr>
        <w:t>3</w:t>
      </w:r>
      <w:r>
        <w:rPr>
          <w:rFonts w:ascii="Arial" w:hAnsi="Arial" w:cs="Arial"/>
          <w:b/>
          <w:sz w:val="22"/>
          <w:szCs w:val="22"/>
        </w:rPr>
        <w:t xml:space="preserve">.3. </w:t>
      </w:r>
      <w:r>
        <w:rPr>
          <w:rFonts w:ascii="Arial" w:hAnsi="Arial" w:cs="Arial"/>
          <w:sz w:val="22"/>
          <w:szCs w:val="22"/>
        </w:rPr>
        <w:t xml:space="preserve">As impugnações e/ou recursos serão dirigidas ao Assessor Jurídico, por intermédio da </w:t>
      </w:r>
      <w:r w:rsidR="0066773E">
        <w:rPr>
          <w:rFonts w:ascii="Arial" w:hAnsi="Arial" w:cs="Arial"/>
          <w:sz w:val="22"/>
          <w:szCs w:val="22"/>
        </w:rPr>
        <w:t>Comissão de Licitações</w:t>
      </w:r>
      <w:r>
        <w:rPr>
          <w:rFonts w:ascii="Arial" w:hAnsi="Arial" w:cs="Arial"/>
          <w:sz w:val="22"/>
          <w:szCs w:val="22"/>
        </w:rPr>
        <w:t xml:space="preserve">, que as receberá e encaminhará devidamente instruído. </w:t>
      </w:r>
    </w:p>
    <w:p w:rsidR="00430EDF" w:rsidRDefault="00430EDF" w:rsidP="00BD3DEB">
      <w:pPr>
        <w:tabs>
          <w:tab w:val="left" w:pos="8647"/>
        </w:tabs>
        <w:autoSpaceDE w:val="0"/>
        <w:autoSpaceDN w:val="0"/>
        <w:adjustRightInd w:val="0"/>
        <w:ind w:right="-568"/>
        <w:rPr>
          <w:rFonts w:ascii="Arial" w:hAnsi="Arial" w:cs="Arial"/>
          <w:b/>
          <w:bCs/>
          <w:sz w:val="22"/>
          <w:szCs w:val="22"/>
        </w:rPr>
      </w:pPr>
    </w:p>
    <w:p w:rsidR="00430EDF" w:rsidRDefault="00430EDF" w:rsidP="00BD3DEB">
      <w:pPr>
        <w:tabs>
          <w:tab w:val="left" w:pos="8647"/>
        </w:tabs>
        <w:autoSpaceDE w:val="0"/>
        <w:autoSpaceDN w:val="0"/>
        <w:adjustRightInd w:val="0"/>
        <w:ind w:right="-568"/>
        <w:jc w:val="both"/>
        <w:rPr>
          <w:rFonts w:ascii="Arial" w:hAnsi="Arial" w:cs="Arial"/>
          <w:sz w:val="22"/>
          <w:szCs w:val="22"/>
        </w:rPr>
      </w:pPr>
      <w:r>
        <w:rPr>
          <w:rFonts w:ascii="Arial" w:hAnsi="Arial" w:cs="Arial"/>
          <w:b/>
          <w:bCs/>
          <w:sz w:val="22"/>
          <w:szCs w:val="22"/>
        </w:rPr>
        <w:t>13.</w:t>
      </w:r>
      <w:r w:rsidR="004900D8">
        <w:rPr>
          <w:rFonts w:ascii="Arial" w:hAnsi="Arial" w:cs="Arial"/>
          <w:b/>
          <w:bCs/>
          <w:sz w:val="22"/>
          <w:szCs w:val="22"/>
        </w:rPr>
        <w:t>4</w:t>
      </w:r>
      <w:r>
        <w:rPr>
          <w:rFonts w:ascii="Arial" w:hAnsi="Arial" w:cs="Arial"/>
          <w:b/>
          <w:bCs/>
          <w:sz w:val="22"/>
          <w:szCs w:val="22"/>
        </w:rPr>
        <w:t xml:space="preserve">. </w:t>
      </w:r>
      <w:r>
        <w:rPr>
          <w:rFonts w:ascii="Arial" w:hAnsi="Arial" w:cs="Arial"/>
          <w:sz w:val="22"/>
          <w:szCs w:val="22"/>
        </w:rPr>
        <w:t xml:space="preserve">O trâmite do procedimento licitatório estará disponível no endereço eletrônico </w:t>
      </w:r>
      <w:hyperlink r:id="rId13" w:history="1">
        <w:r w:rsidRPr="00516126">
          <w:rPr>
            <w:rStyle w:val="Hyperlink"/>
            <w:rFonts w:ascii="Arial" w:hAnsi="Arial" w:cs="Arial"/>
            <w:sz w:val="22"/>
            <w:szCs w:val="22"/>
          </w:rPr>
          <w:t>http://www.ipe-rs.com.br/documentos.php</w:t>
        </w:r>
      </w:hyperlink>
      <w:r>
        <w:rPr>
          <w:rFonts w:ascii="Arial" w:hAnsi="Arial" w:cs="Arial"/>
          <w:sz w:val="22"/>
          <w:szCs w:val="22"/>
        </w:rPr>
        <w:t xml:space="preserve">, juntamente com cópia digital, em formato PDF, dos documentos gerados no decorrer do certame, </w:t>
      </w:r>
      <w:r>
        <w:rPr>
          <w:rFonts w:ascii="Arial" w:hAnsi="Arial" w:cs="Arial"/>
          <w:b/>
          <w:bCs/>
          <w:sz w:val="22"/>
          <w:szCs w:val="22"/>
        </w:rPr>
        <w:t>sendo de responsabilidade exclusiva</w:t>
      </w:r>
      <w:r>
        <w:rPr>
          <w:rFonts w:ascii="Arial" w:hAnsi="Arial" w:cs="Arial"/>
          <w:sz w:val="22"/>
          <w:szCs w:val="22"/>
        </w:rPr>
        <w:t xml:space="preserve"> </w:t>
      </w:r>
      <w:r>
        <w:rPr>
          <w:rFonts w:ascii="Arial" w:hAnsi="Arial" w:cs="Arial"/>
          <w:b/>
          <w:bCs/>
          <w:sz w:val="22"/>
          <w:szCs w:val="22"/>
        </w:rPr>
        <w:t xml:space="preserve">da licitante </w:t>
      </w:r>
      <w:r>
        <w:rPr>
          <w:rFonts w:ascii="Arial" w:hAnsi="Arial" w:cs="Arial"/>
          <w:sz w:val="22"/>
          <w:szCs w:val="22"/>
        </w:rPr>
        <w:t>a obtenção ou consulta desses documentos.</w:t>
      </w:r>
    </w:p>
    <w:p w:rsidR="004A454A" w:rsidRPr="004B3746" w:rsidRDefault="004A454A" w:rsidP="00BD3DEB">
      <w:pPr>
        <w:tabs>
          <w:tab w:val="left" w:pos="8647"/>
        </w:tabs>
        <w:ind w:right="-568"/>
        <w:jc w:val="both"/>
        <w:rPr>
          <w:rFonts w:ascii="Arial" w:hAnsi="Arial" w:cs="Arial"/>
          <w:b/>
          <w:sz w:val="22"/>
          <w:szCs w:val="22"/>
        </w:rPr>
      </w:pPr>
    </w:p>
    <w:p w:rsidR="004A454A" w:rsidRPr="004B3746" w:rsidRDefault="004A454A" w:rsidP="00BD3DEB">
      <w:pPr>
        <w:tabs>
          <w:tab w:val="left" w:pos="8647"/>
        </w:tabs>
        <w:ind w:right="-568"/>
        <w:jc w:val="both"/>
        <w:rPr>
          <w:rFonts w:ascii="Arial" w:hAnsi="Arial" w:cs="Arial"/>
          <w:b/>
          <w:sz w:val="22"/>
          <w:szCs w:val="22"/>
        </w:rPr>
      </w:pPr>
      <w:r w:rsidRPr="004B3746">
        <w:rPr>
          <w:rFonts w:ascii="Arial" w:hAnsi="Arial" w:cs="Arial"/>
          <w:b/>
          <w:sz w:val="22"/>
          <w:szCs w:val="22"/>
        </w:rPr>
        <w:t>1</w:t>
      </w:r>
      <w:r w:rsidR="003D764B" w:rsidRPr="004B3746">
        <w:rPr>
          <w:rFonts w:ascii="Arial" w:hAnsi="Arial" w:cs="Arial"/>
          <w:b/>
          <w:sz w:val="22"/>
          <w:szCs w:val="22"/>
        </w:rPr>
        <w:t>4</w:t>
      </w:r>
      <w:r w:rsidRPr="004B3746">
        <w:rPr>
          <w:rFonts w:ascii="Arial" w:hAnsi="Arial" w:cs="Arial"/>
          <w:b/>
          <w:sz w:val="22"/>
          <w:szCs w:val="22"/>
        </w:rPr>
        <w:t xml:space="preserve">. DA GARANTIA </w:t>
      </w:r>
    </w:p>
    <w:p w:rsidR="004A454A" w:rsidRPr="004B3746" w:rsidRDefault="004A454A" w:rsidP="00BD3DEB">
      <w:pPr>
        <w:tabs>
          <w:tab w:val="left" w:pos="8647"/>
        </w:tabs>
        <w:ind w:right="-568"/>
        <w:jc w:val="both"/>
        <w:rPr>
          <w:rFonts w:ascii="Arial" w:hAnsi="Arial" w:cs="Arial"/>
          <w:b/>
          <w:sz w:val="22"/>
          <w:szCs w:val="22"/>
        </w:rPr>
      </w:pPr>
    </w:p>
    <w:p w:rsidR="004A454A" w:rsidRPr="004B3746" w:rsidRDefault="004A454A" w:rsidP="00BD3DEB">
      <w:pPr>
        <w:tabs>
          <w:tab w:val="left" w:pos="8647"/>
        </w:tabs>
        <w:ind w:right="-568"/>
        <w:jc w:val="both"/>
        <w:rPr>
          <w:rFonts w:ascii="Arial" w:hAnsi="Arial" w:cs="Arial"/>
          <w:sz w:val="22"/>
          <w:szCs w:val="22"/>
        </w:rPr>
      </w:pPr>
      <w:r w:rsidRPr="004B3746">
        <w:rPr>
          <w:rFonts w:ascii="Arial" w:hAnsi="Arial" w:cs="Arial"/>
          <w:b/>
          <w:sz w:val="22"/>
          <w:szCs w:val="22"/>
        </w:rPr>
        <w:t>1</w:t>
      </w:r>
      <w:r w:rsidR="003D764B" w:rsidRPr="004B3746">
        <w:rPr>
          <w:rFonts w:ascii="Arial" w:hAnsi="Arial" w:cs="Arial"/>
          <w:b/>
          <w:sz w:val="22"/>
          <w:szCs w:val="22"/>
        </w:rPr>
        <w:t>4</w:t>
      </w:r>
      <w:r w:rsidRPr="004B3746">
        <w:rPr>
          <w:rFonts w:ascii="Arial" w:hAnsi="Arial" w:cs="Arial"/>
          <w:b/>
          <w:sz w:val="22"/>
          <w:szCs w:val="22"/>
        </w:rPr>
        <w:t>.1</w:t>
      </w:r>
      <w:r w:rsidR="00BD3DEB">
        <w:rPr>
          <w:rFonts w:ascii="Arial" w:hAnsi="Arial" w:cs="Arial"/>
          <w:b/>
          <w:sz w:val="22"/>
          <w:szCs w:val="22"/>
        </w:rPr>
        <w:t>.</w:t>
      </w:r>
      <w:r w:rsidRPr="004B3746">
        <w:rPr>
          <w:rFonts w:ascii="Arial" w:hAnsi="Arial" w:cs="Arial"/>
          <w:sz w:val="22"/>
          <w:szCs w:val="22"/>
        </w:rPr>
        <w:t xml:space="preserve"> A licitante vencedora, como garantia do cumprimento integral de todas as obrigações contratuais, inclusive indenizações a terceiros e multas que venham a ser apl</w:t>
      </w:r>
      <w:r w:rsidR="004B3746" w:rsidRPr="004B3746">
        <w:rPr>
          <w:rFonts w:ascii="Arial" w:hAnsi="Arial" w:cs="Arial"/>
          <w:sz w:val="22"/>
          <w:szCs w:val="22"/>
        </w:rPr>
        <w:t xml:space="preserve">icadas, deverá prestar garantia, conforme previsto no Art. 56, </w:t>
      </w:r>
      <w:r w:rsidR="008A5A7D" w:rsidRPr="004B3746">
        <w:rPr>
          <w:rFonts w:ascii="Arial" w:hAnsi="Arial" w:cs="Arial"/>
          <w:sz w:val="22"/>
          <w:szCs w:val="22"/>
        </w:rPr>
        <w:t>§§</w:t>
      </w:r>
      <w:r w:rsidR="004B3746" w:rsidRPr="004B3746">
        <w:rPr>
          <w:rFonts w:ascii="Arial" w:hAnsi="Arial" w:cs="Arial"/>
          <w:sz w:val="22"/>
          <w:szCs w:val="22"/>
        </w:rPr>
        <w:t xml:space="preserve"> 1º e 2º</w:t>
      </w:r>
      <w:r w:rsidR="00BD3DEB">
        <w:rPr>
          <w:rFonts w:ascii="Arial" w:hAnsi="Arial" w:cs="Arial"/>
          <w:sz w:val="22"/>
          <w:szCs w:val="22"/>
        </w:rPr>
        <w:t>,</w:t>
      </w:r>
      <w:r w:rsidR="004B3746" w:rsidRPr="004B3746">
        <w:rPr>
          <w:rFonts w:ascii="Arial" w:hAnsi="Arial" w:cs="Arial"/>
          <w:sz w:val="22"/>
          <w:szCs w:val="22"/>
        </w:rPr>
        <w:t xml:space="preserve"> da Lei Federal nº 8666/93, </w:t>
      </w:r>
      <w:r w:rsidRPr="004B3746">
        <w:rPr>
          <w:rFonts w:ascii="Arial" w:hAnsi="Arial" w:cs="Arial"/>
          <w:sz w:val="22"/>
          <w:szCs w:val="22"/>
        </w:rPr>
        <w:t xml:space="preserve">na modalidade de caução em dinheiro ou títulos da dívida pública, seguro garantia ou fiança bancária, em montante correspondente a </w:t>
      </w:r>
      <w:r w:rsidR="004B3746" w:rsidRPr="004B3746">
        <w:rPr>
          <w:rFonts w:ascii="Arial" w:hAnsi="Arial" w:cs="Arial"/>
          <w:sz w:val="22"/>
          <w:szCs w:val="22"/>
        </w:rPr>
        <w:t>5</w:t>
      </w:r>
      <w:r w:rsidRPr="004B3746">
        <w:rPr>
          <w:rFonts w:ascii="Arial" w:hAnsi="Arial" w:cs="Arial"/>
          <w:sz w:val="22"/>
          <w:szCs w:val="22"/>
        </w:rPr>
        <w:t>% (</w:t>
      </w:r>
      <w:r w:rsidR="004B3746" w:rsidRPr="004B3746">
        <w:rPr>
          <w:rFonts w:ascii="Arial" w:hAnsi="Arial" w:cs="Arial"/>
          <w:sz w:val="22"/>
          <w:szCs w:val="22"/>
        </w:rPr>
        <w:t>cinco</w:t>
      </w:r>
      <w:r w:rsidRPr="004B3746">
        <w:rPr>
          <w:rFonts w:ascii="Arial" w:hAnsi="Arial" w:cs="Arial"/>
          <w:sz w:val="22"/>
          <w:szCs w:val="22"/>
        </w:rPr>
        <w:t xml:space="preserve"> por cento) do valor global da proposta, na data de sua assinatura do contrato. </w:t>
      </w:r>
    </w:p>
    <w:p w:rsidR="004900D8" w:rsidRPr="004B3746" w:rsidRDefault="004900D8" w:rsidP="00BD3DEB">
      <w:pPr>
        <w:tabs>
          <w:tab w:val="left" w:pos="8647"/>
        </w:tabs>
        <w:autoSpaceDE w:val="0"/>
        <w:autoSpaceDN w:val="0"/>
        <w:adjustRightInd w:val="0"/>
        <w:ind w:right="-568"/>
        <w:jc w:val="both"/>
        <w:rPr>
          <w:rFonts w:ascii="Arial" w:hAnsi="Arial" w:cs="Arial"/>
          <w:b/>
          <w:sz w:val="22"/>
          <w:szCs w:val="22"/>
        </w:rPr>
      </w:pPr>
    </w:p>
    <w:p w:rsidR="007C71D2" w:rsidRPr="00690BF6" w:rsidRDefault="007C71D2" w:rsidP="00BD3DEB">
      <w:pPr>
        <w:tabs>
          <w:tab w:val="left" w:pos="8647"/>
        </w:tabs>
        <w:autoSpaceDE w:val="0"/>
        <w:autoSpaceDN w:val="0"/>
        <w:adjustRightInd w:val="0"/>
        <w:ind w:right="-568"/>
        <w:jc w:val="both"/>
        <w:rPr>
          <w:rFonts w:ascii="Arial" w:hAnsi="Arial" w:cs="Arial"/>
          <w:b/>
          <w:sz w:val="22"/>
          <w:szCs w:val="22"/>
        </w:rPr>
      </w:pPr>
      <w:r w:rsidRPr="000E5434">
        <w:rPr>
          <w:rFonts w:ascii="Arial" w:hAnsi="Arial" w:cs="Arial"/>
          <w:b/>
          <w:sz w:val="22"/>
          <w:szCs w:val="22"/>
        </w:rPr>
        <w:t>1</w:t>
      </w:r>
      <w:r w:rsidR="004B3746">
        <w:rPr>
          <w:rFonts w:ascii="Arial" w:hAnsi="Arial" w:cs="Arial"/>
          <w:b/>
          <w:sz w:val="22"/>
          <w:szCs w:val="22"/>
        </w:rPr>
        <w:t>5</w:t>
      </w:r>
      <w:r w:rsidR="00690BF6">
        <w:rPr>
          <w:rFonts w:ascii="Arial" w:hAnsi="Arial" w:cs="Arial"/>
          <w:b/>
          <w:sz w:val="22"/>
          <w:szCs w:val="22"/>
        </w:rPr>
        <w:t xml:space="preserve"> –</w:t>
      </w:r>
      <w:r w:rsidR="00430EDF">
        <w:rPr>
          <w:rFonts w:ascii="Arial" w:hAnsi="Arial" w:cs="Arial"/>
          <w:b/>
          <w:sz w:val="22"/>
          <w:szCs w:val="22"/>
        </w:rPr>
        <w:t xml:space="preserve"> DISPOSIÇÕES GERAIS</w:t>
      </w:r>
    </w:p>
    <w:p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b/>
          <w:sz w:val="22"/>
          <w:szCs w:val="22"/>
        </w:rPr>
      </w:pPr>
    </w:p>
    <w:p w:rsidR="007C71D2" w:rsidRPr="000E5434" w:rsidRDefault="007C71D2" w:rsidP="00BD3DEB">
      <w:pPr>
        <w:widowControl w:val="0"/>
        <w:tabs>
          <w:tab w:val="left" w:pos="288"/>
          <w:tab w:val="left" w:pos="1008"/>
          <w:tab w:val="left" w:pos="1728"/>
          <w:tab w:val="left" w:pos="2448"/>
          <w:tab w:val="left" w:pos="3168"/>
          <w:tab w:val="left" w:pos="3888"/>
          <w:tab w:val="left" w:pos="4608"/>
          <w:tab w:val="left" w:pos="5328"/>
          <w:tab w:val="left" w:pos="6048"/>
          <w:tab w:val="left" w:pos="6768"/>
          <w:tab w:val="left" w:pos="8647"/>
        </w:tabs>
        <w:suppressAutoHyphens/>
        <w:ind w:right="-568"/>
        <w:jc w:val="both"/>
        <w:rPr>
          <w:rFonts w:ascii="Arial" w:hAnsi="Arial" w:cs="Arial"/>
          <w:sz w:val="22"/>
          <w:szCs w:val="22"/>
        </w:rPr>
      </w:pPr>
      <w:r w:rsidRPr="000E5434">
        <w:rPr>
          <w:rFonts w:ascii="Arial" w:hAnsi="Arial" w:cs="Arial"/>
          <w:b/>
          <w:sz w:val="22"/>
          <w:szCs w:val="22"/>
        </w:rPr>
        <w:t>1</w:t>
      </w:r>
      <w:r w:rsidR="004B3746">
        <w:rPr>
          <w:rFonts w:ascii="Arial" w:hAnsi="Arial" w:cs="Arial"/>
          <w:b/>
          <w:sz w:val="22"/>
          <w:szCs w:val="22"/>
        </w:rPr>
        <w:t>5</w:t>
      </w:r>
      <w:r w:rsidRPr="000E5434">
        <w:rPr>
          <w:rFonts w:ascii="Arial" w:hAnsi="Arial" w:cs="Arial"/>
          <w:b/>
          <w:sz w:val="22"/>
          <w:szCs w:val="22"/>
        </w:rPr>
        <w:t>.1.</w:t>
      </w:r>
      <w:r w:rsidRPr="000E5434">
        <w:rPr>
          <w:rFonts w:ascii="Arial" w:hAnsi="Arial" w:cs="Arial"/>
          <w:sz w:val="22"/>
          <w:szCs w:val="22"/>
        </w:rPr>
        <w:t xml:space="preserve"> Esta TOMADA DE PREÇOS, do tipo MENOR PREÇO GLOBAL, é regid</w:t>
      </w:r>
      <w:r w:rsidR="008A5A7D">
        <w:rPr>
          <w:rFonts w:ascii="Arial" w:hAnsi="Arial" w:cs="Arial"/>
          <w:sz w:val="22"/>
          <w:szCs w:val="22"/>
        </w:rPr>
        <w:t>a</w:t>
      </w:r>
      <w:r w:rsidRPr="000E5434">
        <w:rPr>
          <w:rFonts w:ascii="Arial" w:hAnsi="Arial" w:cs="Arial"/>
          <w:sz w:val="22"/>
          <w:szCs w:val="22"/>
        </w:rPr>
        <w:t xml:space="preserve"> pela Lei Federal nº 8.666</w:t>
      </w:r>
      <w:r w:rsidR="00CD5720">
        <w:rPr>
          <w:rFonts w:ascii="Arial" w:hAnsi="Arial" w:cs="Arial"/>
          <w:sz w:val="22"/>
          <w:szCs w:val="22"/>
        </w:rPr>
        <w:t>, de 21 de junho de 1993</w:t>
      </w:r>
      <w:r w:rsidRPr="000E5434">
        <w:rPr>
          <w:rFonts w:ascii="Arial" w:hAnsi="Arial" w:cs="Arial"/>
          <w:sz w:val="22"/>
          <w:szCs w:val="22"/>
        </w:rPr>
        <w:t xml:space="preserve">, </w:t>
      </w:r>
      <w:r w:rsidR="00F539D9">
        <w:rPr>
          <w:rFonts w:ascii="Arial" w:hAnsi="Arial" w:cs="Arial"/>
          <w:sz w:val="22"/>
          <w:szCs w:val="22"/>
        </w:rPr>
        <w:t xml:space="preserve">e alterações, </w:t>
      </w:r>
      <w:r w:rsidRPr="000E5434">
        <w:rPr>
          <w:rFonts w:ascii="Arial" w:hAnsi="Arial" w:cs="Arial"/>
          <w:sz w:val="22"/>
          <w:szCs w:val="22"/>
        </w:rPr>
        <w:t>devendo ser cumpridos rigorosamente, em sua totalidade, os dispositivos aqui expressos, sob pena de desclassificação da proposta em desacordo com tais instruções.</w:t>
      </w:r>
    </w:p>
    <w:p w:rsidR="007C71D2" w:rsidRDefault="007C71D2"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D5720" w:rsidRDefault="00430EDF"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w:t>
      </w:r>
      <w:r w:rsidR="004B3746">
        <w:rPr>
          <w:rFonts w:ascii="Arial" w:hAnsi="Arial" w:cs="Arial"/>
          <w:b/>
          <w:sz w:val="22"/>
          <w:szCs w:val="22"/>
        </w:rPr>
        <w:t>5</w:t>
      </w:r>
      <w:r w:rsidR="00CD5720">
        <w:rPr>
          <w:rFonts w:ascii="Arial" w:hAnsi="Arial" w:cs="Arial"/>
          <w:b/>
          <w:sz w:val="22"/>
          <w:szCs w:val="22"/>
        </w:rPr>
        <w:t>.2.</w:t>
      </w:r>
      <w:r w:rsidR="00CD5720">
        <w:rPr>
          <w:rFonts w:ascii="Arial" w:hAnsi="Arial" w:cs="Arial"/>
          <w:sz w:val="22"/>
          <w:szCs w:val="22"/>
        </w:rPr>
        <w:t xml:space="preserve"> Estão impedidas de participar da presente licitação:</w:t>
      </w:r>
    </w:p>
    <w:p w:rsidR="00CD5720" w:rsidRDefault="00CD5720" w:rsidP="00430ED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C57C81" w:rsidRDefault="00CD5720"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a) </w:t>
      </w:r>
      <w:r>
        <w:rPr>
          <w:rFonts w:ascii="Arial" w:hAnsi="Arial" w:cs="Arial"/>
          <w:sz w:val="22"/>
          <w:szCs w:val="22"/>
        </w:rPr>
        <w:t>licitantes</w:t>
      </w:r>
      <w:r>
        <w:rPr>
          <w:rFonts w:ascii="Arial" w:hAnsi="Arial" w:cs="Arial"/>
          <w:b/>
          <w:sz w:val="22"/>
          <w:szCs w:val="22"/>
        </w:rPr>
        <w:t xml:space="preserve"> </w:t>
      </w:r>
      <w:r>
        <w:rPr>
          <w:rFonts w:ascii="Arial" w:hAnsi="Arial" w:cs="Arial"/>
          <w:sz w:val="22"/>
          <w:szCs w:val="22"/>
        </w:rPr>
        <w:t xml:space="preserve">declaradas inidôneas, ou suspensas de licitar e/ou contratar, no âmbito do Órgão e/ou Administração Pública Federal, Estadual ou Municipal, conforme o art. 87, III </w:t>
      </w:r>
      <w:r w:rsidR="00BD3DEB">
        <w:rPr>
          <w:rFonts w:ascii="Arial" w:hAnsi="Arial" w:cs="Arial"/>
          <w:sz w:val="22"/>
          <w:szCs w:val="22"/>
        </w:rPr>
        <w:t>e IV, da Lei Federal nº 8.666/93</w:t>
      </w:r>
      <w:r>
        <w:rPr>
          <w:rFonts w:ascii="Arial" w:hAnsi="Arial" w:cs="Arial"/>
          <w:sz w:val="22"/>
          <w:szCs w:val="22"/>
        </w:rPr>
        <w:t>;</w:t>
      </w:r>
    </w:p>
    <w:p w:rsidR="0091134E" w:rsidRDefault="0091134E" w:rsidP="002F6F4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CD5720"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 xml:space="preserve">b) </w:t>
      </w:r>
      <w:r>
        <w:rPr>
          <w:rFonts w:ascii="Arial" w:hAnsi="Arial" w:cs="Arial"/>
          <w:sz w:val="22"/>
          <w:szCs w:val="22"/>
        </w:rPr>
        <w:t>servidores municipais, assim considerados aqueles do arti</w:t>
      </w:r>
      <w:r>
        <w:rPr>
          <w:rFonts w:ascii="Arial" w:hAnsi="Arial" w:cs="Arial"/>
          <w:sz w:val="22"/>
          <w:szCs w:val="22"/>
        </w:rPr>
        <w:softHyphen/>
        <w:t xml:space="preserve">go 84, </w:t>
      </w:r>
      <w:r>
        <w:rPr>
          <w:rFonts w:ascii="Arial" w:hAnsi="Arial" w:cs="Arial"/>
          <w:i/>
          <w:sz w:val="22"/>
          <w:szCs w:val="22"/>
        </w:rPr>
        <w:t>caput</w:t>
      </w:r>
      <w:r>
        <w:rPr>
          <w:rFonts w:ascii="Arial" w:hAnsi="Arial" w:cs="Arial"/>
          <w:sz w:val="22"/>
          <w:szCs w:val="22"/>
        </w:rPr>
        <w:t xml:space="preserve"> e parágrafo</w:t>
      </w:r>
      <w:r w:rsidR="00BD3DEB">
        <w:rPr>
          <w:rFonts w:ascii="Arial" w:hAnsi="Arial" w:cs="Arial"/>
          <w:sz w:val="22"/>
          <w:szCs w:val="22"/>
        </w:rPr>
        <w:t xml:space="preserve"> 1º, da Lei Federal nº 8.666/93</w:t>
      </w:r>
      <w:r>
        <w:rPr>
          <w:rFonts w:ascii="Arial" w:hAnsi="Arial" w:cs="Arial"/>
          <w:sz w:val="22"/>
          <w:szCs w:val="22"/>
        </w:rPr>
        <w:t xml:space="preserve">, (tanto como membros da diretoria da empresa ou como do quadro de funcionários desta), por determinação do art. 9º, inciso III, da Lei </w:t>
      </w:r>
      <w:r w:rsidR="00BD3DEB">
        <w:rPr>
          <w:rFonts w:ascii="Arial" w:hAnsi="Arial" w:cs="Arial"/>
          <w:sz w:val="22"/>
          <w:szCs w:val="22"/>
        </w:rPr>
        <w:t>Federal nº 8.666/93</w:t>
      </w:r>
      <w:r>
        <w:rPr>
          <w:rFonts w:ascii="Arial" w:hAnsi="Arial" w:cs="Arial"/>
          <w:sz w:val="22"/>
          <w:szCs w:val="22"/>
        </w:rPr>
        <w:t>, tendo em vista a vedação express</w:t>
      </w:r>
      <w:r w:rsidR="00DD4DAD">
        <w:rPr>
          <w:rFonts w:ascii="Arial" w:hAnsi="Arial" w:cs="Arial"/>
          <w:sz w:val="22"/>
          <w:szCs w:val="22"/>
        </w:rPr>
        <w:t>a de contratar com o Município;</w:t>
      </w:r>
    </w:p>
    <w:p w:rsidR="00DD4DAD" w:rsidRDefault="00DD4DAD" w:rsidP="00DD4DAD">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bCs/>
          <w:sz w:val="22"/>
          <w:szCs w:val="22"/>
        </w:rPr>
        <w:t>c</w:t>
      </w:r>
      <w:r w:rsidR="00CD5720">
        <w:rPr>
          <w:rFonts w:ascii="Arial" w:hAnsi="Arial" w:cs="Arial"/>
          <w:b/>
          <w:bCs/>
          <w:sz w:val="22"/>
          <w:szCs w:val="22"/>
        </w:rPr>
        <w:t xml:space="preserve">) </w:t>
      </w:r>
      <w:r w:rsidR="00CD5720">
        <w:rPr>
          <w:rFonts w:ascii="Arial" w:hAnsi="Arial" w:cs="Arial"/>
          <w:sz w:val="22"/>
          <w:szCs w:val="22"/>
        </w:rPr>
        <w:t>as licitantes que rescindiram ou estão em fase de rescisão de contrato com o Município, por descumprimento contratual, bem como, licitantes que tiverem em seus quadros sócios, administradores ou representantes de qualquer espécie, idênticos àquelas;</w:t>
      </w:r>
    </w:p>
    <w:p w:rsidR="00CD5720" w:rsidRDefault="00CD5720"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p>
    <w:p w:rsidR="00CD5720" w:rsidRDefault="00DD4DAD" w:rsidP="00CD5720">
      <w:pPr>
        <w:widowControl w:val="0"/>
        <w:tabs>
          <w:tab w:val="left" w:pos="142"/>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rPr>
      </w:pPr>
      <w:r>
        <w:rPr>
          <w:rFonts w:ascii="Arial" w:hAnsi="Arial" w:cs="Arial"/>
          <w:b/>
          <w:sz w:val="22"/>
          <w:szCs w:val="22"/>
        </w:rPr>
        <w:t>d</w:t>
      </w:r>
      <w:r w:rsidR="00CD5720">
        <w:rPr>
          <w:rFonts w:ascii="Arial" w:hAnsi="Arial" w:cs="Arial"/>
          <w:b/>
          <w:sz w:val="22"/>
          <w:szCs w:val="22"/>
        </w:rPr>
        <w:t xml:space="preserve">) </w:t>
      </w:r>
      <w:r w:rsidR="00CD5720">
        <w:rPr>
          <w:rFonts w:ascii="Arial" w:hAnsi="Arial" w:cs="Arial"/>
          <w:sz w:val="22"/>
          <w:szCs w:val="22"/>
        </w:rPr>
        <w:t>duas ou mais licitantes com participação societária entre si.</w:t>
      </w:r>
    </w:p>
    <w:p w:rsidR="007C71D2" w:rsidRPr="000E5434" w:rsidRDefault="007C71D2"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7C71D2" w:rsidRPr="000E5434" w:rsidRDefault="0035233B" w:rsidP="000E5434">
      <w:pPr>
        <w:widowControl w:val="0"/>
        <w:suppressAutoHyphens/>
        <w:ind w:right="-568"/>
        <w:jc w:val="both"/>
        <w:rPr>
          <w:rFonts w:ascii="Arial" w:hAnsi="Arial" w:cs="Arial"/>
          <w:sz w:val="22"/>
          <w:szCs w:val="22"/>
        </w:rPr>
      </w:pPr>
      <w:r>
        <w:rPr>
          <w:rFonts w:ascii="Arial" w:hAnsi="Arial" w:cs="Arial"/>
          <w:b/>
          <w:sz w:val="22"/>
          <w:szCs w:val="22"/>
        </w:rPr>
        <w:t>1</w:t>
      </w:r>
      <w:r w:rsidR="004B3746">
        <w:rPr>
          <w:rFonts w:ascii="Arial" w:hAnsi="Arial" w:cs="Arial"/>
          <w:b/>
          <w:sz w:val="22"/>
          <w:szCs w:val="22"/>
        </w:rPr>
        <w:t>5</w:t>
      </w:r>
      <w:r w:rsidR="003A31E4" w:rsidRPr="000E5434">
        <w:rPr>
          <w:rFonts w:ascii="Arial" w:hAnsi="Arial" w:cs="Arial"/>
          <w:b/>
          <w:sz w:val="22"/>
          <w:szCs w:val="22"/>
        </w:rPr>
        <w:t>.</w:t>
      </w:r>
      <w:r w:rsidR="00430EDF">
        <w:rPr>
          <w:rFonts w:ascii="Arial" w:hAnsi="Arial" w:cs="Arial"/>
          <w:b/>
          <w:sz w:val="22"/>
          <w:szCs w:val="22"/>
        </w:rPr>
        <w:t>3</w:t>
      </w:r>
      <w:r w:rsidR="007C71D2" w:rsidRPr="000E5434">
        <w:rPr>
          <w:rFonts w:ascii="Arial" w:hAnsi="Arial" w:cs="Arial"/>
          <w:b/>
          <w:sz w:val="22"/>
          <w:szCs w:val="22"/>
        </w:rPr>
        <w:t>.</w:t>
      </w:r>
      <w:r w:rsidR="007C71D2" w:rsidRPr="000E5434">
        <w:rPr>
          <w:rFonts w:ascii="Arial" w:hAnsi="Arial" w:cs="Arial"/>
          <w:sz w:val="22"/>
          <w:szCs w:val="22"/>
        </w:rPr>
        <w:t xml:space="preserve"> A despesa decorrente da contratação </w:t>
      </w:r>
      <w:r w:rsidR="00A047C9" w:rsidRPr="000E5434">
        <w:rPr>
          <w:rFonts w:ascii="Arial" w:hAnsi="Arial" w:cs="Arial"/>
          <w:sz w:val="22"/>
          <w:szCs w:val="22"/>
        </w:rPr>
        <w:t>da execução da obra</w:t>
      </w:r>
      <w:r w:rsidR="007C71D2" w:rsidRPr="000E5434">
        <w:rPr>
          <w:rFonts w:ascii="Arial" w:hAnsi="Arial" w:cs="Arial"/>
          <w:sz w:val="22"/>
          <w:szCs w:val="22"/>
        </w:rPr>
        <w:t xml:space="preserve"> correrá por conta da seguinte dotação orçamentária: </w:t>
      </w:r>
    </w:p>
    <w:p w:rsidR="007C71D2" w:rsidRPr="000E5434" w:rsidRDefault="007C71D2" w:rsidP="000E5434">
      <w:pPr>
        <w:widowControl w:val="0"/>
        <w:suppressAutoHyphens/>
        <w:ind w:right="-568"/>
        <w:jc w:val="both"/>
        <w:rPr>
          <w:rFonts w:ascii="Arial" w:hAnsi="Arial" w:cs="Arial"/>
          <w:sz w:val="22"/>
          <w:szCs w:val="22"/>
        </w:rPr>
      </w:pPr>
    </w:p>
    <w:p w:rsidR="0073522C" w:rsidRPr="005273B3" w:rsidRDefault="0073522C" w:rsidP="0073522C">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Órgão: 05 – SEC. MU</w:t>
      </w:r>
      <w:r w:rsidR="00C57C81" w:rsidRPr="005273B3">
        <w:rPr>
          <w:rFonts w:ascii="Arial" w:hAnsi="Arial" w:cs="Arial"/>
          <w:b/>
          <w:bCs/>
          <w:snapToGrid w:val="0"/>
          <w:sz w:val="22"/>
          <w:szCs w:val="22"/>
        </w:rPr>
        <w:t>NICIPAL DE OBRAS, VIAÇÃO, SANEAM</w:t>
      </w:r>
      <w:r w:rsidRPr="005273B3">
        <w:rPr>
          <w:rFonts w:ascii="Arial" w:hAnsi="Arial" w:cs="Arial"/>
          <w:b/>
          <w:bCs/>
          <w:snapToGrid w:val="0"/>
          <w:sz w:val="22"/>
          <w:szCs w:val="22"/>
        </w:rPr>
        <w:t xml:space="preserve">ENTO E TRÂNSITO </w:t>
      </w:r>
    </w:p>
    <w:p w:rsidR="0073522C" w:rsidRPr="005273B3" w:rsidRDefault="0073522C" w:rsidP="0073522C">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73522C" w:rsidRPr="005273B3" w:rsidRDefault="0073522C" w:rsidP="0073522C">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 xml:space="preserve">Projeto/Atividade: 1.021 – PAVIMENTAÇÃO DE ESTRADAS </w:t>
      </w:r>
    </w:p>
    <w:p w:rsidR="0073522C" w:rsidRPr="005273B3" w:rsidRDefault="0073522C" w:rsidP="0073522C">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Elemento de Despesa: 4.4.90.51.00.00.00.00 – Obras e Instalações (</w:t>
      </w:r>
      <w:r w:rsidR="00C57C81" w:rsidRPr="005273B3">
        <w:rPr>
          <w:rFonts w:ascii="Arial" w:hAnsi="Arial" w:cs="Arial"/>
          <w:snapToGrid w:val="0"/>
          <w:sz w:val="22"/>
          <w:szCs w:val="22"/>
        </w:rPr>
        <w:t>496</w:t>
      </w:r>
      <w:r w:rsidRPr="005273B3">
        <w:rPr>
          <w:rFonts w:ascii="Arial" w:hAnsi="Arial" w:cs="Arial"/>
          <w:snapToGrid w:val="0"/>
          <w:sz w:val="22"/>
          <w:szCs w:val="22"/>
        </w:rPr>
        <w:t xml:space="preserve">) </w:t>
      </w:r>
    </w:p>
    <w:p w:rsidR="0073522C" w:rsidRPr="005273B3" w:rsidRDefault="005273B3" w:rsidP="0073522C">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Recurso: 1006</w:t>
      </w:r>
      <w:r w:rsidR="0073522C" w:rsidRPr="005273B3">
        <w:rPr>
          <w:rFonts w:ascii="Arial" w:hAnsi="Arial" w:cs="Arial"/>
          <w:snapToGrid w:val="0"/>
          <w:sz w:val="22"/>
          <w:szCs w:val="22"/>
        </w:rPr>
        <w:t xml:space="preserve"> – </w:t>
      </w:r>
      <w:r w:rsidRPr="005273B3">
        <w:rPr>
          <w:rFonts w:ascii="Arial" w:hAnsi="Arial" w:cs="Arial"/>
          <w:snapToGrid w:val="0"/>
          <w:sz w:val="22"/>
          <w:szCs w:val="22"/>
        </w:rPr>
        <w:t xml:space="preserve">Cessão onerosa </w:t>
      </w:r>
      <w:r>
        <w:rPr>
          <w:rFonts w:ascii="Arial" w:hAnsi="Arial" w:cs="Arial"/>
          <w:snapToGrid w:val="0"/>
          <w:sz w:val="22"/>
          <w:szCs w:val="22"/>
        </w:rPr>
        <w:t>P</w:t>
      </w:r>
      <w:r w:rsidRPr="005273B3">
        <w:rPr>
          <w:rFonts w:ascii="Arial" w:hAnsi="Arial" w:cs="Arial"/>
          <w:snapToGrid w:val="0"/>
          <w:sz w:val="22"/>
          <w:szCs w:val="22"/>
        </w:rPr>
        <w:t>re-sal – Lei 13.885/2019</w:t>
      </w:r>
      <w:r w:rsidR="0073522C" w:rsidRPr="005273B3">
        <w:rPr>
          <w:rFonts w:ascii="Arial" w:hAnsi="Arial" w:cs="Arial"/>
          <w:snapToGrid w:val="0"/>
          <w:sz w:val="22"/>
          <w:szCs w:val="22"/>
        </w:rPr>
        <w:t xml:space="preserve"> </w:t>
      </w:r>
    </w:p>
    <w:p w:rsidR="0073522C" w:rsidRPr="005273B3" w:rsidRDefault="0073522C" w:rsidP="0073522C">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 xml:space="preserve">Elemento de Despesa: 4.4.90.51.00.00.00.00 – Obras e </w:t>
      </w:r>
      <w:r w:rsidR="00C57C81" w:rsidRPr="005273B3">
        <w:rPr>
          <w:rFonts w:ascii="Arial" w:hAnsi="Arial" w:cs="Arial"/>
          <w:snapToGrid w:val="0"/>
          <w:sz w:val="22"/>
          <w:szCs w:val="22"/>
        </w:rPr>
        <w:t>Instalações (104</w:t>
      </w:r>
      <w:r w:rsidRPr="005273B3">
        <w:rPr>
          <w:rFonts w:ascii="Arial" w:hAnsi="Arial" w:cs="Arial"/>
          <w:snapToGrid w:val="0"/>
          <w:sz w:val="22"/>
          <w:szCs w:val="22"/>
        </w:rPr>
        <w:t xml:space="preserve">) </w:t>
      </w:r>
    </w:p>
    <w:p w:rsidR="0073522C" w:rsidRPr="005273B3" w:rsidRDefault="0073522C" w:rsidP="0073522C">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Recurso: 0001 – Livre</w:t>
      </w:r>
    </w:p>
    <w:p w:rsidR="006D5AD8" w:rsidRDefault="006D5AD8"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napToGrid w:val="0"/>
          <w:sz w:val="22"/>
          <w:szCs w:val="22"/>
        </w:rPr>
      </w:pPr>
    </w:p>
    <w:p w:rsidR="0091134E" w:rsidRDefault="004A61E8" w:rsidP="0091134E">
      <w:pPr>
        <w:ind w:right="-569"/>
        <w:jc w:val="both"/>
        <w:rPr>
          <w:rFonts w:ascii="Arial" w:hAnsi="Arial" w:cs="Arial"/>
          <w:sz w:val="22"/>
          <w:szCs w:val="22"/>
        </w:rPr>
      </w:pPr>
      <w:r>
        <w:rPr>
          <w:rFonts w:ascii="Arial" w:hAnsi="Arial" w:cs="Arial"/>
          <w:b/>
          <w:bCs/>
          <w:sz w:val="22"/>
          <w:szCs w:val="22"/>
        </w:rPr>
        <w:t>15.4</w:t>
      </w:r>
      <w:r w:rsidR="0091134E">
        <w:rPr>
          <w:rFonts w:ascii="Arial" w:hAnsi="Arial" w:cs="Arial"/>
          <w:sz w:val="22"/>
          <w:szCs w:val="22"/>
        </w:rPr>
        <w:t xml:space="preserve"> normas disciplinadoras da licitação serão sempre interpretadas em favor da ampliação da disputa entre as interessadas, desde que não comprometam o interesse da Administração, a finalidade e a segurança da contratação.</w:t>
      </w:r>
    </w:p>
    <w:p w:rsidR="0091134E" w:rsidRDefault="004A61E8" w:rsidP="0091134E">
      <w:pPr>
        <w:ind w:right="-569"/>
        <w:jc w:val="both"/>
        <w:rPr>
          <w:rFonts w:ascii="Arial" w:hAnsi="Arial" w:cs="Arial"/>
          <w:sz w:val="22"/>
          <w:szCs w:val="22"/>
        </w:rPr>
      </w:pPr>
      <w:r>
        <w:rPr>
          <w:rFonts w:ascii="Arial" w:hAnsi="Arial" w:cs="Arial"/>
          <w:b/>
          <w:bCs/>
          <w:sz w:val="22"/>
          <w:szCs w:val="22"/>
        </w:rPr>
        <w:t>15.5</w:t>
      </w:r>
      <w:r w:rsidR="0091134E">
        <w:rPr>
          <w:rFonts w:ascii="Arial" w:hAnsi="Arial" w:cs="Arial"/>
          <w:b/>
          <w:bCs/>
          <w:sz w:val="22"/>
          <w:szCs w:val="22"/>
        </w:rPr>
        <w:t xml:space="preserve">. </w:t>
      </w:r>
      <w:r w:rsidR="0091134E">
        <w:rPr>
          <w:rFonts w:ascii="Arial" w:hAnsi="Arial" w:cs="Arial"/>
          <w:sz w:val="22"/>
          <w:szCs w:val="22"/>
        </w:rPr>
        <w:t>A apresentação da proposta pela licitante implica autodeclaração de que cumpre plenamente os requisitos de habilitação, bem como aceitação deste edital e de todas as normas legais que regem a matéria e, se porventura a licitante for declarada vencedora, ao cumprimento de todas as disposições contidas nesta licitação.</w:t>
      </w:r>
    </w:p>
    <w:p w:rsidR="004A61E8" w:rsidRDefault="004A61E8"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b/>
          <w:sz w:val="22"/>
          <w:szCs w:val="22"/>
        </w:rPr>
      </w:pPr>
    </w:p>
    <w:p w:rsidR="0091134E" w:rsidRPr="000E5434" w:rsidRDefault="0091134E" w:rsidP="0091134E">
      <w:pPr>
        <w:widowControl w:val="0"/>
        <w:tabs>
          <w:tab w:val="left" w:pos="1008"/>
          <w:tab w:val="left" w:pos="1152"/>
          <w:tab w:val="left" w:pos="1728"/>
          <w:tab w:val="left" w:pos="1872"/>
          <w:tab w:val="left" w:pos="2448"/>
          <w:tab w:val="left" w:pos="2592"/>
          <w:tab w:val="left" w:pos="3168"/>
          <w:tab w:val="left" w:pos="3312"/>
          <w:tab w:val="left" w:pos="3888"/>
          <w:tab w:val="left" w:pos="4032"/>
          <w:tab w:val="left" w:pos="4608"/>
          <w:tab w:val="left" w:pos="4752"/>
          <w:tab w:val="left" w:pos="5328"/>
          <w:tab w:val="left" w:pos="5472"/>
          <w:tab w:val="left" w:pos="6048"/>
          <w:tab w:val="left" w:pos="6768"/>
        </w:tabs>
        <w:suppressAutoHyphens/>
        <w:ind w:right="-568"/>
        <w:jc w:val="both"/>
        <w:rPr>
          <w:rFonts w:ascii="Arial" w:hAnsi="Arial" w:cs="Arial"/>
          <w:sz w:val="22"/>
          <w:szCs w:val="22"/>
        </w:rPr>
      </w:pPr>
      <w:r>
        <w:rPr>
          <w:rFonts w:ascii="Arial" w:hAnsi="Arial" w:cs="Arial"/>
          <w:b/>
          <w:sz w:val="22"/>
          <w:szCs w:val="22"/>
        </w:rPr>
        <w:t>15</w:t>
      </w:r>
      <w:r w:rsidR="004A61E8">
        <w:rPr>
          <w:rFonts w:ascii="Arial" w:hAnsi="Arial" w:cs="Arial"/>
          <w:b/>
          <w:sz w:val="22"/>
          <w:szCs w:val="22"/>
        </w:rPr>
        <w:t>.6</w:t>
      </w:r>
      <w:r w:rsidRPr="000E5434">
        <w:rPr>
          <w:rFonts w:ascii="Arial" w:hAnsi="Arial" w:cs="Arial"/>
          <w:b/>
          <w:i/>
          <w:sz w:val="22"/>
          <w:szCs w:val="22"/>
        </w:rPr>
        <w:t xml:space="preserve">. </w:t>
      </w:r>
      <w:r w:rsidRPr="000E5434">
        <w:rPr>
          <w:rFonts w:ascii="Arial" w:hAnsi="Arial" w:cs="Arial"/>
          <w:sz w:val="22"/>
          <w:szCs w:val="22"/>
        </w:rPr>
        <w:t>Os envelopes nº 1 – Documentação e nº 2 – Proposta, deverão ser entregues lacrados, junto ao Depto. de Compras e Licitações, da Secretaria Municipal de Administração, Planejamento e Habitação, até o dia e horário marcados no preâmbulo deste Edital.</w:t>
      </w:r>
    </w:p>
    <w:p w:rsidR="0091134E" w:rsidRDefault="0091134E" w:rsidP="0091134E">
      <w:pPr>
        <w:ind w:right="-569"/>
        <w:jc w:val="both"/>
        <w:rPr>
          <w:rFonts w:ascii="Arial" w:hAnsi="Arial" w:cs="Arial"/>
          <w:sz w:val="22"/>
          <w:szCs w:val="22"/>
        </w:rPr>
      </w:pPr>
    </w:p>
    <w:p w:rsidR="0091134E" w:rsidRDefault="004A61E8" w:rsidP="0091134E">
      <w:pPr>
        <w:ind w:right="-569"/>
        <w:jc w:val="both"/>
        <w:rPr>
          <w:rFonts w:ascii="Arial" w:hAnsi="Arial" w:cs="Arial"/>
          <w:sz w:val="22"/>
          <w:szCs w:val="22"/>
        </w:rPr>
      </w:pPr>
      <w:r>
        <w:rPr>
          <w:rFonts w:ascii="Arial" w:hAnsi="Arial" w:cs="Arial"/>
          <w:b/>
          <w:bCs/>
          <w:sz w:val="22"/>
          <w:szCs w:val="22"/>
        </w:rPr>
        <w:t>15.7</w:t>
      </w:r>
      <w:r w:rsidR="0091134E">
        <w:rPr>
          <w:rFonts w:ascii="Arial" w:hAnsi="Arial" w:cs="Arial"/>
          <w:b/>
          <w:bCs/>
          <w:sz w:val="22"/>
          <w:szCs w:val="22"/>
        </w:rPr>
        <w:t xml:space="preserve">. </w:t>
      </w:r>
      <w:r w:rsidR="0091134E">
        <w:rPr>
          <w:rFonts w:ascii="Arial" w:hAnsi="Arial" w:cs="Arial"/>
          <w:sz w:val="22"/>
          <w:szCs w:val="22"/>
        </w:rPr>
        <w:t>Uma vez iniciada a sessão, não serão admitidas à licitação participantes retardatárias.</w:t>
      </w:r>
    </w:p>
    <w:p w:rsidR="0091134E" w:rsidRDefault="0091134E" w:rsidP="0091134E">
      <w:pPr>
        <w:ind w:right="-569"/>
        <w:jc w:val="both"/>
        <w:rPr>
          <w:rFonts w:ascii="Arial" w:hAnsi="Arial" w:cs="Arial"/>
          <w:sz w:val="22"/>
          <w:szCs w:val="22"/>
        </w:rPr>
      </w:pPr>
    </w:p>
    <w:p w:rsidR="0091134E" w:rsidRDefault="004A61E8" w:rsidP="0091134E">
      <w:pPr>
        <w:ind w:right="-569"/>
        <w:jc w:val="both"/>
        <w:rPr>
          <w:rFonts w:ascii="Arial" w:hAnsi="Arial" w:cs="Arial"/>
          <w:sz w:val="22"/>
          <w:szCs w:val="22"/>
        </w:rPr>
      </w:pPr>
      <w:r>
        <w:rPr>
          <w:rFonts w:ascii="Arial" w:hAnsi="Arial" w:cs="Arial"/>
          <w:b/>
          <w:bCs/>
          <w:sz w:val="22"/>
          <w:szCs w:val="22"/>
        </w:rPr>
        <w:t>15.8</w:t>
      </w:r>
      <w:r w:rsidR="0091134E">
        <w:rPr>
          <w:rFonts w:ascii="Arial" w:hAnsi="Arial" w:cs="Arial"/>
          <w:b/>
          <w:bCs/>
          <w:sz w:val="22"/>
          <w:szCs w:val="22"/>
        </w:rPr>
        <w:t xml:space="preserve">. </w:t>
      </w:r>
      <w:r w:rsidR="0091134E">
        <w:rPr>
          <w:rFonts w:ascii="Arial" w:hAnsi="Arial" w:cs="Arial"/>
          <w:sz w:val="22"/>
          <w:szCs w:val="22"/>
        </w:rPr>
        <w:t>Só terá direito a usar a palavra, rubricar a documentação e as propostas, apresentar reclamações ou recursos e assinar atas, as licitantes ou se</w:t>
      </w:r>
      <w:r>
        <w:rPr>
          <w:rFonts w:ascii="Arial" w:hAnsi="Arial" w:cs="Arial"/>
          <w:sz w:val="22"/>
          <w:szCs w:val="22"/>
        </w:rPr>
        <w:t>us representantes credenciados e os membros da Comissão de Licitações</w:t>
      </w:r>
      <w:r w:rsidR="0091134E">
        <w:rPr>
          <w:rFonts w:ascii="Arial" w:hAnsi="Arial" w:cs="Arial"/>
          <w:sz w:val="22"/>
          <w:szCs w:val="22"/>
        </w:rPr>
        <w:t>.</w:t>
      </w:r>
    </w:p>
    <w:p w:rsidR="0091134E" w:rsidRDefault="0091134E" w:rsidP="0091134E">
      <w:pPr>
        <w:ind w:right="-569"/>
        <w:jc w:val="both"/>
        <w:rPr>
          <w:rFonts w:ascii="Arial" w:hAnsi="Arial" w:cs="Arial"/>
          <w:sz w:val="22"/>
          <w:szCs w:val="22"/>
        </w:rPr>
      </w:pPr>
    </w:p>
    <w:p w:rsidR="0091134E" w:rsidRDefault="004A61E8" w:rsidP="0091134E">
      <w:pPr>
        <w:ind w:right="-569"/>
        <w:jc w:val="both"/>
        <w:rPr>
          <w:rFonts w:ascii="Arial" w:hAnsi="Arial" w:cs="Arial"/>
          <w:sz w:val="22"/>
          <w:szCs w:val="22"/>
        </w:rPr>
      </w:pPr>
      <w:r>
        <w:rPr>
          <w:rFonts w:ascii="Arial" w:hAnsi="Arial" w:cs="Arial"/>
          <w:b/>
          <w:bCs/>
          <w:sz w:val="22"/>
          <w:szCs w:val="22"/>
        </w:rPr>
        <w:t>15.9</w:t>
      </w:r>
      <w:r w:rsidR="0091134E">
        <w:rPr>
          <w:rFonts w:ascii="Arial" w:hAnsi="Arial" w:cs="Arial"/>
          <w:b/>
          <w:bCs/>
          <w:sz w:val="22"/>
          <w:szCs w:val="22"/>
        </w:rPr>
        <w:t xml:space="preserve">. </w:t>
      </w:r>
      <w:r w:rsidR="0091134E">
        <w:rPr>
          <w:rFonts w:ascii="Arial" w:hAnsi="Arial" w:cs="Arial"/>
          <w:sz w:val="22"/>
          <w:szCs w:val="22"/>
        </w:rPr>
        <w:t>Não será concedido prazo para apresentação de documentos e propostas exigidos no edital e não apresentados na reunião de recebimento, salvo o disposto no artigo 48, parágrafo 3º, da Lei Federal nº 8.666/93 e no artigo 43, parágrafo 1º, da Lei Complementar Federal nº 123/06.</w:t>
      </w:r>
    </w:p>
    <w:p w:rsidR="0091134E" w:rsidRDefault="0091134E" w:rsidP="0091134E">
      <w:pPr>
        <w:ind w:right="-569"/>
        <w:jc w:val="both"/>
        <w:rPr>
          <w:rFonts w:ascii="Arial" w:hAnsi="Arial" w:cs="Arial"/>
          <w:sz w:val="22"/>
          <w:szCs w:val="22"/>
        </w:rPr>
      </w:pPr>
    </w:p>
    <w:p w:rsidR="0091134E" w:rsidRDefault="004A61E8" w:rsidP="0091134E">
      <w:pPr>
        <w:ind w:right="-569"/>
        <w:jc w:val="both"/>
        <w:rPr>
          <w:rFonts w:ascii="Arial" w:hAnsi="Arial" w:cs="Arial"/>
          <w:sz w:val="22"/>
          <w:szCs w:val="22"/>
        </w:rPr>
      </w:pPr>
      <w:r>
        <w:rPr>
          <w:rFonts w:ascii="Arial" w:hAnsi="Arial" w:cs="Arial"/>
          <w:b/>
          <w:bCs/>
          <w:sz w:val="22"/>
          <w:szCs w:val="22"/>
        </w:rPr>
        <w:t>15.10</w:t>
      </w:r>
      <w:r w:rsidR="0091134E">
        <w:rPr>
          <w:rFonts w:ascii="Arial" w:hAnsi="Arial" w:cs="Arial"/>
          <w:b/>
          <w:bCs/>
          <w:sz w:val="22"/>
          <w:szCs w:val="22"/>
        </w:rPr>
        <w:t xml:space="preserve">. </w:t>
      </w:r>
      <w:r w:rsidR="0091134E">
        <w:rPr>
          <w:rFonts w:ascii="Arial" w:hAnsi="Arial" w:cs="Arial"/>
          <w:sz w:val="22"/>
          <w:szCs w:val="22"/>
        </w:rPr>
        <w:t>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5 (cinco) dias úteis após encerramento da greve.</w:t>
      </w:r>
    </w:p>
    <w:p w:rsidR="0091134E" w:rsidRDefault="0091134E" w:rsidP="0091134E">
      <w:pPr>
        <w:ind w:right="-569"/>
        <w:jc w:val="both"/>
        <w:rPr>
          <w:rFonts w:ascii="Arial" w:hAnsi="Arial" w:cs="Arial"/>
          <w:sz w:val="22"/>
          <w:szCs w:val="22"/>
        </w:rPr>
      </w:pPr>
    </w:p>
    <w:p w:rsidR="0091134E" w:rsidRDefault="004A61E8" w:rsidP="0091134E">
      <w:pPr>
        <w:ind w:right="-569"/>
        <w:jc w:val="both"/>
        <w:rPr>
          <w:rFonts w:ascii="Arial" w:hAnsi="Arial" w:cs="Arial"/>
          <w:sz w:val="22"/>
          <w:szCs w:val="22"/>
        </w:rPr>
      </w:pPr>
      <w:r>
        <w:rPr>
          <w:rFonts w:ascii="Arial" w:hAnsi="Arial" w:cs="Arial"/>
          <w:b/>
          <w:sz w:val="22"/>
          <w:szCs w:val="22"/>
        </w:rPr>
        <w:t>15.11</w:t>
      </w:r>
      <w:r w:rsidR="0091134E">
        <w:rPr>
          <w:rFonts w:ascii="Arial" w:hAnsi="Arial" w:cs="Arial"/>
          <w:b/>
          <w:sz w:val="22"/>
          <w:szCs w:val="22"/>
        </w:rPr>
        <w:t>.</w:t>
      </w:r>
      <w:r w:rsidR="0091134E">
        <w:rPr>
          <w:rFonts w:ascii="Arial" w:hAnsi="Arial" w:cs="Arial"/>
          <w:sz w:val="22"/>
          <w:szCs w:val="22"/>
        </w:rPr>
        <w:t xml:space="preserve"> A presente licitação somente poderá vir a ser revogada por razões de interesse público decorrente de fato superveniente, devidamente comprovado, ou anulado, no todo ou em parte, por ilegalidade, de ofício ou por provocação de terceiros, mediante parecer escrito e devidamente fundamentado.</w:t>
      </w:r>
    </w:p>
    <w:p w:rsidR="0091134E" w:rsidRDefault="0091134E" w:rsidP="0091134E">
      <w:pPr>
        <w:ind w:right="-569"/>
        <w:jc w:val="both"/>
        <w:rPr>
          <w:rFonts w:ascii="Arial" w:hAnsi="Arial" w:cs="Arial"/>
          <w:sz w:val="22"/>
          <w:szCs w:val="22"/>
        </w:rPr>
      </w:pPr>
    </w:p>
    <w:p w:rsidR="0091134E" w:rsidRDefault="004A61E8" w:rsidP="0091134E">
      <w:pPr>
        <w:ind w:right="-569"/>
        <w:jc w:val="both"/>
        <w:rPr>
          <w:rFonts w:ascii="Arial" w:hAnsi="Arial" w:cs="Arial"/>
          <w:sz w:val="22"/>
          <w:szCs w:val="22"/>
        </w:rPr>
      </w:pPr>
      <w:r>
        <w:rPr>
          <w:rFonts w:ascii="Arial" w:hAnsi="Arial" w:cs="Arial"/>
          <w:b/>
          <w:sz w:val="22"/>
          <w:szCs w:val="22"/>
        </w:rPr>
        <w:t>15.12</w:t>
      </w:r>
      <w:r w:rsidR="0091134E">
        <w:rPr>
          <w:rFonts w:ascii="Arial" w:hAnsi="Arial" w:cs="Arial"/>
          <w:b/>
          <w:sz w:val="22"/>
          <w:szCs w:val="22"/>
        </w:rPr>
        <w:t>.</w:t>
      </w:r>
      <w:r w:rsidR="0091134E">
        <w:rPr>
          <w:rFonts w:ascii="Arial" w:hAnsi="Arial" w:cs="Arial"/>
          <w:sz w:val="22"/>
          <w:szCs w:val="22"/>
        </w:rPr>
        <w:t xml:space="preserve"> O resultado desta licitação será lavrado em Ata, a qual será assinada pela </w:t>
      </w:r>
      <w:r>
        <w:rPr>
          <w:rFonts w:ascii="Arial" w:hAnsi="Arial" w:cs="Arial"/>
          <w:sz w:val="22"/>
          <w:szCs w:val="22"/>
        </w:rPr>
        <w:t>Comissão de Licitações</w:t>
      </w:r>
      <w:r w:rsidR="0091134E">
        <w:rPr>
          <w:rFonts w:ascii="Arial" w:hAnsi="Arial" w:cs="Arial"/>
          <w:sz w:val="22"/>
          <w:szCs w:val="22"/>
        </w:rPr>
        <w:t xml:space="preserve"> e representantes dos proponentes.</w:t>
      </w:r>
    </w:p>
    <w:p w:rsidR="0091134E" w:rsidRDefault="0091134E" w:rsidP="0091134E">
      <w:pPr>
        <w:ind w:right="-569"/>
        <w:jc w:val="both"/>
        <w:rPr>
          <w:rFonts w:ascii="Arial" w:hAnsi="Arial" w:cs="Arial"/>
          <w:sz w:val="22"/>
          <w:szCs w:val="22"/>
        </w:rPr>
      </w:pPr>
    </w:p>
    <w:p w:rsidR="004A61E8" w:rsidRPr="000E5434" w:rsidRDefault="004A61E8"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15.13</w:t>
      </w:r>
      <w:r w:rsidRPr="000E5434">
        <w:rPr>
          <w:rFonts w:ascii="Arial" w:hAnsi="Arial" w:cs="Arial"/>
          <w:b/>
          <w:sz w:val="22"/>
          <w:szCs w:val="22"/>
        </w:rPr>
        <w:t>.</w:t>
      </w:r>
      <w:r w:rsidRPr="000E5434">
        <w:rPr>
          <w:rFonts w:ascii="Arial" w:hAnsi="Arial" w:cs="Arial"/>
          <w:sz w:val="22"/>
          <w:szCs w:val="22"/>
        </w:rPr>
        <w:t xml:space="preserve"> </w:t>
      </w:r>
      <w:r w:rsidRPr="000E5434">
        <w:rPr>
          <w:rFonts w:ascii="Arial" w:hAnsi="Arial" w:cs="Arial"/>
          <w:b/>
          <w:sz w:val="22"/>
          <w:szCs w:val="22"/>
        </w:rPr>
        <w:t>Os documentos apresentados na forma de cópias reprográficas deverão estar autenticados</w:t>
      </w:r>
      <w:r w:rsidRPr="000E5434">
        <w:rPr>
          <w:rFonts w:ascii="Arial" w:hAnsi="Arial" w:cs="Arial"/>
          <w:sz w:val="22"/>
          <w:szCs w:val="22"/>
        </w:rPr>
        <w:t>,</w:t>
      </w:r>
      <w:r w:rsidRPr="000E5434">
        <w:rPr>
          <w:rFonts w:ascii="Arial" w:hAnsi="Arial" w:cs="Arial"/>
          <w:b/>
          <w:sz w:val="22"/>
          <w:szCs w:val="22"/>
        </w:rPr>
        <w:t xml:space="preserve"> exceto o disposto no subitem </w:t>
      </w:r>
      <w:r>
        <w:rPr>
          <w:rFonts w:ascii="Arial" w:hAnsi="Arial" w:cs="Arial"/>
          <w:b/>
          <w:sz w:val="22"/>
          <w:szCs w:val="22"/>
        </w:rPr>
        <w:t>15.14</w:t>
      </w:r>
      <w:r w:rsidRPr="000E5434">
        <w:rPr>
          <w:rFonts w:ascii="Arial" w:hAnsi="Arial" w:cs="Arial"/>
          <w:b/>
          <w:sz w:val="22"/>
          <w:szCs w:val="22"/>
        </w:rPr>
        <w:t xml:space="preserve">. </w:t>
      </w:r>
      <w:r w:rsidRPr="000E5434">
        <w:rPr>
          <w:rFonts w:ascii="Arial" w:hAnsi="Arial" w:cs="Arial"/>
          <w:sz w:val="22"/>
          <w:szCs w:val="22"/>
        </w:rPr>
        <w:t>A autenticação dos documentos, feita por servidor do Depto. de Compras e Licitaç</w:t>
      </w:r>
      <w:r>
        <w:rPr>
          <w:rFonts w:ascii="Arial" w:hAnsi="Arial" w:cs="Arial"/>
          <w:sz w:val="22"/>
          <w:szCs w:val="22"/>
        </w:rPr>
        <w:t xml:space="preserve">ões, deverá ser solicitada até o horário </w:t>
      </w:r>
      <w:r w:rsidRPr="000E5434">
        <w:rPr>
          <w:rFonts w:ascii="Arial" w:hAnsi="Arial" w:cs="Arial"/>
          <w:sz w:val="22"/>
          <w:szCs w:val="22"/>
        </w:rPr>
        <w:t>marcad</w:t>
      </w:r>
      <w:r>
        <w:rPr>
          <w:rFonts w:ascii="Arial" w:hAnsi="Arial" w:cs="Arial"/>
          <w:sz w:val="22"/>
          <w:szCs w:val="22"/>
        </w:rPr>
        <w:t>o</w:t>
      </w:r>
      <w:r w:rsidRPr="000E5434">
        <w:rPr>
          <w:rFonts w:ascii="Arial" w:hAnsi="Arial" w:cs="Arial"/>
          <w:sz w:val="22"/>
          <w:szCs w:val="22"/>
        </w:rPr>
        <w:t xml:space="preserve"> para a abertura da presente licitação, não sendo feita nenhuma autenticação depois deste horário. Caso a licitante não autenticar os documentos junto ao Depto. de Compras e Licitações, deverá fazê-lo em cartório.</w:t>
      </w:r>
    </w:p>
    <w:p w:rsidR="004A61E8" w:rsidRPr="000E5434" w:rsidRDefault="004A61E8" w:rsidP="004A61E8">
      <w:pPr>
        <w:autoSpaceDE w:val="0"/>
        <w:autoSpaceDN w:val="0"/>
        <w:adjustRightInd w:val="0"/>
        <w:ind w:right="-568"/>
        <w:jc w:val="both"/>
        <w:rPr>
          <w:rFonts w:ascii="Arial" w:eastAsiaTheme="minorHAnsi" w:hAnsi="Arial" w:cs="Arial"/>
          <w:b/>
          <w:bCs/>
          <w:sz w:val="22"/>
          <w:szCs w:val="22"/>
          <w:lang w:eastAsia="en-US"/>
        </w:rPr>
      </w:pPr>
    </w:p>
    <w:p w:rsidR="004A61E8" w:rsidRDefault="004A61E8" w:rsidP="004A61E8">
      <w:pPr>
        <w:autoSpaceDE w:val="0"/>
        <w:autoSpaceDN w:val="0"/>
        <w:adjustRightInd w:val="0"/>
        <w:ind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15.14</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Os documentos expedidos pela </w:t>
      </w:r>
      <w:r w:rsidRPr="000E5434">
        <w:rPr>
          <w:rFonts w:ascii="Arial" w:eastAsiaTheme="minorHAnsi" w:hAnsi="Arial" w:cs="Arial"/>
          <w:i/>
          <w:iCs/>
          <w:sz w:val="22"/>
          <w:szCs w:val="22"/>
          <w:lang w:eastAsia="en-US"/>
        </w:rPr>
        <w:t xml:space="preserve">Internet </w:t>
      </w:r>
      <w:r w:rsidRPr="000E5434">
        <w:rPr>
          <w:rFonts w:ascii="Arial" w:eastAsiaTheme="minorHAnsi" w:hAnsi="Arial" w:cs="Arial"/>
          <w:sz w:val="22"/>
          <w:szCs w:val="22"/>
          <w:lang w:eastAsia="en-US"/>
        </w:rPr>
        <w:t xml:space="preserve">poderão ser apresentados em </w:t>
      </w:r>
      <w:r w:rsidRPr="000E5434">
        <w:rPr>
          <w:rFonts w:ascii="Arial" w:eastAsiaTheme="minorHAnsi" w:hAnsi="Arial" w:cs="Arial"/>
          <w:b/>
          <w:bCs/>
          <w:sz w:val="22"/>
          <w:szCs w:val="22"/>
          <w:lang w:eastAsia="en-US"/>
        </w:rPr>
        <w:t>forma original ou cópia reprográfica sem autenticação</w:t>
      </w:r>
      <w:r w:rsidRPr="000E5434">
        <w:rPr>
          <w:rFonts w:ascii="Arial" w:eastAsiaTheme="minorHAnsi" w:hAnsi="Arial" w:cs="Arial"/>
          <w:sz w:val="22"/>
          <w:szCs w:val="22"/>
          <w:lang w:eastAsia="en-US"/>
        </w:rPr>
        <w:t>. Entretanto, estarão sujeitos a</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verificação de sua autenticidade por meio de consulta realizada pela Comissão de</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Licitações.</w:t>
      </w:r>
    </w:p>
    <w:p w:rsidR="004A61E8" w:rsidRPr="004A61E8" w:rsidRDefault="004A61E8" w:rsidP="004A61E8">
      <w:pPr>
        <w:autoSpaceDE w:val="0"/>
        <w:autoSpaceDN w:val="0"/>
        <w:adjustRightInd w:val="0"/>
        <w:ind w:right="-568"/>
        <w:jc w:val="both"/>
        <w:rPr>
          <w:rFonts w:ascii="Arial" w:eastAsiaTheme="minorHAnsi" w:hAnsi="Arial" w:cs="Arial"/>
          <w:b/>
          <w:bCs/>
          <w:sz w:val="22"/>
          <w:szCs w:val="22"/>
          <w:lang w:eastAsia="en-US"/>
        </w:rPr>
      </w:pPr>
    </w:p>
    <w:p w:rsidR="0091134E" w:rsidRPr="0091134E" w:rsidRDefault="004A61E8"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15.15.</w:t>
      </w:r>
      <w:r w:rsidR="0091134E" w:rsidRPr="0091134E">
        <w:rPr>
          <w:rFonts w:ascii="Arial" w:hAnsi="Arial" w:cs="Arial"/>
          <w:snapToGrid w:val="0"/>
          <w:sz w:val="22"/>
          <w:szCs w:val="22"/>
        </w:rPr>
        <w:t xml:space="preserve"> Recomenda-se aos proponentes que estejam no local marcado com antecedência de 20 (vinte) minutos do horário previsto.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4A61E8"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15.16</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Esclarecimentos em relação a eventuais dúvidas de interpretação do presente Edital poderão ser obtidos junto ao Depto. de Compras e Licitações da Secretaria Municipal da Administração, Planejamento e Habitação, pelo telefone (54) 3233 1050, nos dias úteis, no horário das 7h45min às 11h45min ou 13h às 17h, com a Comissão de Licitações.</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4A61E8"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15.17</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A licitante é responsável pela fidelidade e legitimidade das informações e dos documentos apresentados em qualquer fase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4A61E8"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15.18</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No interesse da Administração, sem que caiba às participantes qualquer recurso ou indenização, poderá a licitação ter:</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a)</w:t>
      </w:r>
      <w:r w:rsidRPr="0091134E">
        <w:rPr>
          <w:rFonts w:ascii="Arial" w:hAnsi="Arial" w:cs="Arial"/>
          <w:snapToGrid w:val="0"/>
          <w:sz w:val="22"/>
          <w:szCs w:val="22"/>
        </w:rPr>
        <w:t xml:space="preserve"> adiada sua abertura;</w:t>
      </w: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p>
    <w:p w:rsidR="0091134E" w:rsidRPr="0091134E" w:rsidRDefault="0091134E"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4" w:right="-569"/>
        <w:jc w:val="both"/>
        <w:rPr>
          <w:rFonts w:ascii="Arial" w:hAnsi="Arial" w:cs="Arial"/>
          <w:snapToGrid w:val="0"/>
          <w:sz w:val="22"/>
          <w:szCs w:val="22"/>
        </w:rPr>
      </w:pPr>
      <w:r w:rsidRPr="004A61E8">
        <w:rPr>
          <w:rFonts w:ascii="Arial" w:hAnsi="Arial" w:cs="Arial"/>
          <w:b/>
          <w:snapToGrid w:val="0"/>
          <w:sz w:val="22"/>
          <w:szCs w:val="22"/>
        </w:rPr>
        <w:t>b)</w:t>
      </w:r>
      <w:r w:rsidRPr="0091134E">
        <w:rPr>
          <w:rFonts w:ascii="Arial" w:hAnsi="Arial" w:cs="Arial"/>
          <w:snapToGrid w:val="0"/>
          <w:sz w:val="22"/>
          <w:szCs w:val="22"/>
        </w:rPr>
        <w:t xml:space="preserve"> alterado o edital, com fixação de novo prazo para a realização da licitação.</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4A61E8"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 xml:space="preserve">15.19. </w:t>
      </w:r>
      <w:r w:rsidR="0091134E" w:rsidRPr="0091134E">
        <w:rPr>
          <w:rFonts w:ascii="Arial" w:hAnsi="Arial" w:cs="Arial"/>
          <w:snapToGrid w:val="0"/>
          <w:sz w:val="22"/>
          <w:szCs w:val="22"/>
        </w:rPr>
        <w:t xml:space="preserve">Os casos omissos relativos à aplicabilidade do presente edital serão sanados pela </w:t>
      </w:r>
      <w:r>
        <w:rPr>
          <w:rFonts w:ascii="Arial" w:hAnsi="Arial" w:cs="Arial"/>
          <w:snapToGrid w:val="0"/>
          <w:sz w:val="22"/>
          <w:szCs w:val="22"/>
        </w:rPr>
        <w:t>Comissão de Licitações</w:t>
      </w:r>
      <w:r w:rsidR="0091134E" w:rsidRPr="0091134E">
        <w:rPr>
          <w:rFonts w:ascii="Arial" w:hAnsi="Arial" w:cs="Arial"/>
          <w:snapToGrid w:val="0"/>
          <w:sz w:val="22"/>
          <w:szCs w:val="22"/>
        </w:rPr>
        <w:t xml:space="preserve">, juntamente com o Assessor Jurídico, obedecida a legislação vigente. </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91134E" w:rsidRPr="0091134E" w:rsidRDefault="004A61E8"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15.20</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Serão consideradas desclassificadas as propostas que forem incompatíveis com os requisitos e condições fixadas neste Edital.</w:t>
      </w:r>
    </w:p>
    <w:p w:rsidR="0091134E" w:rsidRPr="0091134E" w:rsidRDefault="0091134E" w:rsidP="0091134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p>
    <w:p w:rsidR="003E227C" w:rsidRPr="004A61E8" w:rsidRDefault="004A61E8" w:rsidP="004A61E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9"/>
        <w:jc w:val="both"/>
        <w:rPr>
          <w:rFonts w:ascii="Arial" w:hAnsi="Arial" w:cs="Arial"/>
          <w:snapToGrid w:val="0"/>
          <w:sz w:val="22"/>
          <w:szCs w:val="22"/>
        </w:rPr>
      </w:pPr>
      <w:r>
        <w:rPr>
          <w:rFonts w:ascii="Arial" w:hAnsi="Arial" w:cs="Arial"/>
          <w:b/>
          <w:snapToGrid w:val="0"/>
          <w:sz w:val="22"/>
          <w:szCs w:val="22"/>
        </w:rPr>
        <w:t>15.21</w:t>
      </w:r>
      <w:r w:rsidR="0091134E" w:rsidRPr="004A61E8">
        <w:rPr>
          <w:rFonts w:ascii="Arial" w:hAnsi="Arial" w:cs="Arial"/>
          <w:b/>
          <w:snapToGrid w:val="0"/>
          <w:sz w:val="22"/>
          <w:szCs w:val="22"/>
        </w:rPr>
        <w:t>.</w:t>
      </w:r>
      <w:r w:rsidR="0091134E" w:rsidRPr="0091134E">
        <w:rPr>
          <w:rFonts w:ascii="Arial" w:hAnsi="Arial" w:cs="Arial"/>
          <w:snapToGrid w:val="0"/>
          <w:sz w:val="22"/>
          <w:szCs w:val="22"/>
        </w:rPr>
        <w:t xml:space="preserve"> Para dirimir quaisquer questões decorrentes do procedimento licitatório, elegem as partes o Foro da Comarca de Antônio Prado/RS, com renúncia expressa a qualquer outro por mais privilegiado que seja.</w:t>
      </w:r>
    </w:p>
    <w:p w:rsidR="00D30335" w:rsidRPr="000E5434" w:rsidRDefault="00D30335" w:rsidP="000E5434">
      <w:pPr>
        <w:autoSpaceDE w:val="0"/>
        <w:autoSpaceDN w:val="0"/>
        <w:adjustRightInd w:val="0"/>
        <w:ind w:right="-568"/>
        <w:jc w:val="both"/>
        <w:rPr>
          <w:rFonts w:ascii="Arial" w:eastAsiaTheme="minorHAnsi" w:hAnsi="Arial" w:cs="Arial"/>
          <w:sz w:val="22"/>
          <w:szCs w:val="22"/>
          <w:lang w:eastAsia="en-US"/>
        </w:rPr>
      </w:pPr>
    </w:p>
    <w:p w:rsidR="00D30335" w:rsidRPr="000E5434" w:rsidRDefault="0066773E" w:rsidP="000E5434">
      <w:pPr>
        <w:autoSpaceDE w:val="0"/>
        <w:autoSpaceDN w:val="0"/>
        <w:adjustRightInd w:val="0"/>
        <w:ind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1</w:t>
      </w:r>
      <w:r w:rsidR="004B3746">
        <w:rPr>
          <w:rFonts w:ascii="Arial" w:eastAsiaTheme="minorHAnsi" w:hAnsi="Arial" w:cs="Arial"/>
          <w:b/>
          <w:bCs/>
          <w:sz w:val="22"/>
          <w:szCs w:val="22"/>
          <w:lang w:eastAsia="en-US"/>
        </w:rPr>
        <w:t>5</w:t>
      </w:r>
      <w:r w:rsidR="004A61E8">
        <w:rPr>
          <w:rFonts w:ascii="Arial" w:eastAsiaTheme="minorHAnsi" w:hAnsi="Arial" w:cs="Arial"/>
          <w:b/>
          <w:bCs/>
          <w:sz w:val="22"/>
          <w:szCs w:val="22"/>
          <w:lang w:eastAsia="en-US"/>
        </w:rPr>
        <w:t>.22</w:t>
      </w:r>
      <w:r w:rsidR="00D30335" w:rsidRPr="000E5434">
        <w:rPr>
          <w:rFonts w:ascii="Arial" w:eastAsiaTheme="minorHAnsi" w:hAnsi="Arial" w:cs="Arial"/>
          <w:b/>
          <w:bCs/>
          <w:sz w:val="22"/>
          <w:szCs w:val="22"/>
          <w:lang w:eastAsia="en-US"/>
        </w:rPr>
        <w:t xml:space="preserve">. </w:t>
      </w:r>
      <w:r w:rsidR="00D30335" w:rsidRPr="000E5434">
        <w:rPr>
          <w:rFonts w:ascii="Arial" w:eastAsiaTheme="minorHAnsi" w:hAnsi="Arial" w:cs="Arial"/>
          <w:sz w:val="22"/>
          <w:szCs w:val="22"/>
          <w:lang w:eastAsia="en-US"/>
        </w:rPr>
        <w:t xml:space="preserve">O processo licitatório encontra-se </w:t>
      </w:r>
      <w:r w:rsidR="00F9239C">
        <w:rPr>
          <w:rFonts w:ascii="Arial" w:eastAsiaTheme="minorHAnsi" w:hAnsi="Arial" w:cs="Arial"/>
          <w:sz w:val="22"/>
          <w:szCs w:val="22"/>
          <w:lang w:eastAsia="en-US"/>
        </w:rPr>
        <w:t>a</w:t>
      </w:r>
      <w:r w:rsidR="00D30335" w:rsidRPr="000E5434">
        <w:rPr>
          <w:rFonts w:ascii="Arial" w:eastAsiaTheme="minorHAnsi" w:hAnsi="Arial" w:cs="Arial"/>
          <w:sz w:val="22"/>
          <w:szCs w:val="22"/>
          <w:lang w:eastAsia="en-US"/>
        </w:rPr>
        <w:t xml:space="preserve"> disposição dos interessados na Secretaria Municipal de Administração, Planejamento e Habitação, no Departamento de Compras e Licitações, localizado junto ao prédio da Prefeitura Municipal.</w:t>
      </w:r>
    </w:p>
    <w:p w:rsidR="00281DB5" w:rsidRPr="000E5434" w:rsidRDefault="00281DB5" w:rsidP="000E543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7C71D2" w:rsidRDefault="0066773E"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Pr>
          <w:rFonts w:ascii="Arial" w:hAnsi="Arial" w:cs="Arial"/>
          <w:b/>
          <w:sz w:val="22"/>
          <w:szCs w:val="22"/>
        </w:rPr>
        <w:t>1</w:t>
      </w:r>
      <w:r w:rsidR="004B3746">
        <w:rPr>
          <w:rFonts w:ascii="Arial" w:hAnsi="Arial" w:cs="Arial"/>
          <w:b/>
          <w:sz w:val="22"/>
          <w:szCs w:val="22"/>
        </w:rPr>
        <w:t>5</w:t>
      </w:r>
      <w:r w:rsidR="004A61E8">
        <w:rPr>
          <w:rFonts w:ascii="Arial" w:hAnsi="Arial" w:cs="Arial"/>
          <w:b/>
          <w:sz w:val="22"/>
          <w:szCs w:val="22"/>
        </w:rPr>
        <w:t>.23</w:t>
      </w:r>
      <w:r w:rsidR="007C71D2" w:rsidRPr="000E5434">
        <w:rPr>
          <w:rFonts w:ascii="Arial" w:hAnsi="Arial" w:cs="Arial"/>
          <w:b/>
          <w:sz w:val="22"/>
          <w:szCs w:val="22"/>
        </w:rPr>
        <w:t>.</w:t>
      </w:r>
      <w:r w:rsidR="007C71D2" w:rsidRPr="000E5434">
        <w:rPr>
          <w:rFonts w:ascii="Arial" w:hAnsi="Arial" w:cs="Arial"/>
          <w:sz w:val="22"/>
          <w:szCs w:val="22"/>
        </w:rPr>
        <w:t xml:space="preserve"> Fazem parte integrante deste </w:t>
      </w:r>
      <w:r w:rsidR="003B2089">
        <w:rPr>
          <w:rFonts w:ascii="Arial" w:hAnsi="Arial" w:cs="Arial"/>
          <w:sz w:val="22"/>
          <w:szCs w:val="22"/>
        </w:rPr>
        <w:t>edital</w:t>
      </w:r>
      <w:r w:rsidR="007C71D2" w:rsidRPr="000E5434">
        <w:rPr>
          <w:rFonts w:ascii="Arial" w:hAnsi="Arial" w:cs="Arial"/>
          <w:sz w:val="22"/>
          <w:szCs w:val="22"/>
        </w:rPr>
        <w:t>:</w:t>
      </w:r>
    </w:p>
    <w:p w:rsidR="00246E63" w:rsidRDefault="00246E63" w:rsidP="0073402A">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tbl>
      <w:tblPr>
        <w:tblW w:w="8998" w:type="dxa"/>
        <w:tblInd w:w="354" w:type="dxa"/>
        <w:tblLayout w:type="fixed"/>
        <w:tblCellMar>
          <w:left w:w="70" w:type="dxa"/>
          <w:right w:w="70" w:type="dxa"/>
        </w:tblCellMar>
        <w:tblLook w:val="0000" w:firstRow="0" w:lastRow="0" w:firstColumn="0" w:lastColumn="0" w:noHBand="0" w:noVBand="0"/>
      </w:tblPr>
      <w:tblGrid>
        <w:gridCol w:w="1336"/>
        <w:gridCol w:w="223"/>
        <w:gridCol w:w="7439"/>
      </w:tblGrid>
      <w:tr w:rsidR="00246E63" w:rsidRPr="00793C09" w:rsidTr="00C00DDE">
        <w:trPr>
          <w:cantSplit/>
        </w:trPr>
        <w:tc>
          <w:tcPr>
            <w:tcW w:w="1336"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w:t>
            </w:r>
          </w:p>
        </w:tc>
        <w:tc>
          <w:tcPr>
            <w:tcW w:w="223" w:type="dxa"/>
          </w:tcPr>
          <w:p w:rsidR="00246E63" w:rsidRPr="00793C09" w:rsidRDefault="00246E63"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246E63" w:rsidRPr="00793C09" w:rsidRDefault="00246E63"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Cumprimento ao Art. 7º, Inc. XXXIII, da CR;</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3B5106">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Enquadramento para ME </w:t>
            </w:r>
            <w:r w:rsidR="003B5106">
              <w:rPr>
                <w:rFonts w:ascii="Arial" w:hAnsi="Arial" w:cs="Arial"/>
                <w:sz w:val="22"/>
                <w:szCs w:val="22"/>
              </w:rPr>
              <w:t>ou</w:t>
            </w:r>
            <w:r w:rsidRPr="00793C09">
              <w:rPr>
                <w:rFonts w:ascii="Arial" w:hAnsi="Arial" w:cs="Arial"/>
                <w:sz w:val="22"/>
                <w:szCs w:val="22"/>
              </w:rPr>
              <w:t xml:space="preserve"> EPP;</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Anexo II</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Credenciamento;</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Declaração de Idoneidade;</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w:t>
            </w:r>
            <w:r w:rsidR="007C56C5">
              <w:rPr>
                <w:rFonts w:ascii="Arial" w:hAnsi="Arial" w:cs="Arial"/>
                <w:sz w:val="22"/>
                <w:szCs w:val="22"/>
              </w:rPr>
              <w:t xml:space="preserve"> de Quadro de Pessoal e Societário</w:t>
            </w:r>
            <w:r w:rsidRPr="00793C09">
              <w:rPr>
                <w:rFonts w:ascii="Arial" w:hAnsi="Arial" w:cs="Arial"/>
                <w:sz w:val="22"/>
                <w:szCs w:val="22"/>
              </w:rPr>
              <w:t>;</w:t>
            </w:r>
          </w:p>
        </w:tc>
      </w:tr>
      <w:tr w:rsidR="005C1121" w:rsidRPr="00793C09" w:rsidTr="00C210A4">
        <w:trPr>
          <w:cantSplit/>
        </w:trPr>
        <w:tc>
          <w:tcPr>
            <w:tcW w:w="1336" w:type="dxa"/>
          </w:tcPr>
          <w:p w:rsidR="005C1121"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p>
        </w:tc>
        <w:tc>
          <w:tcPr>
            <w:tcW w:w="223" w:type="dxa"/>
          </w:tcPr>
          <w:p w:rsidR="005C1121" w:rsidRPr="00793C09" w:rsidRDefault="005C1121"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5C1121"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w:t>
            </w:r>
            <w:r>
              <w:rPr>
                <w:rFonts w:ascii="Arial" w:hAnsi="Arial" w:cs="Arial"/>
                <w:sz w:val="22"/>
                <w:szCs w:val="22"/>
              </w:rPr>
              <w:t>Declaração de Disponibilidade;</w:t>
            </w:r>
          </w:p>
        </w:tc>
      </w:tr>
      <w:tr w:rsidR="005C1121" w:rsidRPr="00793C09" w:rsidTr="00C210A4">
        <w:trPr>
          <w:cantSplit/>
        </w:trPr>
        <w:tc>
          <w:tcPr>
            <w:tcW w:w="1336" w:type="dxa"/>
          </w:tcPr>
          <w:p w:rsidR="005C1121"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VII</w:t>
            </w:r>
          </w:p>
        </w:tc>
        <w:tc>
          <w:tcPr>
            <w:tcW w:w="223" w:type="dxa"/>
          </w:tcPr>
          <w:p w:rsidR="005C1121" w:rsidRDefault="005C1121"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5C1121" w:rsidRPr="00793C09" w:rsidRDefault="005C1121"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Atestado de Visita </w:t>
            </w:r>
            <w:r>
              <w:rPr>
                <w:rFonts w:ascii="Arial" w:hAnsi="Arial" w:cs="Arial"/>
                <w:sz w:val="22"/>
                <w:szCs w:val="22"/>
              </w:rPr>
              <w:t xml:space="preserve">ao </w:t>
            </w:r>
            <w:r w:rsidRPr="00793C09">
              <w:rPr>
                <w:rFonts w:ascii="Arial" w:hAnsi="Arial" w:cs="Arial"/>
                <w:sz w:val="22"/>
                <w:szCs w:val="22"/>
              </w:rPr>
              <w:t xml:space="preserve">Local da Obra e Aceitação dos Termos do </w:t>
            </w:r>
          </w:p>
          <w:p w:rsidR="005C1121" w:rsidRPr="00793C09" w:rsidRDefault="005C1121"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Edital;</w:t>
            </w:r>
          </w:p>
        </w:tc>
      </w:tr>
      <w:tr w:rsidR="0018459E" w:rsidRPr="00793C09" w:rsidTr="00C210A4">
        <w:trPr>
          <w:cantSplit/>
        </w:trPr>
        <w:tc>
          <w:tcPr>
            <w:tcW w:w="1336"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VI</w:t>
            </w:r>
            <w:r w:rsidR="005C1121">
              <w:rPr>
                <w:rFonts w:ascii="Arial" w:hAnsi="Arial" w:cs="Arial"/>
                <w:sz w:val="22"/>
                <w:szCs w:val="22"/>
              </w:rPr>
              <w:t>II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 xml:space="preserve">Modelo de Declaração de </w:t>
            </w:r>
            <w:r>
              <w:rPr>
                <w:rFonts w:ascii="Arial" w:hAnsi="Arial" w:cs="Arial"/>
                <w:sz w:val="22"/>
                <w:szCs w:val="22"/>
              </w:rPr>
              <w:t>Pleno Conhecimento do Edital</w:t>
            </w:r>
            <w:r w:rsidRPr="00793C09">
              <w:rPr>
                <w:rFonts w:ascii="Arial" w:hAnsi="Arial" w:cs="Arial"/>
                <w:sz w:val="22"/>
                <w:szCs w:val="22"/>
              </w:rPr>
              <w:t>;</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IX</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jc w:val="both"/>
              <w:rPr>
                <w:rFonts w:ascii="Arial" w:hAnsi="Arial" w:cs="Arial"/>
              </w:rPr>
            </w:pPr>
            <w:r w:rsidRPr="00793C09">
              <w:rPr>
                <w:rFonts w:ascii="Arial" w:hAnsi="Arial" w:cs="Arial"/>
                <w:sz w:val="22"/>
                <w:szCs w:val="22"/>
              </w:rPr>
              <w:t>Modelo de Declaração Opcional de Renúncia da Licitante ao Prazo Recursal;</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5C112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Modelo de Formulário Padrão para Preenchimento da Proposta;</w:t>
            </w:r>
          </w:p>
        </w:tc>
      </w:tr>
      <w:tr w:rsidR="0018459E" w:rsidRPr="00793C09" w:rsidTr="00C210A4">
        <w:trPr>
          <w:cantSplit/>
        </w:trPr>
        <w:tc>
          <w:tcPr>
            <w:tcW w:w="1336" w:type="dxa"/>
          </w:tcPr>
          <w:p w:rsidR="0018459E" w:rsidRPr="00793C09" w:rsidRDefault="005C1121"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0018459E">
              <w:rPr>
                <w:rFonts w:ascii="Arial" w:hAnsi="Arial" w:cs="Arial"/>
                <w:sz w:val="22"/>
                <w:szCs w:val="22"/>
              </w:rPr>
              <w:t>X</w:t>
            </w:r>
            <w:r>
              <w:rPr>
                <w:rFonts w:ascii="Arial" w:hAnsi="Arial" w:cs="Arial"/>
                <w:sz w:val="22"/>
                <w:szCs w:val="22"/>
              </w:rPr>
              <w:t>I</w:t>
            </w:r>
          </w:p>
        </w:tc>
        <w:tc>
          <w:tcPr>
            <w:tcW w:w="223" w:type="dxa"/>
          </w:tcPr>
          <w:p w:rsidR="0018459E" w:rsidRPr="00793C09" w:rsidRDefault="0018459E" w:rsidP="00010979">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18459E" w:rsidRPr="00793C09" w:rsidRDefault="0018459E" w:rsidP="0018459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93C09">
              <w:rPr>
                <w:rFonts w:ascii="Arial" w:hAnsi="Arial" w:cs="Arial"/>
                <w:sz w:val="22"/>
                <w:szCs w:val="22"/>
              </w:rPr>
              <w:t>Minuta de Contrato;</w:t>
            </w:r>
          </w:p>
        </w:tc>
      </w:tr>
      <w:tr w:rsidR="00702F24" w:rsidRPr="00793C09" w:rsidTr="00C00DDE">
        <w:trPr>
          <w:cantSplit/>
        </w:trPr>
        <w:tc>
          <w:tcPr>
            <w:tcW w:w="1336" w:type="dxa"/>
          </w:tcPr>
          <w:p w:rsidR="00702F24" w:rsidRPr="00793C09" w:rsidRDefault="00702F24" w:rsidP="00C00DD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C526DB">
              <w:rPr>
                <w:rFonts w:ascii="Arial" w:hAnsi="Arial" w:cs="Arial"/>
                <w:sz w:val="22"/>
                <w:szCs w:val="22"/>
              </w:rPr>
              <w:t>II</w:t>
            </w:r>
          </w:p>
        </w:tc>
        <w:tc>
          <w:tcPr>
            <w:tcW w:w="223" w:type="dxa"/>
          </w:tcPr>
          <w:p w:rsidR="00702F24" w:rsidRPr="00793C09" w:rsidRDefault="00702F24" w:rsidP="00C00DDE">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642FDB">
              <w:rPr>
                <w:rFonts w:ascii="Arial" w:hAnsi="Arial" w:cs="Arial"/>
                <w:sz w:val="22"/>
                <w:szCs w:val="22"/>
              </w:rPr>
              <w:t>Orçamento Estimado</w:t>
            </w:r>
            <w:r>
              <w:rPr>
                <w:rFonts w:ascii="Arial" w:hAnsi="Arial" w:cs="Arial"/>
                <w:sz w:val="22"/>
                <w:szCs w:val="22"/>
              </w:rPr>
              <w:t>;</w:t>
            </w:r>
          </w:p>
        </w:tc>
      </w:tr>
      <w:tr w:rsidR="00702F24" w:rsidRPr="00793C09" w:rsidTr="00C210A4">
        <w:trPr>
          <w:cantSplit/>
        </w:trPr>
        <w:tc>
          <w:tcPr>
            <w:tcW w:w="1336" w:type="dxa"/>
          </w:tcPr>
          <w:p w:rsidR="00702F24" w:rsidRPr="00793C09"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 xml:space="preserve">Anexo </w:t>
            </w:r>
            <w:r w:rsidRPr="00793C09">
              <w:rPr>
                <w:rFonts w:ascii="Arial" w:hAnsi="Arial" w:cs="Arial"/>
                <w:sz w:val="22"/>
                <w:szCs w:val="22"/>
              </w:rPr>
              <w:t>X</w:t>
            </w:r>
            <w:r w:rsidR="00C526DB">
              <w:rPr>
                <w:rFonts w:ascii="Arial" w:hAnsi="Arial" w:cs="Arial"/>
                <w:sz w:val="22"/>
                <w:szCs w:val="22"/>
              </w:rPr>
              <w:t>III</w:t>
            </w:r>
          </w:p>
        </w:tc>
        <w:tc>
          <w:tcPr>
            <w:tcW w:w="223" w:type="dxa"/>
          </w:tcPr>
          <w:p w:rsidR="00702F24" w:rsidRPr="00793C09"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93C09">
              <w:rPr>
                <w:rFonts w:ascii="Arial" w:hAnsi="Arial" w:cs="Arial"/>
                <w:sz w:val="22"/>
                <w:szCs w:val="22"/>
              </w:rPr>
              <w:t>-</w:t>
            </w:r>
          </w:p>
        </w:tc>
        <w:tc>
          <w:tcPr>
            <w:tcW w:w="7439" w:type="dxa"/>
          </w:tcPr>
          <w:p w:rsidR="00702F24" w:rsidRPr="00793C09"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642FDB">
              <w:rPr>
                <w:rFonts w:ascii="Arial" w:hAnsi="Arial" w:cs="Arial"/>
                <w:sz w:val="22"/>
                <w:szCs w:val="22"/>
              </w:rPr>
              <w:t>Cronograma Físico-Financeiro;</w:t>
            </w:r>
          </w:p>
        </w:tc>
      </w:tr>
      <w:tr w:rsidR="00702F24" w:rsidRPr="00793C09" w:rsidTr="00C210A4">
        <w:trPr>
          <w:cantSplit/>
        </w:trPr>
        <w:tc>
          <w:tcPr>
            <w:tcW w:w="1336" w:type="dxa"/>
          </w:tcPr>
          <w:p w:rsidR="00702F24" w:rsidRPr="00702F24" w:rsidRDefault="00702F24"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Anexo XIV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Pr>
                <w:rFonts w:ascii="Arial" w:hAnsi="Arial" w:cs="Arial"/>
                <w:sz w:val="22"/>
                <w:szCs w:val="22"/>
              </w:rPr>
              <w:t>-</w:t>
            </w:r>
          </w:p>
        </w:tc>
        <w:tc>
          <w:tcPr>
            <w:tcW w:w="7439" w:type="dxa"/>
          </w:tcPr>
          <w:p w:rsidR="00702F24" w:rsidRPr="00702F24" w:rsidRDefault="00702F24"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sidRPr="00702F24">
              <w:rPr>
                <w:rFonts w:ascii="Arial" w:hAnsi="Arial" w:cs="Arial"/>
                <w:sz w:val="22"/>
                <w:szCs w:val="22"/>
              </w:rPr>
              <w:t>Memorial Descritivo</w:t>
            </w:r>
            <w:r>
              <w:rPr>
                <w:rFonts w:ascii="Arial" w:hAnsi="Arial" w:cs="Arial"/>
                <w:sz w:val="22"/>
                <w:szCs w:val="22"/>
              </w:rPr>
              <w:t>;</w:t>
            </w:r>
          </w:p>
        </w:tc>
      </w:tr>
      <w:tr w:rsidR="00702F24" w:rsidRPr="00642FDB" w:rsidTr="00741633">
        <w:trPr>
          <w:cantSplit/>
        </w:trPr>
        <w:tc>
          <w:tcPr>
            <w:tcW w:w="1336" w:type="dxa"/>
          </w:tcPr>
          <w:p w:rsidR="00702F24" w:rsidRPr="00702F24" w:rsidRDefault="00C526DB" w:rsidP="00702F24">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Anexo XV</w:t>
            </w:r>
          </w:p>
        </w:tc>
        <w:tc>
          <w:tcPr>
            <w:tcW w:w="223" w:type="dxa"/>
          </w:tcPr>
          <w:p w:rsidR="00702F24" w:rsidRPr="00702F24" w:rsidRDefault="00702F24" w:rsidP="00702F24">
            <w:pPr>
              <w:widowControl w:val="0"/>
              <w:tabs>
                <w:tab w:val="left" w:pos="862"/>
                <w:tab w:val="left" w:pos="1008"/>
                <w:tab w:val="left" w:pos="1728"/>
                <w:tab w:val="left" w:pos="2448"/>
                <w:tab w:val="left" w:pos="3168"/>
                <w:tab w:val="left" w:pos="3888"/>
                <w:tab w:val="left" w:pos="4608"/>
                <w:tab w:val="left" w:pos="5328"/>
                <w:tab w:val="left" w:pos="6048"/>
                <w:tab w:val="left" w:pos="6768"/>
              </w:tabs>
              <w:suppressAutoHyphens/>
              <w:ind w:left="-414" w:right="-354"/>
              <w:jc w:val="center"/>
              <w:rPr>
                <w:rFonts w:ascii="Arial" w:hAnsi="Arial" w:cs="Arial"/>
              </w:rPr>
            </w:pPr>
            <w:r w:rsidRPr="00702F24">
              <w:rPr>
                <w:rFonts w:ascii="Arial" w:hAnsi="Arial" w:cs="Arial"/>
                <w:sz w:val="22"/>
                <w:szCs w:val="22"/>
              </w:rPr>
              <w:t>-</w:t>
            </w:r>
          </w:p>
        </w:tc>
        <w:tc>
          <w:tcPr>
            <w:tcW w:w="7439" w:type="dxa"/>
          </w:tcPr>
          <w:p w:rsidR="00702F24" w:rsidRPr="00702F24" w:rsidRDefault="002C02D9" w:rsidP="00C526D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rPr>
            </w:pPr>
            <w:r>
              <w:rPr>
                <w:rFonts w:ascii="Arial" w:hAnsi="Arial" w:cs="Arial"/>
                <w:sz w:val="22"/>
                <w:szCs w:val="22"/>
              </w:rPr>
              <w:t>Projeto Básico</w:t>
            </w:r>
            <w:r w:rsidR="002F6F40">
              <w:rPr>
                <w:rFonts w:ascii="Arial" w:hAnsi="Arial" w:cs="Arial"/>
                <w:sz w:val="22"/>
                <w:szCs w:val="22"/>
              </w:rPr>
              <w:t>.</w:t>
            </w:r>
          </w:p>
        </w:tc>
      </w:tr>
    </w:tbl>
    <w:p w:rsidR="0018459E" w:rsidRDefault="0018459E"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1814F2" w:rsidRDefault="005F2769"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1</w:t>
      </w:r>
      <w:r w:rsidR="004B3746">
        <w:rPr>
          <w:rFonts w:ascii="Arial" w:hAnsi="Arial" w:cs="Arial"/>
          <w:b/>
          <w:sz w:val="22"/>
          <w:szCs w:val="22"/>
        </w:rPr>
        <w:t>5</w:t>
      </w:r>
      <w:r w:rsidR="0066773E">
        <w:rPr>
          <w:rFonts w:ascii="Arial" w:hAnsi="Arial" w:cs="Arial"/>
          <w:b/>
          <w:sz w:val="22"/>
          <w:szCs w:val="22"/>
        </w:rPr>
        <w:t>.</w:t>
      </w:r>
      <w:r w:rsidR="004A61E8">
        <w:rPr>
          <w:rFonts w:ascii="Arial" w:hAnsi="Arial" w:cs="Arial"/>
          <w:b/>
          <w:sz w:val="22"/>
          <w:szCs w:val="22"/>
        </w:rPr>
        <w:t>24</w:t>
      </w:r>
      <w:r w:rsidR="00AC4870" w:rsidRPr="00793C09">
        <w:rPr>
          <w:rFonts w:ascii="Arial" w:hAnsi="Arial" w:cs="Arial"/>
          <w:sz w:val="22"/>
          <w:szCs w:val="22"/>
        </w:rPr>
        <w:t xml:space="preserve"> Para maiores informações contatar com:</w:t>
      </w:r>
    </w:p>
    <w:p w:rsidR="00A472AA" w:rsidRDefault="00A472AA"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8F5BD8" w:rsidRPr="00793C09" w:rsidRDefault="008F5BD8" w:rsidP="00AC4870">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AC4870" w:rsidRPr="00A62AA0" w:rsidRDefault="00AC4870" w:rsidP="0073402A">
      <w:pPr>
        <w:ind w:left="284"/>
        <w:jc w:val="both"/>
        <w:rPr>
          <w:rFonts w:ascii="Arial" w:hAnsi="Arial" w:cs="Arial"/>
          <w:sz w:val="22"/>
          <w:szCs w:val="22"/>
        </w:rPr>
      </w:pPr>
      <w:r w:rsidRPr="00793C09">
        <w:rPr>
          <w:rFonts w:ascii="Arial" w:hAnsi="Arial" w:cs="Arial"/>
          <w:b/>
          <w:sz w:val="22"/>
          <w:szCs w:val="22"/>
        </w:rPr>
        <w:t xml:space="preserve">a) Esclarecimentos Gerais: </w:t>
      </w:r>
      <w:r w:rsidRPr="00793C09">
        <w:rPr>
          <w:rFonts w:ascii="Arial" w:hAnsi="Arial" w:cs="Arial"/>
          <w:sz w:val="22"/>
          <w:szCs w:val="22"/>
        </w:rPr>
        <w:t xml:space="preserve">(54) </w:t>
      </w:r>
      <w:r w:rsidRPr="00A62AA0">
        <w:rPr>
          <w:rFonts w:ascii="Arial" w:hAnsi="Arial" w:cs="Arial"/>
          <w:sz w:val="22"/>
          <w:szCs w:val="22"/>
        </w:rPr>
        <w:t xml:space="preserve">3233 1050, com </w:t>
      </w:r>
      <w:r w:rsidR="00F539D9">
        <w:rPr>
          <w:rFonts w:ascii="Arial" w:hAnsi="Arial" w:cs="Arial"/>
          <w:sz w:val="22"/>
          <w:szCs w:val="22"/>
        </w:rPr>
        <w:t xml:space="preserve">Marilene </w:t>
      </w:r>
      <w:r w:rsidRPr="00A62AA0">
        <w:rPr>
          <w:rFonts w:ascii="Arial" w:hAnsi="Arial" w:cs="Arial"/>
          <w:sz w:val="22"/>
          <w:szCs w:val="22"/>
        </w:rPr>
        <w:t>ou Matheus.</w:t>
      </w:r>
    </w:p>
    <w:p w:rsidR="007E39BF" w:rsidRPr="00A62AA0" w:rsidRDefault="007E39BF" w:rsidP="00394B7D">
      <w:pPr>
        <w:jc w:val="both"/>
        <w:rPr>
          <w:rFonts w:ascii="Arial" w:hAnsi="Arial" w:cs="Arial"/>
          <w:sz w:val="22"/>
          <w:szCs w:val="22"/>
        </w:rPr>
      </w:pPr>
    </w:p>
    <w:p w:rsidR="00CF505F" w:rsidRPr="00793C09" w:rsidRDefault="00CF505F" w:rsidP="00CF505F">
      <w:pPr>
        <w:widowControl w:val="0"/>
        <w:ind w:right="-568"/>
        <w:jc w:val="center"/>
        <w:rPr>
          <w:rFonts w:ascii="Arial" w:hAnsi="Arial" w:cs="Arial"/>
          <w:sz w:val="22"/>
          <w:szCs w:val="22"/>
        </w:rPr>
      </w:pPr>
      <w:r w:rsidRPr="00A62AA0">
        <w:rPr>
          <w:rFonts w:ascii="Arial" w:hAnsi="Arial" w:cs="Arial"/>
          <w:sz w:val="22"/>
          <w:szCs w:val="22"/>
        </w:rPr>
        <w:t xml:space="preserve">Ipê/RS, </w:t>
      </w:r>
      <w:r w:rsidR="005A18E4">
        <w:rPr>
          <w:rFonts w:ascii="Arial" w:hAnsi="Arial" w:cs="Arial"/>
          <w:sz w:val="22"/>
          <w:szCs w:val="22"/>
        </w:rPr>
        <w:t>15</w:t>
      </w:r>
      <w:r w:rsidRPr="00A62AA0">
        <w:rPr>
          <w:rFonts w:ascii="Arial" w:hAnsi="Arial" w:cs="Arial"/>
          <w:sz w:val="22"/>
          <w:szCs w:val="22"/>
        </w:rPr>
        <w:t xml:space="preserve"> de </w:t>
      </w:r>
      <w:r w:rsidR="00A472AA">
        <w:rPr>
          <w:rFonts w:ascii="Arial" w:hAnsi="Arial" w:cs="Arial"/>
          <w:sz w:val="22"/>
          <w:szCs w:val="22"/>
        </w:rPr>
        <w:t>janeiro de 2020</w:t>
      </w:r>
      <w:r w:rsidRPr="00A62AA0">
        <w:rPr>
          <w:rFonts w:ascii="Arial" w:hAnsi="Arial" w:cs="Arial"/>
          <w:sz w:val="22"/>
          <w:szCs w:val="22"/>
        </w:rPr>
        <w:t>.</w:t>
      </w:r>
    </w:p>
    <w:p w:rsidR="006F40CA" w:rsidRPr="00793C09" w:rsidRDefault="006F40CA"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D62E3" w:rsidRDefault="00AD62E3"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BD3DEB" w:rsidRDefault="00BD3DEB"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4A61E8" w:rsidRPr="00793C09" w:rsidRDefault="004A61E8" w:rsidP="00010979">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C4870" w:rsidRPr="00793C09" w:rsidRDefault="00AC4870" w:rsidP="00CF505F">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793C09">
        <w:rPr>
          <w:rFonts w:ascii="Arial" w:hAnsi="Arial" w:cs="Arial"/>
          <w:b/>
          <w:sz w:val="22"/>
          <w:szCs w:val="22"/>
        </w:rPr>
        <w:t>VALÉRIO ERNESTO MARCON</w:t>
      </w:r>
    </w:p>
    <w:p w:rsidR="00AD62E3" w:rsidRPr="00F9239C" w:rsidRDefault="00E848CB" w:rsidP="00F9239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Pr>
          <w:rFonts w:ascii="Arial" w:hAnsi="Arial" w:cs="Arial"/>
          <w:b/>
          <w:sz w:val="22"/>
          <w:szCs w:val="22"/>
        </w:rPr>
        <w:t>PREFEITO MUNICIAL</w:t>
      </w:r>
    </w:p>
    <w:p w:rsidR="00BD3DEB" w:rsidRDefault="004E3355" w:rsidP="005A18E4">
      <w:pPr>
        <w:tabs>
          <w:tab w:val="left" w:pos="1728"/>
        </w:tabs>
        <w:rPr>
          <w:rFonts w:ascii="Arial" w:hAnsi="Arial" w:cs="Arial"/>
          <w:sz w:val="22"/>
          <w:szCs w:val="22"/>
        </w:rPr>
      </w:pPr>
      <w:r>
        <w:rPr>
          <w:rFonts w:ascii="Arial" w:hAnsi="Arial" w:cs="Arial"/>
          <w:sz w:val="22"/>
          <w:szCs w:val="22"/>
        </w:rPr>
        <w:tab/>
      </w:r>
    </w:p>
    <w:p w:rsidR="00BD3DEB" w:rsidRDefault="00BD3DEB"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4A61E8" w:rsidRDefault="004A61E8"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73522C" w:rsidRPr="00793C09" w:rsidRDefault="0073522C" w:rsidP="0073522C">
      <w:pPr>
        <w:rPr>
          <w:rFonts w:ascii="Arial" w:hAnsi="Arial" w:cs="Arial"/>
          <w:sz w:val="22"/>
          <w:szCs w:val="22"/>
        </w:rPr>
      </w:pPr>
      <w:r w:rsidRPr="00793C09">
        <w:rPr>
          <w:rFonts w:ascii="Arial" w:hAnsi="Arial" w:cs="Arial"/>
          <w:sz w:val="22"/>
          <w:szCs w:val="22"/>
        </w:rPr>
        <w:t>Maurício Venturin Chini</w:t>
      </w:r>
      <w:r w:rsidRPr="00793C09">
        <w:rPr>
          <w:rFonts w:ascii="Arial" w:hAnsi="Arial" w:cs="Arial"/>
          <w:sz w:val="22"/>
          <w:szCs w:val="22"/>
        </w:rPr>
        <w:cr/>
        <w:t>Assessor Jurídico</w:t>
      </w:r>
    </w:p>
    <w:p w:rsidR="007E39BF" w:rsidRPr="005A18E4" w:rsidRDefault="0073522C" w:rsidP="005A18E4">
      <w:pPr>
        <w:rPr>
          <w:rFonts w:ascii="Arial" w:hAnsi="Arial" w:cs="Arial"/>
          <w:sz w:val="22"/>
          <w:szCs w:val="22"/>
        </w:rPr>
      </w:pPr>
      <w:r w:rsidRPr="00793C09">
        <w:rPr>
          <w:rFonts w:ascii="Arial" w:hAnsi="Arial" w:cs="Arial"/>
          <w:sz w:val="22"/>
          <w:szCs w:val="22"/>
        </w:rPr>
        <w:t>OAB: 74.265</w:t>
      </w: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F5BD8" w:rsidRDefault="008F5BD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F5BD8" w:rsidRDefault="008F5BD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F5BD8" w:rsidRDefault="008F5BD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4A61E8" w:rsidRDefault="004A61E8"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16083" w:rsidRPr="00793C09" w:rsidRDefault="00B16083"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F54961">
        <w:rPr>
          <w:rFonts w:ascii="Arial" w:hAnsi="Arial" w:cs="Arial"/>
          <w:b/>
          <w:sz w:val="22"/>
          <w:szCs w:val="22"/>
        </w:rPr>
        <w:t>0</w:t>
      </w:r>
      <w:r w:rsidR="00394B7D">
        <w:rPr>
          <w:rFonts w:ascii="Arial" w:hAnsi="Arial" w:cs="Arial"/>
          <w:b/>
          <w:sz w:val="22"/>
          <w:szCs w:val="22"/>
        </w:rPr>
        <w:t>0</w:t>
      </w:r>
      <w:r w:rsidR="00A472AA">
        <w:rPr>
          <w:rFonts w:ascii="Arial" w:hAnsi="Arial" w:cs="Arial"/>
          <w:b/>
          <w:sz w:val="22"/>
          <w:szCs w:val="22"/>
        </w:rPr>
        <w:t>1/2020</w:t>
      </w:r>
    </w:p>
    <w:p w:rsidR="00B16083" w:rsidRPr="00793C09" w:rsidRDefault="00B16083" w:rsidP="00B16083">
      <w:pPr>
        <w:widowControl w:val="0"/>
        <w:suppressAutoHyphens/>
        <w:ind w:right="-568"/>
        <w:rPr>
          <w:rFonts w:ascii="Arial" w:hAnsi="Arial" w:cs="Arial"/>
          <w:sz w:val="22"/>
          <w:szCs w:val="22"/>
        </w:rPr>
      </w:pPr>
    </w:p>
    <w:p w:rsidR="00B16083" w:rsidRPr="00793C09" w:rsidRDefault="00B16083" w:rsidP="00B16083">
      <w:pPr>
        <w:widowControl w:val="0"/>
        <w:suppressAutoHyphens/>
        <w:ind w:right="-568"/>
        <w:jc w:val="center"/>
        <w:rPr>
          <w:rFonts w:ascii="Arial" w:hAnsi="Arial" w:cs="Arial"/>
          <w:b/>
          <w:sz w:val="22"/>
          <w:szCs w:val="22"/>
        </w:rPr>
      </w:pPr>
      <w:r w:rsidRPr="00793C09">
        <w:rPr>
          <w:rFonts w:ascii="Arial" w:hAnsi="Arial" w:cs="Arial"/>
          <w:b/>
          <w:sz w:val="22"/>
          <w:szCs w:val="22"/>
        </w:rPr>
        <w:t xml:space="preserve">ANEXO </w:t>
      </w:r>
      <w:r w:rsidR="00D43745" w:rsidRPr="00793C09">
        <w:rPr>
          <w:rFonts w:ascii="Arial" w:hAnsi="Arial" w:cs="Arial"/>
          <w:b/>
          <w:sz w:val="22"/>
          <w:szCs w:val="22"/>
        </w:rPr>
        <w:t>I</w:t>
      </w: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B16083" w:rsidRPr="00793C09" w:rsidRDefault="00B16083"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B16083">
      <w:pPr>
        <w:widowControl w:val="0"/>
        <w:suppressAutoHyphens/>
        <w:ind w:right="-568"/>
        <w:jc w:val="center"/>
        <w:rPr>
          <w:rFonts w:ascii="Arial" w:hAnsi="Arial" w:cs="Arial"/>
          <w:b/>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DECLARAÇÃO DE CUMPRIMENTO AO ART. 7º, INCISO XXXIII DA CONSTITUIÇÃO </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DA REPÚBLICA FEDERATIVA DO BRASIL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Declaramos para os fins de direito, na qualidade de licitante do presente processo licitatório, que, em cumprimento ao inciso XXXIII</w:t>
      </w:r>
      <w:r w:rsidR="00BD3DEB">
        <w:rPr>
          <w:rFonts w:ascii="Arial" w:hAnsi="Arial" w:cs="Arial"/>
          <w:sz w:val="22"/>
          <w:szCs w:val="22"/>
        </w:rPr>
        <w:t>,</w:t>
      </w:r>
      <w:r w:rsidRPr="00793C09">
        <w:rPr>
          <w:rFonts w:ascii="Arial" w:hAnsi="Arial" w:cs="Arial"/>
          <w:sz w:val="22"/>
          <w:szCs w:val="22"/>
        </w:rPr>
        <w:t xml:space="preserve"> do artigo 7º</w:t>
      </w:r>
      <w:r w:rsidR="00BD3DEB">
        <w:rPr>
          <w:rFonts w:ascii="Arial" w:hAnsi="Arial" w:cs="Arial"/>
          <w:sz w:val="22"/>
          <w:szCs w:val="22"/>
        </w:rPr>
        <w:t>,</w:t>
      </w:r>
      <w:r w:rsidRPr="00793C09">
        <w:rPr>
          <w:rFonts w:ascii="Arial" w:hAnsi="Arial" w:cs="Arial"/>
          <w:sz w:val="22"/>
          <w:szCs w:val="22"/>
        </w:rPr>
        <w:t xml:space="preserve"> da Constituição da República Federativa do Brasil, combinado ao inciso V</w:t>
      </w:r>
      <w:r w:rsidR="00BD3DEB">
        <w:rPr>
          <w:rFonts w:ascii="Arial" w:hAnsi="Arial" w:cs="Arial"/>
          <w:sz w:val="22"/>
          <w:szCs w:val="22"/>
        </w:rPr>
        <w:t>,</w:t>
      </w:r>
      <w:r w:rsidRPr="00793C09">
        <w:rPr>
          <w:rFonts w:ascii="Arial" w:hAnsi="Arial" w:cs="Arial"/>
          <w:sz w:val="22"/>
          <w:szCs w:val="22"/>
        </w:rPr>
        <w:t xml:space="preserve"> do artigo 27</w:t>
      </w:r>
      <w:r w:rsidR="00BD3DEB">
        <w:rPr>
          <w:rFonts w:ascii="Arial" w:hAnsi="Arial" w:cs="Arial"/>
          <w:sz w:val="22"/>
          <w:szCs w:val="22"/>
        </w:rPr>
        <w:t>,</w:t>
      </w:r>
      <w:r w:rsidRPr="00793C09">
        <w:rPr>
          <w:rFonts w:ascii="Arial" w:hAnsi="Arial" w:cs="Arial"/>
          <w:sz w:val="22"/>
          <w:szCs w:val="22"/>
        </w:rPr>
        <w:t xml:space="preserve"> da Lei Federal nº 8.666/93, não possuímos em nosso quadro funcional, pessoas menores de 18 (dezoito) anos</w:t>
      </w:r>
      <w:r w:rsidR="00BD71AE">
        <w:rPr>
          <w:rFonts w:ascii="Arial" w:hAnsi="Arial" w:cs="Arial"/>
          <w:sz w:val="22"/>
          <w:szCs w:val="22"/>
        </w:rPr>
        <w:t>,</w:t>
      </w:r>
      <w:r w:rsidRPr="00793C09">
        <w:rPr>
          <w:rFonts w:ascii="Arial" w:hAnsi="Arial" w:cs="Arial"/>
          <w:sz w:val="22"/>
          <w:szCs w:val="22"/>
        </w:rPr>
        <w:t xml:space="preserve"> em trabalho noturno, perigoso ou insalubre, e de menores de 16 (dezesseis) anos</w:t>
      </w:r>
      <w:r w:rsidR="00BD71AE">
        <w:rPr>
          <w:rFonts w:ascii="Arial" w:hAnsi="Arial" w:cs="Arial"/>
          <w:sz w:val="22"/>
          <w:szCs w:val="22"/>
        </w:rPr>
        <w:t>,</w:t>
      </w:r>
      <w:r w:rsidRPr="00793C09">
        <w:rPr>
          <w:rFonts w:ascii="Arial" w:hAnsi="Arial" w:cs="Arial"/>
          <w:sz w:val="22"/>
          <w:szCs w:val="22"/>
        </w:rPr>
        <w:t xml:space="preserve"> em qualquer trabalho, salvo na condição de aprendiz, a partir dos 14 (quatorze) anos.</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da verdade, firmamos a presente.</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281DB5" w:rsidRPr="00793C09" w:rsidRDefault="00281DB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w:t>
      </w:r>
      <w:r w:rsidR="00F9239C">
        <w:rPr>
          <w:rFonts w:ascii="Arial" w:hAnsi="Arial" w:cs="Arial"/>
          <w:sz w:val="22"/>
          <w:szCs w:val="22"/>
        </w:rPr>
        <w:t>__________________________</w:t>
      </w:r>
      <w:r w:rsidRPr="00793C09">
        <w:rPr>
          <w:rFonts w:ascii="Arial" w:hAnsi="Arial" w:cs="Arial"/>
          <w:sz w:val="22"/>
          <w:szCs w:val="22"/>
        </w:rPr>
        <w:t>____________</w:t>
      </w:r>
    </w:p>
    <w:p w:rsidR="00281DB5" w:rsidRPr="00793C09" w:rsidRDefault="000643F5" w:rsidP="00281DB5">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Pr="00793C09" w:rsidRDefault="000643F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Default="00281DB5"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D4031C" w:rsidRPr="00793C09" w:rsidRDefault="00D4031C" w:rsidP="00281DB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0643F5" w:rsidRDefault="000643F5" w:rsidP="000643F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Pr="00793C09"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Pr>
          <w:rFonts w:ascii="Arial" w:hAnsi="Arial" w:cs="Arial"/>
          <w:b/>
          <w:sz w:val="22"/>
          <w:szCs w:val="22"/>
        </w:rPr>
        <w:t>00</w:t>
      </w:r>
      <w:r w:rsidR="00A472AA">
        <w:rPr>
          <w:rFonts w:ascii="Arial" w:hAnsi="Arial" w:cs="Arial"/>
          <w:b/>
          <w:sz w:val="22"/>
          <w:szCs w:val="22"/>
        </w:rPr>
        <w:t>1/2020</w:t>
      </w:r>
    </w:p>
    <w:p w:rsidR="000643F5" w:rsidRPr="00793C09" w:rsidRDefault="000643F5" w:rsidP="00D4031C">
      <w:pPr>
        <w:widowControl w:val="0"/>
        <w:suppressAutoHyphens/>
        <w:ind w:right="-568"/>
        <w:rPr>
          <w:rFonts w:ascii="Arial" w:hAnsi="Arial" w:cs="Arial"/>
          <w:sz w:val="22"/>
          <w:szCs w:val="22"/>
        </w:rPr>
      </w:pPr>
    </w:p>
    <w:p w:rsidR="000643F5" w:rsidRPr="00793C09" w:rsidRDefault="000643F5" w:rsidP="00D4031C">
      <w:pPr>
        <w:widowControl w:val="0"/>
        <w:suppressAutoHyphens/>
        <w:ind w:right="-568"/>
        <w:jc w:val="center"/>
        <w:rPr>
          <w:rFonts w:ascii="Arial" w:hAnsi="Arial" w:cs="Arial"/>
          <w:b/>
          <w:sz w:val="22"/>
          <w:szCs w:val="22"/>
        </w:rPr>
      </w:pPr>
      <w:r w:rsidRPr="00793C09">
        <w:rPr>
          <w:rFonts w:ascii="Arial" w:hAnsi="Arial" w:cs="Arial"/>
          <w:b/>
          <w:sz w:val="22"/>
          <w:szCs w:val="22"/>
        </w:rPr>
        <w:t>ANEXO I</w:t>
      </w:r>
      <w:r>
        <w:rPr>
          <w:rFonts w:ascii="Arial" w:hAnsi="Arial" w:cs="Arial"/>
          <w:b/>
          <w:sz w:val="22"/>
          <w:szCs w:val="22"/>
        </w:rPr>
        <w:t>I</w:t>
      </w: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Default="000643F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sz w:val="22"/>
          <w:szCs w:val="22"/>
        </w:rPr>
      </w:pPr>
      <w:r w:rsidRPr="00F97564">
        <w:rPr>
          <w:rFonts w:ascii="Arial" w:hAnsi="Arial" w:cs="Arial"/>
          <w:b/>
          <w:sz w:val="22"/>
          <w:szCs w:val="22"/>
        </w:rPr>
        <w:t>DECLARAÇÃO DE ENQUADRAMENTO PARA ME OU EPP</w:t>
      </w: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F97564">
        <w:rPr>
          <w:rFonts w:ascii="Arial" w:hAnsi="Arial" w:cs="Arial"/>
          <w:sz w:val="22"/>
          <w:szCs w:val="22"/>
        </w:rPr>
        <w:t>(Razão social da licitante) ______________________________________________, através de seu Responsável Legal e Contador, declara, sob as penas da lei, que:</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0643F5" w:rsidRPr="00F97564" w:rsidRDefault="000643F5" w:rsidP="00D4031C">
      <w:pPr>
        <w:autoSpaceDE w:val="0"/>
        <w:autoSpaceDN w:val="0"/>
        <w:adjustRightInd w:val="0"/>
        <w:ind w:left="284" w:right="-568"/>
        <w:rPr>
          <w:rFonts w:ascii="Arial" w:hAnsi="Arial" w:cs="Arial"/>
          <w:sz w:val="22"/>
          <w:szCs w:val="22"/>
        </w:rPr>
      </w:pPr>
      <w:r w:rsidRPr="00F97564">
        <w:rPr>
          <w:rFonts w:ascii="Arial" w:hAnsi="Arial" w:cs="Arial"/>
          <w:sz w:val="22"/>
          <w:szCs w:val="22"/>
        </w:rPr>
        <w:t>a) enquadra-se na situação de:</w:t>
      </w:r>
    </w:p>
    <w:p w:rsidR="000643F5" w:rsidRPr="00F97564" w:rsidRDefault="000643F5" w:rsidP="00D4031C">
      <w:pPr>
        <w:autoSpaceDE w:val="0"/>
        <w:autoSpaceDN w:val="0"/>
        <w:adjustRightInd w:val="0"/>
        <w:ind w:left="284" w:right="-568"/>
        <w:rPr>
          <w:rFonts w:ascii="Arial" w:hAnsi="Arial" w:cs="Arial"/>
          <w:b/>
          <w:bCs/>
          <w:i/>
          <w:iCs/>
          <w:sz w:val="22"/>
          <w:szCs w:val="22"/>
        </w:rPr>
      </w:pPr>
      <w:r w:rsidRPr="00F97564">
        <w:rPr>
          <w:rFonts w:ascii="Arial" w:hAnsi="Arial" w:cs="Arial"/>
          <w:sz w:val="22"/>
          <w:szCs w:val="22"/>
        </w:rPr>
        <w:t xml:space="preserve">(  ) Microempresa; </w:t>
      </w:r>
      <w:r w:rsidRPr="00F97564">
        <w:rPr>
          <w:rFonts w:ascii="Arial" w:hAnsi="Arial" w:cs="Arial"/>
          <w:b/>
          <w:bCs/>
          <w:i/>
          <w:iCs/>
          <w:sz w:val="22"/>
          <w:szCs w:val="22"/>
        </w:rPr>
        <w:t>ou</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 Empresa de Pequeno Porte;</w:t>
      </w:r>
    </w:p>
    <w:p w:rsidR="000643F5" w:rsidRPr="00F97564" w:rsidRDefault="000643F5" w:rsidP="00D4031C">
      <w:pPr>
        <w:tabs>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r w:rsidRPr="00F97564">
        <w:rPr>
          <w:rFonts w:ascii="Arial" w:hAnsi="Arial" w:cs="Arial"/>
          <w:sz w:val="22"/>
          <w:szCs w:val="22"/>
          <w:lang w:eastAsia="x-none"/>
        </w:rPr>
        <w:t xml:space="preserve">b) </w:t>
      </w:r>
      <w:r w:rsidRPr="00F97564">
        <w:rPr>
          <w:rFonts w:ascii="Arial" w:hAnsi="Arial" w:cs="Arial"/>
          <w:sz w:val="22"/>
          <w:szCs w:val="22"/>
          <w:lang w:val="x-none" w:eastAsia="x-none"/>
        </w:rPr>
        <w:t>o valor da receita bruta anual da sociedade, no último exercício, não excedeu o limite fixado nos incisos I e II, art. 3º, da Lei Complementar Federal nº 123/06;</w:t>
      </w:r>
    </w:p>
    <w:p w:rsidR="000643F5" w:rsidRPr="00F97564" w:rsidRDefault="000643F5" w:rsidP="00D4031C">
      <w:pPr>
        <w:tabs>
          <w:tab w:val="left" w:pos="0"/>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eastAsia="x-none"/>
        </w:rPr>
      </w:pPr>
    </w:p>
    <w:p w:rsidR="000643F5" w:rsidRPr="00F97564" w:rsidRDefault="000643F5" w:rsidP="00D4031C">
      <w:pPr>
        <w:tabs>
          <w:tab w:val="left" w:pos="0"/>
          <w:tab w:val="left" w:pos="284"/>
          <w:tab w:val="left" w:pos="1008"/>
          <w:tab w:val="left" w:pos="1728"/>
          <w:tab w:val="left" w:pos="2448"/>
          <w:tab w:val="left" w:pos="3168"/>
          <w:tab w:val="left" w:pos="3888"/>
          <w:tab w:val="left" w:pos="4608"/>
          <w:tab w:val="left" w:pos="5328"/>
          <w:tab w:val="left" w:pos="6048"/>
          <w:tab w:val="left" w:pos="6768"/>
        </w:tabs>
        <w:suppressAutoHyphens/>
        <w:ind w:left="284" w:right="-568"/>
        <w:jc w:val="both"/>
        <w:rPr>
          <w:rFonts w:ascii="Arial" w:hAnsi="Arial" w:cs="Arial"/>
          <w:sz w:val="22"/>
          <w:szCs w:val="22"/>
          <w:lang w:val="x-none" w:eastAsia="x-none"/>
        </w:rPr>
      </w:pPr>
      <w:r w:rsidRPr="00F97564">
        <w:rPr>
          <w:rFonts w:ascii="Arial" w:hAnsi="Arial" w:cs="Arial"/>
          <w:sz w:val="22"/>
          <w:szCs w:val="22"/>
          <w:lang w:eastAsia="x-none"/>
        </w:rPr>
        <w:t xml:space="preserve">c) </w:t>
      </w:r>
      <w:r w:rsidRPr="00F97564">
        <w:rPr>
          <w:rFonts w:ascii="Arial" w:hAnsi="Arial" w:cs="Arial"/>
          <w:sz w:val="22"/>
          <w:szCs w:val="22"/>
          <w:lang w:val="x-none" w:eastAsia="x-none"/>
        </w:rPr>
        <w:t>não se enquadra em quaisquer das hipóteses de exclusão relacionadas no art. 3º, § 4º, incisos I a X</w:t>
      </w:r>
      <w:r w:rsidRPr="00F97564">
        <w:rPr>
          <w:rFonts w:ascii="Arial" w:hAnsi="Arial" w:cs="Arial"/>
          <w:sz w:val="22"/>
          <w:szCs w:val="22"/>
          <w:lang w:eastAsia="x-none"/>
        </w:rPr>
        <w:t>I</w:t>
      </w:r>
      <w:r w:rsidRPr="00F97564">
        <w:rPr>
          <w:rFonts w:ascii="Arial" w:hAnsi="Arial" w:cs="Arial"/>
          <w:sz w:val="22"/>
          <w:szCs w:val="22"/>
          <w:lang w:val="x-none" w:eastAsia="x-none"/>
        </w:rPr>
        <w:t>, da mesma Lei.</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sidRPr="00F97564">
        <w:rPr>
          <w:rFonts w:ascii="Arial" w:hAnsi="Arial" w:cs="Arial"/>
          <w:sz w:val="22"/>
          <w:szCs w:val="22"/>
        </w:rPr>
        <w:t>Por ser expressão da verdade, firmamos a presente.</w:t>
      </w:r>
    </w:p>
    <w:p w:rsidR="000643F5" w:rsidRPr="00F97564" w:rsidRDefault="000643F5" w:rsidP="00D4031C">
      <w:pPr>
        <w:ind w:right="-568"/>
        <w:rPr>
          <w:rFonts w:ascii="Arial" w:hAnsi="Arial" w:cs="Arial"/>
          <w:sz w:val="22"/>
          <w:szCs w:val="22"/>
        </w:rPr>
      </w:pPr>
    </w:p>
    <w:p w:rsidR="00D4031C" w:rsidRDefault="00D4031C" w:rsidP="00D4031C">
      <w:pPr>
        <w:ind w:right="-568"/>
        <w:jc w:val="center"/>
        <w:rPr>
          <w:rFonts w:ascii="Arial" w:hAnsi="Arial" w:cs="Arial"/>
          <w:sz w:val="22"/>
          <w:szCs w:val="22"/>
        </w:rPr>
      </w:pPr>
    </w:p>
    <w:p w:rsidR="000643F5" w:rsidRPr="00F97564" w:rsidRDefault="00F9239C" w:rsidP="00D4031C">
      <w:pPr>
        <w:ind w:right="-568"/>
        <w:jc w:val="center"/>
        <w:rPr>
          <w:rFonts w:ascii="Arial" w:hAnsi="Arial" w:cs="Arial"/>
          <w:sz w:val="22"/>
          <w:szCs w:val="22"/>
        </w:rPr>
      </w:pPr>
      <w:r>
        <w:rPr>
          <w:rFonts w:ascii="Arial" w:hAnsi="Arial" w:cs="Arial"/>
          <w:sz w:val="22"/>
          <w:szCs w:val="22"/>
        </w:rPr>
        <w:t>__________________</w:t>
      </w:r>
      <w:r w:rsidR="000643F5"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(data)</w:t>
      </w: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Default="000643F5" w:rsidP="00D4031C">
      <w:pPr>
        <w:ind w:right="-568"/>
        <w:jc w:val="center"/>
        <w:rPr>
          <w:rFonts w:ascii="Arial" w:hAnsi="Arial" w:cs="Arial"/>
          <w:sz w:val="22"/>
          <w:szCs w:val="22"/>
        </w:rPr>
      </w:pPr>
    </w:p>
    <w:p w:rsidR="00010979" w:rsidRPr="00F97564" w:rsidRDefault="00010979"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________________</w:t>
      </w:r>
      <w:r w:rsidR="00F9239C">
        <w:rPr>
          <w:rFonts w:ascii="Arial" w:hAnsi="Arial" w:cs="Arial"/>
          <w:sz w:val="22"/>
          <w:szCs w:val="22"/>
        </w:rPr>
        <w:t>________________________</w:t>
      </w:r>
      <w:r w:rsidRPr="00F97564">
        <w:rPr>
          <w:rFonts w:ascii="Arial" w:hAnsi="Arial" w:cs="Arial"/>
          <w:sz w:val="22"/>
          <w:szCs w:val="22"/>
        </w:rPr>
        <w:t>___________</w:t>
      </w:r>
    </w:p>
    <w:p w:rsidR="00D4031C" w:rsidRPr="00793C09" w:rsidRDefault="00D4031C" w:rsidP="00D4031C">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643F5" w:rsidRPr="00F97564" w:rsidRDefault="000643F5" w:rsidP="00D4031C">
      <w:pPr>
        <w:ind w:right="-568"/>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ind w:right="-568"/>
        <w:jc w:val="center"/>
        <w:rPr>
          <w:rFonts w:ascii="Arial" w:hAnsi="Arial" w:cs="Arial"/>
          <w:sz w:val="22"/>
          <w:szCs w:val="22"/>
        </w:rPr>
      </w:pPr>
    </w:p>
    <w:p w:rsidR="000643F5" w:rsidRPr="00F97564"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F97564">
        <w:rPr>
          <w:rFonts w:ascii="Arial" w:hAnsi="Arial" w:cs="Arial"/>
          <w:sz w:val="22"/>
          <w:szCs w:val="22"/>
        </w:rPr>
        <w:t>_______________</w:t>
      </w:r>
      <w:r w:rsidR="00F9239C">
        <w:rPr>
          <w:rFonts w:ascii="Arial" w:hAnsi="Arial" w:cs="Arial"/>
          <w:sz w:val="22"/>
          <w:szCs w:val="22"/>
        </w:rPr>
        <w:t>_____________________________</w:t>
      </w:r>
      <w:r w:rsidRPr="00F97564">
        <w:rPr>
          <w:rFonts w:ascii="Arial" w:hAnsi="Arial" w:cs="Arial"/>
          <w:sz w:val="22"/>
          <w:szCs w:val="22"/>
        </w:rPr>
        <w:t>_________</w:t>
      </w:r>
    </w:p>
    <w:p w:rsidR="000643F5" w:rsidRPr="00F97564" w:rsidRDefault="000643F5" w:rsidP="00D4031C">
      <w:pPr>
        <w:ind w:right="-568"/>
        <w:jc w:val="center"/>
        <w:rPr>
          <w:rFonts w:ascii="Arial" w:hAnsi="Arial" w:cs="Arial"/>
          <w:sz w:val="22"/>
          <w:szCs w:val="22"/>
        </w:rPr>
      </w:pPr>
      <w:r w:rsidRPr="00F97564">
        <w:rPr>
          <w:rFonts w:ascii="Arial" w:hAnsi="Arial" w:cs="Arial"/>
          <w:sz w:val="22"/>
          <w:szCs w:val="22"/>
        </w:rPr>
        <w:t>Nome completo, número de inscrição no Conselho Regional de Contabilidade e assinatura do contador ou técnico contábil da licitante</w:t>
      </w:r>
    </w:p>
    <w:p w:rsidR="000643F5" w:rsidRDefault="000643F5" w:rsidP="00D4031C">
      <w:pPr>
        <w:ind w:right="-568"/>
        <w:jc w:val="center"/>
        <w:rPr>
          <w:rFonts w:ascii="Arial" w:hAnsi="Arial" w:cs="Arial"/>
          <w:sz w:val="22"/>
          <w:szCs w:val="22"/>
        </w:rPr>
      </w:pPr>
      <w:r w:rsidRPr="00F97564">
        <w:rPr>
          <w:rFonts w:ascii="Arial" w:hAnsi="Arial" w:cs="Arial"/>
          <w:sz w:val="22"/>
          <w:szCs w:val="22"/>
        </w:rPr>
        <w:t>(RECONHECIDA EM CARTÓRIO)</w:t>
      </w:r>
    </w:p>
    <w:p w:rsidR="00D4031C" w:rsidRPr="00F97564" w:rsidRDefault="00D4031C" w:rsidP="00D4031C">
      <w:pPr>
        <w:ind w:right="-568"/>
        <w:jc w:val="center"/>
        <w:rPr>
          <w:rFonts w:ascii="Arial" w:hAnsi="Arial" w:cs="Arial"/>
          <w:sz w:val="22"/>
          <w:szCs w:val="22"/>
        </w:rPr>
      </w:pPr>
    </w:p>
    <w:p w:rsidR="000643F5" w:rsidRPr="00D4031C" w:rsidRDefault="000643F5"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i/>
          <w:color w:val="000000"/>
          <w:sz w:val="22"/>
          <w:szCs w:val="22"/>
        </w:rPr>
      </w:pPr>
      <w:r w:rsidRPr="00F97564">
        <w:rPr>
          <w:rFonts w:ascii="Arial" w:hAnsi="Arial" w:cs="Arial"/>
          <w:b/>
          <w:color w:val="000000"/>
          <w:sz w:val="22"/>
          <w:szCs w:val="22"/>
        </w:rPr>
        <w:t>LEMBRETE:</w:t>
      </w:r>
      <w:r w:rsidRPr="00F97564">
        <w:rPr>
          <w:rFonts w:ascii="Arial" w:hAnsi="Arial" w:cs="Arial"/>
          <w:color w:val="000000"/>
          <w:sz w:val="22"/>
          <w:szCs w:val="22"/>
        </w:rPr>
        <w:t xml:space="preserve"> </w:t>
      </w:r>
      <w:r w:rsidRPr="00F97564">
        <w:rPr>
          <w:rFonts w:ascii="Arial" w:hAnsi="Arial" w:cs="Arial"/>
          <w:i/>
          <w:color w:val="000000"/>
          <w:sz w:val="22"/>
          <w:szCs w:val="22"/>
        </w:rPr>
        <w:t>Essa declaração deverá ser entregue à Pregoeira fora dos envelopes de proposta e documentação, j</w:t>
      </w:r>
      <w:r w:rsidR="00D4031C">
        <w:rPr>
          <w:rFonts w:ascii="Arial" w:hAnsi="Arial" w:cs="Arial"/>
          <w:i/>
          <w:color w:val="000000"/>
          <w:sz w:val="22"/>
          <w:szCs w:val="22"/>
        </w:rPr>
        <w:t>untamente com o Credenciamento.</w:t>
      </w:r>
    </w:p>
    <w:p w:rsidR="00281DB5" w:rsidRPr="00793C09" w:rsidRDefault="00281DB5"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F54961">
        <w:rPr>
          <w:rFonts w:ascii="Arial" w:hAnsi="Arial" w:cs="Arial"/>
          <w:b/>
          <w:sz w:val="22"/>
          <w:szCs w:val="22"/>
        </w:rPr>
        <w:t>0</w:t>
      </w:r>
      <w:r w:rsidR="00394B7D">
        <w:rPr>
          <w:rFonts w:ascii="Arial" w:hAnsi="Arial" w:cs="Arial"/>
          <w:b/>
          <w:sz w:val="22"/>
          <w:szCs w:val="22"/>
        </w:rPr>
        <w:t>0</w:t>
      </w:r>
      <w:r w:rsidR="00A472AA">
        <w:rPr>
          <w:rFonts w:ascii="Arial" w:hAnsi="Arial" w:cs="Arial"/>
          <w:b/>
          <w:sz w:val="22"/>
          <w:szCs w:val="22"/>
        </w:rPr>
        <w:t>1/2020</w:t>
      </w:r>
    </w:p>
    <w:p w:rsidR="00281DB5" w:rsidRPr="00793C09" w:rsidRDefault="00281DB5" w:rsidP="00281DB5">
      <w:pPr>
        <w:ind w:right="-153"/>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ANEXO II</w:t>
      </w:r>
      <w:r w:rsidR="00D4031C">
        <w:rPr>
          <w:rFonts w:ascii="Arial" w:hAnsi="Arial" w:cs="Arial"/>
          <w:b/>
          <w:sz w:val="22"/>
          <w:szCs w:val="22"/>
        </w:rPr>
        <w:t>I</w:t>
      </w: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p>
    <w:p w:rsidR="00281DB5" w:rsidRPr="00793C09" w:rsidRDefault="00281DB5" w:rsidP="00281DB5">
      <w:pPr>
        <w:ind w:right="-568"/>
        <w:jc w:val="center"/>
        <w:rPr>
          <w:rFonts w:ascii="Arial" w:hAnsi="Arial" w:cs="Arial"/>
          <w:b/>
          <w:sz w:val="22"/>
          <w:szCs w:val="22"/>
        </w:rPr>
      </w:pPr>
      <w:r w:rsidRPr="00793C09">
        <w:rPr>
          <w:rFonts w:ascii="Arial" w:hAnsi="Arial" w:cs="Arial"/>
          <w:b/>
          <w:sz w:val="22"/>
          <w:szCs w:val="22"/>
        </w:rPr>
        <w:t>CREDENCIAMENTO</w:t>
      </w: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b/>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(Razão social da licitante) ______________________________, inscrita no CNPJ sob nº __________________________, sediada na _______________________________ , neste ato representada pelo(a) Sr(a) ___________________________________, portador</w:t>
      </w:r>
      <w:r w:rsidR="00BD71AE">
        <w:rPr>
          <w:rFonts w:ascii="Arial" w:hAnsi="Arial" w:cs="Arial"/>
          <w:sz w:val="22"/>
          <w:szCs w:val="22"/>
        </w:rPr>
        <w:t>(a)</w:t>
      </w:r>
      <w:r w:rsidRPr="00793C09">
        <w:rPr>
          <w:rFonts w:ascii="Arial" w:hAnsi="Arial" w:cs="Arial"/>
          <w:sz w:val="22"/>
          <w:szCs w:val="22"/>
        </w:rPr>
        <w:t xml:space="preserve"> da cédula de identidade nº _________________, residente e domiciliado</w:t>
      </w:r>
      <w:r w:rsidR="00BD71AE">
        <w:rPr>
          <w:rFonts w:ascii="Arial" w:hAnsi="Arial" w:cs="Arial"/>
          <w:sz w:val="22"/>
          <w:szCs w:val="22"/>
        </w:rPr>
        <w:t>(a)</w:t>
      </w:r>
      <w:r w:rsidRPr="00793C09">
        <w:rPr>
          <w:rFonts w:ascii="Arial" w:hAnsi="Arial" w:cs="Arial"/>
          <w:sz w:val="22"/>
          <w:szCs w:val="22"/>
        </w:rPr>
        <w:t xml:space="preserve"> na ______________________________________________________________ inscrito</w:t>
      </w:r>
      <w:r w:rsidR="00BD71AE">
        <w:rPr>
          <w:rFonts w:ascii="Arial" w:hAnsi="Arial" w:cs="Arial"/>
          <w:sz w:val="22"/>
          <w:szCs w:val="22"/>
        </w:rPr>
        <w:t>(a)</w:t>
      </w:r>
      <w:r w:rsidRPr="00793C09">
        <w:rPr>
          <w:rFonts w:ascii="Arial" w:hAnsi="Arial" w:cs="Arial"/>
          <w:sz w:val="22"/>
          <w:szCs w:val="22"/>
        </w:rPr>
        <w:t xml:space="preserve"> no CPF nº _________________________, detentor</w:t>
      </w:r>
      <w:r w:rsidR="00BD71AE">
        <w:rPr>
          <w:rFonts w:ascii="Arial" w:hAnsi="Arial" w:cs="Arial"/>
          <w:sz w:val="22"/>
          <w:szCs w:val="22"/>
        </w:rPr>
        <w:t>(a)</w:t>
      </w:r>
      <w:r w:rsidRPr="00793C09">
        <w:rPr>
          <w:rFonts w:ascii="Arial" w:hAnsi="Arial" w:cs="Arial"/>
          <w:sz w:val="22"/>
          <w:szCs w:val="22"/>
        </w:rPr>
        <w:t xml:space="preserve"> de amplos poderes para nomeação de representante para que lhe faça as vezes para fins licitatórios, confere-os à ______________________________, portador</w:t>
      </w:r>
      <w:r w:rsidR="00BD71AE">
        <w:rPr>
          <w:rFonts w:ascii="Arial" w:hAnsi="Arial" w:cs="Arial"/>
          <w:sz w:val="22"/>
          <w:szCs w:val="22"/>
        </w:rPr>
        <w:t>(a)</w:t>
      </w:r>
      <w:r w:rsidRPr="00793C09">
        <w:rPr>
          <w:rFonts w:ascii="Arial" w:hAnsi="Arial" w:cs="Arial"/>
          <w:sz w:val="22"/>
          <w:szCs w:val="22"/>
        </w:rPr>
        <w:t xml:space="preserve"> da cédu</w:t>
      </w:r>
      <w:r w:rsidR="00BD71AE">
        <w:rPr>
          <w:rFonts w:ascii="Arial" w:hAnsi="Arial" w:cs="Arial"/>
          <w:sz w:val="22"/>
          <w:szCs w:val="22"/>
        </w:rPr>
        <w:t>la de identidade nº __________</w:t>
      </w:r>
      <w:r w:rsidRPr="00793C09">
        <w:rPr>
          <w:rFonts w:ascii="Arial" w:hAnsi="Arial" w:cs="Arial"/>
          <w:sz w:val="22"/>
          <w:szCs w:val="22"/>
        </w:rPr>
        <w:t>________________, e inscrito</w:t>
      </w:r>
      <w:r w:rsidR="00BD71AE">
        <w:rPr>
          <w:rFonts w:ascii="Arial" w:hAnsi="Arial" w:cs="Arial"/>
          <w:sz w:val="22"/>
          <w:szCs w:val="22"/>
        </w:rPr>
        <w:t>(a)</w:t>
      </w:r>
      <w:r w:rsidRPr="00793C09">
        <w:rPr>
          <w:rFonts w:ascii="Arial" w:hAnsi="Arial" w:cs="Arial"/>
          <w:sz w:val="22"/>
          <w:szCs w:val="22"/>
        </w:rPr>
        <w:t xml:space="preserve"> no CPF sob o nº________________________ com o fim específico de representar a outorgante perante a Prefeitura Municipal de Ipê, na Tomada de Preços nº </w:t>
      </w:r>
      <w:r w:rsidR="00F54961">
        <w:rPr>
          <w:rFonts w:ascii="Arial" w:hAnsi="Arial" w:cs="Arial"/>
          <w:sz w:val="22"/>
          <w:szCs w:val="22"/>
        </w:rPr>
        <w:t>0</w:t>
      </w:r>
      <w:r w:rsidR="00394B7D">
        <w:rPr>
          <w:rFonts w:ascii="Arial" w:hAnsi="Arial" w:cs="Arial"/>
          <w:sz w:val="22"/>
          <w:szCs w:val="22"/>
        </w:rPr>
        <w:t>0</w:t>
      </w:r>
      <w:r w:rsidR="00A472AA">
        <w:rPr>
          <w:rFonts w:ascii="Arial" w:hAnsi="Arial" w:cs="Arial"/>
          <w:sz w:val="22"/>
          <w:szCs w:val="22"/>
        </w:rPr>
        <w:t>1/2020</w:t>
      </w:r>
      <w:r w:rsidRPr="00793C09">
        <w:rPr>
          <w:rFonts w:ascii="Arial" w:hAnsi="Arial" w:cs="Arial"/>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281DB5" w:rsidRDefault="00281DB5"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w:t>
      </w:r>
      <w:r w:rsidR="00A472AA">
        <w:rPr>
          <w:rFonts w:ascii="Arial" w:hAnsi="Arial" w:cs="Arial"/>
          <w:sz w:val="22"/>
          <w:szCs w:val="22"/>
        </w:rPr>
        <w:t>____, ___ de ____________ de 2020</w:t>
      </w:r>
      <w:r w:rsidRPr="00793C09">
        <w:rPr>
          <w:rFonts w:ascii="Arial" w:hAnsi="Arial" w:cs="Arial"/>
          <w:sz w:val="22"/>
          <w:szCs w:val="22"/>
        </w:rPr>
        <w:t>.</w:t>
      </w: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 xml:space="preserve">Outorgante </w:t>
      </w:r>
    </w:p>
    <w:p w:rsidR="00281DB5" w:rsidRDefault="00281DB5" w:rsidP="00281DB5">
      <w:pPr>
        <w:ind w:right="-568"/>
        <w:jc w:val="both"/>
        <w:rPr>
          <w:rFonts w:ascii="Arial" w:hAnsi="Arial" w:cs="Arial"/>
          <w:sz w:val="22"/>
          <w:szCs w:val="22"/>
        </w:rPr>
      </w:pPr>
    </w:p>
    <w:p w:rsidR="00D4031C" w:rsidRDefault="00D4031C" w:rsidP="00281DB5">
      <w:pPr>
        <w:ind w:right="-568"/>
        <w:jc w:val="both"/>
        <w:rPr>
          <w:rFonts w:ascii="Arial" w:hAnsi="Arial" w:cs="Arial"/>
          <w:sz w:val="22"/>
          <w:szCs w:val="22"/>
        </w:rPr>
      </w:pPr>
    </w:p>
    <w:p w:rsidR="00D4031C" w:rsidRPr="00793C09" w:rsidRDefault="00D4031C"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____________________________</w:t>
      </w:r>
    </w:p>
    <w:p w:rsidR="00281DB5" w:rsidRPr="00793C09" w:rsidRDefault="00281DB5" w:rsidP="00281DB5">
      <w:pPr>
        <w:ind w:right="-568"/>
        <w:jc w:val="both"/>
        <w:rPr>
          <w:rFonts w:ascii="Arial" w:hAnsi="Arial" w:cs="Arial"/>
          <w:sz w:val="22"/>
          <w:szCs w:val="22"/>
        </w:rPr>
      </w:pPr>
      <w:r w:rsidRPr="00793C09">
        <w:rPr>
          <w:rFonts w:ascii="Arial" w:hAnsi="Arial" w:cs="Arial"/>
          <w:sz w:val="22"/>
          <w:szCs w:val="22"/>
        </w:rPr>
        <w:t>Outorgado</w:t>
      </w: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B0840" w:rsidRDefault="00AB0840"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BD3DEB" w:rsidRPr="00793C09" w:rsidRDefault="00BD3DEB"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D4031C">
        <w:rPr>
          <w:rFonts w:ascii="Arial" w:hAnsi="Arial" w:cs="Arial"/>
          <w:b/>
          <w:sz w:val="22"/>
          <w:szCs w:val="22"/>
        </w:rPr>
        <w:t>00</w:t>
      </w:r>
      <w:r w:rsidR="00A472AA">
        <w:rPr>
          <w:rFonts w:ascii="Arial" w:hAnsi="Arial" w:cs="Arial"/>
          <w:b/>
          <w:sz w:val="22"/>
          <w:szCs w:val="22"/>
        </w:rPr>
        <w:t>1/2020</w:t>
      </w:r>
    </w:p>
    <w:p w:rsidR="00F92881" w:rsidRPr="00793C09" w:rsidRDefault="00F92881" w:rsidP="00F92881">
      <w:pPr>
        <w:widowControl w:val="0"/>
        <w:suppressAutoHyphens/>
        <w:ind w:right="-568"/>
        <w:jc w:val="both"/>
        <w:rPr>
          <w:rFonts w:ascii="Arial" w:hAnsi="Arial" w:cs="Arial"/>
          <w:sz w:val="22"/>
          <w:szCs w:val="22"/>
        </w:rPr>
      </w:pPr>
    </w:p>
    <w:p w:rsidR="00F92881" w:rsidRPr="00793C09" w:rsidRDefault="00D4031C" w:rsidP="00F92881">
      <w:pPr>
        <w:keepNext/>
        <w:widowControl w:val="0"/>
        <w:tabs>
          <w:tab w:val="left" w:pos="0"/>
        </w:tabs>
        <w:suppressAutoHyphens/>
        <w:ind w:right="-568"/>
        <w:jc w:val="center"/>
        <w:outlineLvl w:val="3"/>
        <w:rPr>
          <w:rFonts w:ascii="Arial" w:hAnsi="Arial" w:cs="Arial"/>
          <w:b/>
          <w:sz w:val="22"/>
          <w:szCs w:val="22"/>
        </w:rPr>
      </w:pPr>
      <w:r>
        <w:rPr>
          <w:rFonts w:ascii="Arial" w:hAnsi="Arial" w:cs="Arial"/>
          <w:b/>
          <w:sz w:val="22"/>
          <w:szCs w:val="22"/>
        </w:rPr>
        <w:t>ANEXO IV</w:t>
      </w: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outlineLvl w:val="8"/>
        <w:rPr>
          <w:rFonts w:ascii="Arial" w:hAnsi="Arial" w:cs="Arial"/>
          <w:b/>
          <w:sz w:val="22"/>
          <w:szCs w:val="22"/>
        </w:rPr>
      </w:pPr>
      <w:r w:rsidRPr="00793C09">
        <w:rPr>
          <w:rFonts w:ascii="Arial" w:hAnsi="Arial" w:cs="Arial"/>
          <w:b/>
          <w:sz w:val="22"/>
          <w:szCs w:val="22"/>
        </w:rPr>
        <w:t>DECLARAÇÃO DE IDONEIDADE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 xml:space="preserve">(Razão social da licitante) ______________________________________, através de seu </w:t>
      </w:r>
      <w:r w:rsidR="00BD71AE" w:rsidRPr="00793C09">
        <w:rPr>
          <w:rFonts w:ascii="Arial" w:hAnsi="Arial" w:cs="Arial"/>
          <w:sz w:val="22"/>
          <w:szCs w:val="22"/>
        </w:rPr>
        <w:t>responsável legal</w:t>
      </w:r>
      <w:r w:rsidRPr="00793C09">
        <w:rPr>
          <w:rFonts w:ascii="Arial" w:hAnsi="Arial" w:cs="Arial"/>
          <w:sz w:val="22"/>
          <w:szCs w:val="22"/>
        </w:rPr>
        <w:t xml:space="preserve">, declara, sob as penas da lei, que </w:t>
      </w:r>
      <w:r w:rsidRPr="00793C09">
        <w:rPr>
          <w:rFonts w:ascii="Arial" w:hAnsi="Arial" w:cs="Arial"/>
          <w:sz w:val="22"/>
          <w:szCs w:val="22"/>
          <w:u w:val="single"/>
        </w:rPr>
        <w:t>não foi</w:t>
      </w:r>
      <w:r w:rsidRPr="00793C09">
        <w:rPr>
          <w:rFonts w:ascii="Arial" w:hAnsi="Arial" w:cs="Arial"/>
          <w:sz w:val="22"/>
          <w:szCs w:val="22"/>
        </w:rPr>
        <w:t xml:space="preserve"> considerada </w:t>
      </w:r>
      <w:r w:rsidRPr="00793C09">
        <w:rPr>
          <w:rFonts w:ascii="Arial" w:hAnsi="Arial" w:cs="Arial"/>
          <w:sz w:val="22"/>
          <w:szCs w:val="22"/>
          <w:u w:val="single"/>
        </w:rPr>
        <w:t>INIDÔNEA</w:t>
      </w:r>
      <w:r w:rsidRPr="00793C09">
        <w:rPr>
          <w:rFonts w:ascii="Arial" w:hAnsi="Arial" w:cs="Arial"/>
          <w:sz w:val="22"/>
          <w:szCs w:val="22"/>
        </w:rPr>
        <w:t xml:space="preserve"> para licitar ou contratar com a Administração Pública.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r w:rsidRPr="00793C09">
        <w:rPr>
          <w:rFonts w:ascii="Arial" w:hAnsi="Arial" w:cs="Arial"/>
          <w:sz w:val="22"/>
          <w:szCs w:val="22"/>
        </w:rPr>
        <w:t>Por ser expressão de verdade, firmamos a presente.</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F92881" w:rsidRPr="00793C09" w:rsidRDefault="00D4031C" w:rsidP="00D4031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Pr>
          <w:rFonts w:ascii="Arial" w:hAnsi="Arial" w:cs="Arial"/>
          <w:sz w:val="22"/>
          <w:szCs w:val="22"/>
        </w:rPr>
        <w:t>(data)</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D4031C" w:rsidRPr="00793C09" w:rsidRDefault="00D4031C"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___________________________</w:t>
      </w:r>
      <w:r w:rsidR="00A07D25">
        <w:rPr>
          <w:rFonts w:ascii="Arial" w:hAnsi="Arial" w:cs="Arial"/>
          <w:sz w:val="22"/>
          <w:szCs w:val="22"/>
        </w:rPr>
        <w:t>________________________</w:t>
      </w:r>
    </w:p>
    <w:p w:rsidR="00F92881" w:rsidRPr="00793C09" w:rsidRDefault="00D4031C" w:rsidP="00F92881">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F92881" w:rsidRPr="00793C09" w:rsidRDefault="00F92881" w:rsidP="00F92881">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281DB5" w:rsidRPr="00793C09" w:rsidRDefault="00281DB5" w:rsidP="00B16083">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281DB5" w:rsidRDefault="00281DB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111AC" w:rsidRDefault="008111A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D4031C" w:rsidRDefault="00D4031C"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Default="00A07D25"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F92881" w:rsidRPr="00793C09" w:rsidRDefault="00F92881"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281DB5" w:rsidRPr="00793C09" w:rsidRDefault="00281DB5"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sidR="00F54961">
        <w:rPr>
          <w:rFonts w:ascii="Arial" w:hAnsi="Arial" w:cs="Arial"/>
          <w:b/>
          <w:sz w:val="22"/>
          <w:szCs w:val="22"/>
        </w:rPr>
        <w:t>0</w:t>
      </w:r>
      <w:r w:rsidR="00394B7D">
        <w:rPr>
          <w:rFonts w:ascii="Arial" w:hAnsi="Arial" w:cs="Arial"/>
          <w:b/>
          <w:sz w:val="22"/>
          <w:szCs w:val="22"/>
        </w:rPr>
        <w:t>0</w:t>
      </w:r>
      <w:r w:rsidR="00A472AA">
        <w:rPr>
          <w:rFonts w:ascii="Arial" w:hAnsi="Arial" w:cs="Arial"/>
          <w:b/>
          <w:sz w:val="22"/>
          <w:szCs w:val="22"/>
        </w:rPr>
        <w:t>1/2020</w:t>
      </w:r>
    </w:p>
    <w:p w:rsidR="00281DB5" w:rsidRPr="00793C09" w:rsidRDefault="00281DB5" w:rsidP="0066773E">
      <w:pPr>
        <w:ind w:right="-568"/>
        <w:rPr>
          <w:rFonts w:ascii="Arial" w:hAnsi="Arial" w:cs="Arial"/>
          <w:sz w:val="22"/>
          <w:szCs w:val="22"/>
        </w:rPr>
      </w:pPr>
    </w:p>
    <w:p w:rsidR="00281DB5" w:rsidRPr="00793C09" w:rsidRDefault="00D4031C" w:rsidP="0066773E">
      <w:pPr>
        <w:pStyle w:val="Ttulo4"/>
        <w:ind w:right="-568"/>
        <w:jc w:val="center"/>
        <w:rPr>
          <w:rFonts w:ascii="Arial" w:hAnsi="Arial" w:cs="Arial"/>
          <w:sz w:val="22"/>
          <w:szCs w:val="22"/>
          <w:lang w:val="pt-BR"/>
        </w:rPr>
      </w:pPr>
      <w:r>
        <w:rPr>
          <w:rFonts w:ascii="Arial" w:hAnsi="Arial" w:cs="Arial"/>
          <w:sz w:val="22"/>
          <w:szCs w:val="22"/>
          <w:lang w:val="pt-BR"/>
        </w:rPr>
        <w:t xml:space="preserve">ANEXO </w:t>
      </w:r>
      <w:r w:rsidR="00F92881">
        <w:rPr>
          <w:rFonts w:ascii="Arial" w:hAnsi="Arial" w:cs="Arial"/>
          <w:sz w:val="22"/>
          <w:szCs w:val="22"/>
          <w:lang w:val="pt-BR"/>
        </w:rPr>
        <w:t>V</w:t>
      </w:r>
    </w:p>
    <w:p w:rsidR="00281DB5" w:rsidRPr="00793C09" w:rsidRDefault="00281DB5" w:rsidP="0066773E">
      <w:pPr>
        <w:ind w:right="-568"/>
        <w:jc w:val="center"/>
        <w:rPr>
          <w:rFonts w:ascii="Arial" w:hAnsi="Arial" w:cs="Arial"/>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66773E" w:rsidP="0066773E">
      <w:pPr>
        <w:tabs>
          <w:tab w:val="left" w:pos="0"/>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p>
    <w:p w:rsidR="0066773E"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b/>
          <w:bCs/>
          <w:sz w:val="22"/>
          <w:szCs w:val="22"/>
        </w:rPr>
      </w:pPr>
      <w:r>
        <w:rPr>
          <w:rFonts w:ascii="Arial" w:hAnsi="Arial" w:cs="Arial"/>
          <w:b/>
          <w:bCs/>
          <w:sz w:val="22"/>
          <w:szCs w:val="22"/>
        </w:rPr>
        <w:t>DECLARAÇÃO DE QUADRO DE PESSOAL E SOCIETÁRIO</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7C56C5" w:rsidRDefault="007C56C5"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bCs/>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 xml:space="preserve">(Razão social da licitante) ______________________________________, através de seu </w:t>
      </w:r>
      <w:r w:rsidR="00BD71AE" w:rsidRPr="00BD71AE">
        <w:rPr>
          <w:rFonts w:ascii="Arial" w:hAnsi="Arial" w:cs="Arial"/>
          <w:sz w:val="22"/>
          <w:szCs w:val="22"/>
        </w:rPr>
        <w:t>responsável legal</w:t>
      </w:r>
      <w:r w:rsidR="00BD71AE">
        <w:rPr>
          <w:rFonts w:ascii="Arial" w:hAnsi="Arial" w:cs="Arial"/>
          <w:sz w:val="22"/>
          <w:szCs w:val="22"/>
        </w:rPr>
        <w:t xml:space="preserve">, </w:t>
      </w:r>
      <w:r>
        <w:rPr>
          <w:rFonts w:ascii="Arial" w:hAnsi="Arial" w:cs="Arial"/>
          <w:sz w:val="22"/>
          <w:szCs w:val="22"/>
        </w:rPr>
        <w:t>declara, sob as penas da lei, que não possuímos em nosso quadro de pessoal</w:t>
      </w:r>
      <w:r w:rsidR="00BD71AE">
        <w:rPr>
          <w:rFonts w:ascii="Arial" w:hAnsi="Arial" w:cs="Arial"/>
          <w:sz w:val="22"/>
          <w:szCs w:val="22"/>
        </w:rPr>
        <w:t>,</w:t>
      </w:r>
      <w:r>
        <w:rPr>
          <w:rFonts w:ascii="Arial" w:hAnsi="Arial" w:cs="Arial"/>
          <w:sz w:val="22"/>
          <w:szCs w:val="22"/>
        </w:rPr>
        <w:t xml:space="preserve"> servidor público exercendo funções técnicas, comerciais, de gerência, administração ou tomada de decisão (inciso II e III, do art. 9º da Lei Federal nº 8.666/93), nem no seu quadro societário como sócio, diretor, administrador ou integrante do Conselho, nenhum servidor público municipal de Ipê/RS.</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66773E" w:rsidRDefault="0066773E" w:rsidP="0066773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autoSpaceDN w:val="0"/>
        <w:ind w:right="-568"/>
        <w:jc w:val="both"/>
        <w:rPr>
          <w:rFonts w:ascii="Arial" w:hAnsi="Arial" w:cs="Arial"/>
          <w:sz w:val="22"/>
          <w:szCs w:val="22"/>
        </w:rPr>
      </w:pPr>
    </w:p>
    <w:p w:rsidR="0066773E" w:rsidRDefault="0066773E" w:rsidP="00D4031C">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Por ser expressão de verdade, firmamos a presente.</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(data)</w:t>
      </w: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66773E">
      <w:pPr>
        <w:ind w:right="-568"/>
        <w:jc w:val="center"/>
        <w:rPr>
          <w:rFonts w:ascii="Arial" w:hAnsi="Arial" w:cs="Arial"/>
          <w:sz w:val="22"/>
          <w:szCs w:val="22"/>
        </w:rPr>
      </w:pPr>
    </w:p>
    <w:p w:rsidR="0066773E" w:rsidRDefault="0066773E" w:rsidP="00D4031C">
      <w:pPr>
        <w:ind w:right="-568"/>
        <w:rPr>
          <w:rFonts w:ascii="Arial" w:hAnsi="Arial" w:cs="Arial"/>
          <w:sz w:val="22"/>
          <w:szCs w:val="22"/>
        </w:rPr>
      </w:pPr>
    </w:p>
    <w:p w:rsidR="0066773E" w:rsidRDefault="0066773E" w:rsidP="0066773E">
      <w:pPr>
        <w:ind w:right="-568"/>
        <w:jc w:val="center"/>
        <w:rPr>
          <w:rFonts w:ascii="Arial" w:hAnsi="Arial" w:cs="Arial"/>
          <w:sz w:val="22"/>
          <w:szCs w:val="22"/>
        </w:rPr>
      </w:pPr>
      <w:r>
        <w:rPr>
          <w:rFonts w:ascii="Arial" w:hAnsi="Arial" w:cs="Arial"/>
          <w:sz w:val="22"/>
          <w:szCs w:val="22"/>
        </w:rPr>
        <w:t>_______________________________________________</w:t>
      </w:r>
    </w:p>
    <w:p w:rsidR="0066773E" w:rsidRDefault="0066773E" w:rsidP="0066773E">
      <w:pPr>
        <w:ind w:right="-568"/>
        <w:jc w:val="center"/>
        <w:rPr>
          <w:rFonts w:ascii="Arial" w:hAnsi="Arial" w:cs="Arial"/>
          <w:sz w:val="22"/>
          <w:szCs w:val="22"/>
        </w:rPr>
      </w:pPr>
      <w:r>
        <w:rPr>
          <w:rFonts w:ascii="Arial" w:hAnsi="Arial" w:cs="Arial"/>
          <w:sz w:val="22"/>
          <w:szCs w:val="22"/>
        </w:rPr>
        <w:t>(representante legal)</w:t>
      </w: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AD62E3" w:rsidRDefault="00AD62E3"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D4031C" w:rsidRDefault="00D4031C"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66773E" w:rsidRDefault="0066773E" w:rsidP="0066773E">
      <w:pPr>
        <w:ind w:right="207"/>
        <w:jc w:val="center"/>
        <w:rPr>
          <w:rFonts w:ascii="Arial" w:hAnsi="Arial" w:cs="Arial"/>
          <w:b/>
          <w:sz w:val="22"/>
          <w:szCs w:val="22"/>
        </w:rPr>
      </w:pPr>
    </w:p>
    <w:p w:rsidR="00281DB5" w:rsidRPr="00793C09" w:rsidRDefault="00281DB5" w:rsidP="0066773E">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281DB5" w:rsidRPr="00793C09" w:rsidRDefault="00281DB5" w:rsidP="00281DB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Pr>
          <w:rFonts w:ascii="Arial" w:hAnsi="Arial" w:cs="Arial"/>
          <w:b/>
          <w:sz w:val="22"/>
          <w:szCs w:val="22"/>
        </w:rPr>
        <w:t>00</w:t>
      </w:r>
      <w:r w:rsidR="007C56C5">
        <w:rPr>
          <w:rFonts w:ascii="Arial" w:hAnsi="Arial" w:cs="Arial"/>
          <w:b/>
          <w:sz w:val="22"/>
          <w:szCs w:val="22"/>
        </w:rPr>
        <w:t>1/2020</w:t>
      </w:r>
    </w:p>
    <w:p w:rsidR="00A07D25" w:rsidRPr="00793C09" w:rsidRDefault="00A07D25" w:rsidP="00A07D25">
      <w:pPr>
        <w:ind w:right="-568"/>
        <w:rPr>
          <w:rFonts w:ascii="Arial" w:hAnsi="Arial" w:cs="Arial"/>
          <w:sz w:val="22"/>
          <w:szCs w:val="22"/>
        </w:rPr>
      </w:pPr>
    </w:p>
    <w:p w:rsidR="00A07D25" w:rsidRPr="00793C09" w:rsidRDefault="00A07D25" w:rsidP="00A07D25">
      <w:pPr>
        <w:pStyle w:val="Ttulo4"/>
        <w:ind w:right="-568"/>
        <w:jc w:val="center"/>
        <w:rPr>
          <w:rFonts w:ascii="Arial" w:hAnsi="Arial" w:cs="Arial"/>
          <w:sz w:val="22"/>
          <w:szCs w:val="22"/>
          <w:lang w:val="pt-BR"/>
        </w:rPr>
      </w:pPr>
      <w:r>
        <w:rPr>
          <w:rFonts w:ascii="Arial" w:hAnsi="Arial" w:cs="Arial"/>
          <w:sz w:val="22"/>
          <w:szCs w:val="22"/>
          <w:lang w:val="pt-BR"/>
        </w:rPr>
        <w:t>ANEXO VI</w:t>
      </w: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pStyle w:val="Ttulo9"/>
        <w:ind w:right="-568"/>
        <w:rPr>
          <w:rFonts w:ascii="Arial" w:hAnsi="Arial" w:cs="Arial"/>
          <w:sz w:val="22"/>
          <w:szCs w:val="22"/>
          <w:lang w:val="pt-BR"/>
        </w:rPr>
      </w:pPr>
      <w:r>
        <w:rPr>
          <w:rFonts w:ascii="Arial" w:hAnsi="Arial" w:cs="Arial"/>
          <w:sz w:val="22"/>
          <w:szCs w:val="22"/>
          <w:lang w:val="pt-BR"/>
        </w:rPr>
        <w:t>DECLARAÇÃO DE DISPONIBILIDADE</w:t>
      </w:r>
    </w:p>
    <w:p w:rsidR="00A07D25" w:rsidRPr="00793C09" w:rsidRDefault="00A07D25" w:rsidP="00A07D25">
      <w:pPr>
        <w:pStyle w:val="Ttulo1"/>
        <w:ind w:right="-568"/>
        <w:rPr>
          <w:rFonts w:ascii="Arial" w:hAnsi="Arial" w:cs="Arial"/>
          <w:sz w:val="22"/>
          <w:szCs w:val="22"/>
          <w:lang w:val="pt-BR"/>
        </w:rPr>
      </w:pPr>
    </w:p>
    <w:p w:rsidR="00A07D25" w:rsidRPr="00793C09" w:rsidRDefault="00A07D25" w:rsidP="00A07D25">
      <w:pPr>
        <w:rPr>
          <w:rFonts w:ascii="Arial" w:hAnsi="Arial" w:cs="Arial"/>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rPr>
          <w:rFonts w:ascii="Arial" w:hAnsi="Arial" w:cs="Arial"/>
          <w:sz w:val="22"/>
          <w:szCs w:val="22"/>
        </w:rPr>
      </w:pPr>
    </w:p>
    <w:p w:rsidR="00A07D25" w:rsidRDefault="00A07D25" w:rsidP="00A07D25">
      <w:pPr>
        <w:ind w:right="-568"/>
        <w:jc w:val="both"/>
        <w:rPr>
          <w:rFonts w:ascii="Arial" w:hAnsi="Arial" w:cs="Arial"/>
          <w:sz w:val="22"/>
          <w:szCs w:val="22"/>
        </w:rPr>
      </w:pPr>
      <w:r>
        <w:rPr>
          <w:rFonts w:ascii="Arial" w:hAnsi="Arial" w:cs="Arial"/>
          <w:sz w:val="22"/>
          <w:szCs w:val="22"/>
        </w:rPr>
        <w:t>Declaramos, sob as penas da lei, que, caso declarada vencedora da licitação, a empresa disporá, para perfeita execução dos serviços, de todo o maquinário e equipamento abaixo relacionado, com as respectivas quantidades mínimas:</w:t>
      </w:r>
    </w:p>
    <w:p w:rsidR="007C56C5" w:rsidRPr="005A18E4" w:rsidRDefault="007C56C5" w:rsidP="00A07D25">
      <w:pPr>
        <w:ind w:right="-568"/>
        <w:jc w:val="both"/>
        <w:rPr>
          <w:rFonts w:ascii="Arial" w:hAnsi="Arial" w:cs="Arial"/>
          <w:sz w:val="22"/>
          <w:szCs w:val="22"/>
        </w:rPr>
      </w:pPr>
    </w:p>
    <w:p w:rsidR="007C56C5" w:rsidRPr="005A18E4" w:rsidRDefault="007C56C5" w:rsidP="007C56C5">
      <w:pPr>
        <w:ind w:left="567" w:right="-568"/>
        <w:jc w:val="both"/>
        <w:rPr>
          <w:rFonts w:ascii="Arial" w:hAnsi="Arial" w:cs="Arial"/>
          <w:sz w:val="22"/>
          <w:szCs w:val="22"/>
        </w:rPr>
      </w:pPr>
      <w:r w:rsidRPr="005A18E4">
        <w:rPr>
          <w:rFonts w:ascii="Arial" w:hAnsi="Arial" w:cs="Arial"/>
          <w:sz w:val="22"/>
          <w:szCs w:val="22"/>
        </w:rPr>
        <w:t>- 1 (uma) motoniveladora;</w:t>
      </w:r>
    </w:p>
    <w:p w:rsidR="007C56C5" w:rsidRPr="005A18E4" w:rsidRDefault="007C56C5" w:rsidP="007C56C5">
      <w:pPr>
        <w:ind w:left="567" w:right="-568"/>
        <w:jc w:val="both"/>
        <w:rPr>
          <w:rFonts w:ascii="Arial" w:hAnsi="Arial" w:cs="Arial"/>
          <w:sz w:val="22"/>
          <w:szCs w:val="22"/>
        </w:rPr>
      </w:pPr>
      <w:r w:rsidRPr="005A18E4">
        <w:rPr>
          <w:rFonts w:ascii="Arial" w:hAnsi="Arial" w:cs="Arial"/>
          <w:sz w:val="22"/>
          <w:szCs w:val="22"/>
        </w:rPr>
        <w:t>- 1 (um) rolo autopropelido liso e com capa pé de carneiro;</w:t>
      </w:r>
    </w:p>
    <w:p w:rsidR="007C56C5" w:rsidRPr="005A18E4" w:rsidRDefault="007C56C5" w:rsidP="007C56C5">
      <w:pPr>
        <w:ind w:left="567" w:right="-568"/>
        <w:jc w:val="both"/>
        <w:rPr>
          <w:rFonts w:ascii="Arial" w:hAnsi="Arial" w:cs="Arial"/>
          <w:sz w:val="22"/>
          <w:szCs w:val="22"/>
        </w:rPr>
      </w:pPr>
      <w:r w:rsidRPr="005A18E4">
        <w:rPr>
          <w:rFonts w:ascii="Arial" w:hAnsi="Arial" w:cs="Arial"/>
          <w:sz w:val="22"/>
          <w:szCs w:val="22"/>
        </w:rPr>
        <w:t>- 1 (um) rolo de pneus de pressão variável;</w:t>
      </w:r>
    </w:p>
    <w:p w:rsidR="007C56C5" w:rsidRPr="005A18E4" w:rsidRDefault="007C56C5" w:rsidP="007C56C5">
      <w:pPr>
        <w:ind w:left="567" w:right="-568"/>
        <w:jc w:val="both"/>
        <w:rPr>
          <w:rFonts w:ascii="Arial" w:hAnsi="Arial" w:cs="Arial"/>
          <w:bCs/>
          <w:sz w:val="22"/>
          <w:szCs w:val="22"/>
        </w:rPr>
      </w:pPr>
      <w:r w:rsidRPr="005A18E4">
        <w:rPr>
          <w:rFonts w:ascii="Arial" w:hAnsi="Arial" w:cs="Arial"/>
          <w:sz w:val="22"/>
          <w:szCs w:val="22"/>
        </w:rPr>
        <w:t>- 4 (quatro) caminhões caçamba</w:t>
      </w:r>
      <w:r w:rsidRPr="005A18E4">
        <w:rPr>
          <w:rFonts w:ascii="Arial" w:hAnsi="Arial" w:cs="Arial"/>
          <w:bCs/>
          <w:sz w:val="22"/>
          <w:szCs w:val="22"/>
        </w:rPr>
        <w:t>;</w:t>
      </w:r>
    </w:p>
    <w:p w:rsidR="007C56C5" w:rsidRPr="005A18E4" w:rsidRDefault="007C56C5" w:rsidP="007C56C5">
      <w:pPr>
        <w:ind w:left="567" w:right="-568"/>
        <w:jc w:val="both"/>
        <w:rPr>
          <w:rFonts w:ascii="Arial" w:hAnsi="Arial" w:cs="Arial"/>
          <w:sz w:val="22"/>
          <w:szCs w:val="22"/>
        </w:rPr>
      </w:pPr>
      <w:r w:rsidRPr="005A18E4">
        <w:rPr>
          <w:rFonts w:ascii="Arial" w:hAnsi="Arial" w:cs="Arial"/>
          <w:sz w:val="22"/>
          <w:szCs w:val="22"/>
        </w:rPr>
        <w:t>- 1 (um) caminhão tanque espargidor; e</w:t>
      </w:r>
    </w:p>
    <w:p w:rsidR="007C56C5" w:rsidRPr="005A18E4" w:rsidRDefault="007C56C5" w:rsidP="007C56C5">
      <w:pPr>
        <w:ind w:left="567" w:right="-568"/>
        <w:jc w:val="both"/>
        <w:rPr>
          <w:rFonts w:ascii="Arial" w:hAnsi="Arial" w:cs="Arial"/>
          <w:sz w:val="22"/>
          <w:szCs w:val="22"/>
        </w:rPr>
      </w:pPr>
      <w:r w:rsidRPr="005A18E4">
        <w:rPr>
          <w:rFonts w:ascii="Arial" w:hAnsi="Arial" w:cs="Arial"/>
          <w:sz w:val="22"/>
          <w:szCs w:val="22"/>
        </w:rPr>
        <w:t>- 1 (um) distribuidor de agregado rebocável.</w:t>
      </w:r>
    </w:p>
    <w:p w:rsidR="0073522C" w:rsidRPr="005A18E4" w:rsidRDefault="0073522C" w:rsidP="007C56C5">
      <w:pPr>
        <w:suppressAutoHyphens/>
        <w:jc w:val="both"/>
        <w:rPr>
          <w:rFonts w:ascii="Arial" w:hAnsi="Arial" w:cs="Arial"/>
        </w:rPr>
      </w:pPr>
    </w:p>
    <w:p w:rsidR="00A07D25" w:rsidRPr="00793C09" w:rsidRDefault="00A07D25" w:rsidP="00A07D25">
      <w:pPr>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A07D25" w:rsidRPr="00793C09" w:rsidRDefault="00A07D25" w:rsidP="00A07D25">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Default="00A07D25" w:rsidP="00A07D25">
      <w:pPr>
        <w:ind w:right="-568"/>
        <w:rPr>
          <w:rFonts w:ascii="Arial" w:hAnsi="Arial" w:cs="Arial"/>
          <w:sz w:val="22"/>
          <w:szCs w:val="22"/>
        </w:rPr>
      </w:pPr>
    </w:p>
    <w:p w:rsidR="00A07D25" w:rsidRDefault="00A07D25" w:rsidP="00A07D25">
      <w:pPr>
        <w:ind w:right="-568"/>
        <w:jc w:val="center"/>
        <w:rPr>
          <w:rFonts w:ascii="Arial" w:hAnsi="Arial" w:cs="Arial"/>
          <w:sz w:val="22"/>
          <w:szCs w:val="22"/>
        </w:rPr>
      </w:pPr>
      <w:r>
        <w:rPr>
          <w:rFonts w:ascii="Arial" w:hAnsi="Arial" w:cs="Arial"/>
          <w:sz w:val="22"/>
          <w:szCs w:val="22"/>
        </w:rPr>
        <w:t>_______________________________________________</w:t>
      </w:r>
    </w:p>
    <w:p w:rsidR="00A07D25" w:rsidRDefault="00A07D25" w:rsidP="00A07D25">
      <w:pPr>
        <w:ind w:right="-568"/>
        <w:jc w:val="center"/>
        <w:rPr>
          <w:rFonts w:ascii="Arial" w:hAnsi="Arial" w:cs="Arial"/>
          <w:sz w:val="22"/>
          <w:szCs w:val="22"/>
        </w:rPr>
      </w:pPr>
      <w:r>
        <w:rPr>
          <w:rFonts w:ascii="Arial" w:hAnsi="Arial" w:cs="Arial"/>
          <w:sz w:val="22"/>
          <w:szCs w:val="22"/>
        </w:rPr>
        <w:t>(representante legal)</w:t>
      </w:r>
    </w:p>
    <w:p w:rsidR="00A07D25"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A07D25" w:rsidRPr="00793C09" w:rsidRDefault="00A07D25" w:rsidP="00A07D2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both"/>
        <w:rPr>
          <w:rFonts w:ascii="Arial" w:hAnsi="Arial" w:cs="Arial"/>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C56C5" w:rsidRDefault="007C56C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D62E3" w:rsidRDefault="00AD62E3" w:rsidP="008B336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A07D25" w:rsidRDefault="00A07D25" w:rsidP="0073522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A07D25" w:rsidRPr="00793C09" w:rsidRDefault="00A07D25" w:rsidP="00A07D25">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Pr>
          <w:rFonts w:ascii="Arial" w:hAnsi="Arial" w:cs="Arial"/>
          <w:b/>
          <w:sz w:val="22"/>
          <w:szCs w:val="22"/>
        </w:rPr>
        <w:t>00</w:t>
      </w:r>
      <w:r w:rsidR="007C56C5">
        <w:rPr>
          <w:rFonts w:ascii="Arial" w:hAnsi="Arial" w:cs="Arial"/>
          <w:b/>
          <w:sz w:val="22"/>
          <w:szCs w:val="22"/>
        </w:rPr>
        <w:t>1/2020</w:t>
      </w:r>
    </w:p>
    <w:p w:rsidR="00A07D25" w:rsidRPr="00793C09" w:rsidRDefault="00A07D25" w:rsidP="00A07D25">
      <w:pPr>
        <w:ind w:right="-568"/>
        <w:rPr>
          <w:rFonts w:ascii="Arial" w:hAnsi="Arial" w:cs="Arial"/>
          <w:sz w:val="22"/>
          <w:szCs w:val="22"/>
        </w:rPr>
      </w:pPr>
    </w:p>
    <w:p w:rsidR="00A07D25" w:rsidRPr="00793C09" w:rsidRDefault="00A07D25" w:rsidP="00A07D25">
      <w:pPr>
        <w:pStyle w:val="Ttulo4"/>
        <w:ind w:right="-568"/>
        <w:jc w:val="center"/>
        <w:rPr>
          <w:rFonts w:ascii="Arial" w:hAnsi="Arial" w:cs="Arial"/>
          <w:sz w:val="22"/>
          <w:szCs w:val="22"/>
          <w:lang w:val="pt-BR"/>
        </w:rPr>
      </w:pPr>
      <w:r>
        <w:rPr>
          <w:rFonts w:ascii="Arial" w:hAnsi="Arial" w:cs="Arial"/>
          <w:sz w:val="22"/>
          <w:szCs w:val="22"/>
          <w:lang w:val="pt-BR"/>
        </w:rPr>
        <w:t>ANEXO VII</w:t>
      </w: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A07D25" w:rsidRPr="00793C09" w:rsidRDefault="00A07D25" w:rsidP="00A07D25">
      <w:pPr>
        <w:pStyle w:val="Ttulo9"/>
        <w:ind w:right="-568"/>
        <w:rPr>
          <w:rFonts w:ascii="Arial" w:hAnsi="Arial" w:cs="Arial"/>
          <w:sz w:val="22"/>
          <w:szCs w:val="22"/>
          <w:lang w:val="pt-BR"/>
        </w:rPr>
      </w:pPr>
      <w:r w:rsidRPr="00793C09">
        <w:rPr>
          <w:rFonts w:ascii="Arial" w:hAnsi="Arial" w:cs="Arial"/>
          <w:sz w:val="22"/>
          <w:szCs w:val="22"/>
          <w:lang w:val="pt-BR"/>
        </w:rPr>
        <w:t>ATESTADO DE VISITA TÉCNICA</w:t>
      </w:r>
    </w:p>
    <w:p w:rsidR="00A07D25" w:rsidRPr="00793C09" w:rsidRDefault="00A07D25" w:rsidP="00A07D25">
      <w:pPr>
        <w:pStyle w:val="Ttulo1"/>
        <w:ind w:right="-568"/>
        <w:rPr>
          <w:rFonts w:ascii="Arial" w:hAnsi="Arial" w:cs="Arial"/>
          <w:sz w:val="22"/>
          <w:szCs w:val="22"/>
          <w:lang w:val="pt-BR"/>
        </w:rPr>
      </w:pPr>
    </w:p>
    <w:p w:rsidR="00A07D25" w:rsidRPr="00793C09" w:rsidRDefault="00A07D25" w:rsidP="00A07D25">
      <w:pPr>
        <w:rPr>
          <w:rFonts w:ascii="Arial" w:hAnsi="Arial" w:cs="Arial"/>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jc w:val="center"/>
        <w:rPr>
          <w:rFonts w:ascii="Arial" w:hAnsi="Arial" w:cs="Arial"/>
          <w:sz w:val="22"/>
          <w:szCs w:val="22"/>
        </w:rPr>
      </w:pPr>
    </w:p>
    <w:p w:rsidR="00A07D25" w:rsidRPr="00793C09" w:rsidRDefault="00A07D25" w:rsidP="00A07D25">
      <w:pPr>
        <w:ind w:right="-568"/>
        <w:rPr>
          <w:rFonts w:ascii="Arial" w:hAnsi="Arial" w:cs="Arial"/>
          <w:sz w:val="22"/>
          <w:szCs w:val="22"/>
        </w:rPr>
      </w:pPr>
    </w:p>
    <w:p w:rsidR="00A07D25" w:rsidRPr="00793C09" w:rsidRDefault="00A07D25" w:rsidP="00A07D25">
      <w:pPr>
        <w:ind w:right="-568"/>
        <w:jc w:val="both"/>
        <w:rPr>
          <w:rFonts w:ascii="Arial" w:hAnsi="Arial" w:cs="Arial"/>
          <w:sz w:val="22"/>
          <w:szCs w:val="22"/>
        </w:rPr>
      </w:pPr>
      <w:r w:rsidRPr="00793C09">
        <w:rPr>
          <w:rFonts w:ascii="Arial" w:hAnsi="Arial" w:cs="Arial"/>
          <w:sz w:val="22"/>
          <w:szCs w:val="22"/>
        </w:rPr>
        <w:t xml:space="preserve">Atestamos para os devidos fins, nos termos do Edital de Tomada de Preços nº </w:t>
      </w:r>
      <w:r>
        <w:rPr>
          <w:rFonts w:ascii="Arial" w:hAnsi="Arial" w:cs="Arial"/>
          <w:sz w:val="22"/>
          <w:szCs w:val="22"/>
        </w:rPr>
        <w:t>00</w:t>
      </w:r>
      <w:r w:rsidR="007C56C5">
        <w:rPr>
          <w:rFonts w:ascii="Arial" w:hAnsi="Arial" w:cs="Arial"/>
          <w:sz w:val="22"/>
          <w:szCs w:val="22"/>
        </w:rPr>
        <w:t>1/2020,</w:t>
      </w:r>
      <w:r w:rsidRPr="00793C09">
        <w:rPr>
          <w:rFonts w:ascii="Arial" w:hAnsi="Arial" w:cs="Arial"/>
          <w:sz w:val="22"/>
          <w:szCs w:val="22"/>
        </w:rPr>
        <w:t xml:space="preserve"> que a licitante _________________________, inscrita no CNPJ nº ___________________, procedeu </w:t>
      </w:r>
      <w:r w:rsidR="00BD71AE">
        <w:rPr>
          <w:rFonts w:ascii="Arial" w:hAnsi="Arial" w:cs="Arial"/>
          <w:sz w:val="22"/>
          <w:szCs w:val="22"/>
        </w:rPr>
        <w:t>à</w:t>
      </w:r>
      <w:r w:rsidRPr="00793C09">
        <w:rPr>
          <w:rFonts w:ascii="Arial" w:hAnsi="Arial" w:cs="Arial"/>
          <w:sz w:val="22"/>
          <w:szCs w:val="22"/>
        </w:rPr>
        <w:t xml:space="preserve"> vistoria do local onde será executada a obra, objeto da licitação acima identificada, e</w:t>
      </w:r>
      <w:r w:rsidR="007C56C5">
        <w:rPr>
          <w:rFonts w:ascii="Arial" w:hAnsi="Arial" w:cs="Arial"/>
          <w:sz w:val="22"/>
          <w:szCs w:val="22"/>
        </w:rPr>
        <w:t>m ___ de ________________ de 2020</w:t>
      </w:r>
      <w:r w:rsidRPr="00793C09">
        <w:rPr>
          <w:rFonts w:ascii="Arial" w:hAnsi="Arial" w:cs="Arial"/>
          <w:i/>
          <w:sz w:val="22"/>
          <w:szCs w:val="22"/>
        </w:rPr>
        <w:t xml:space="preserve">. </w:t>
      </w:r>
      <w:r w:rsidRPr="00793C09">
        <w:rPr>
          <w:rFonts w:ascii="Arial" w:hAnsi="Arial" w:cs="Arial"/>
          <w:sz w:val="22"/>
          <w:szCs w:val="22"/>
        </w:rPr>
        <w:t>Nessa visita, o</w:t>
      </w:r>
      <w:r w:rsidR="005C7C31">
        <w:rPr>
          <w:rFonts w:ascii="Arial" w:hAnsi="Arial" w:cs="Arial"/>
          <w:sz w:val="22"/>
          <w:szCs w:val="22"/>
        </w:rPr>
        <w:t>(a)</w:t>
      </w:r>
      <w:r w:rsidRPr="00793C09">
        <w:rPr>
          <w:rFonts w:ascii="Arial" w:hAnsi="Arial" w:cs="Arial"/>
          <w:sz w:val="22"/>
          <w:szCs w:val="22"/>
        </w:rPr>
        <w:t xml:space="preserve"> representante técnico</w:t>
      </w:r>
      <w:r w:rsidR="005C7C31">
        <w:rPr>
          <w:rFonts w:ascii="Arial" w:hAnsi="Arial" w:cs="Arial"/>
          <w:sz w:val="22"/>
          <w:szCs w:val="22"/>
        </w:rPr>
        <w:t>(a)</w:t>
      </w:r>
      <w:r w:rsidRPr="00793C09">
        <w:rPr>
          <w:rFonts w:ascii="Arial" w:hAnsi="Arial" w:cs="Arial"/>
          <w:sz w:val="22"/>
          <w:szCs w:val="22"/>
        </w:rPr>
        <w:t>, Sr</w:t>
      </w:r>
      <w:r w:rsidR="005C7C31">
        <w:rPr>
          <w:rFonts w:ascii="Arial" w:hAnsi="Arial" w:cs="Arial"/>
          <w:sz w:val="22"/>
          <w:szCs w:val="22"/>
        </w:rPr>
        <w:t>(a)</w:t>
      </w:r>
      <w:r w:rsidRPr="00793C09">
        <w:rPr>
          <w:rFonts w:ascii="Arial" w:hAnsi="Arial" w:cs="Arial"/>
          <w:sz w:val="22"/>
          <w:szCs w:val="22"/>
        </w:rPr>
        <w:t>. ______________________________ registrado</w:t>
      </w:r>
      <w:r w:rsidR="005C7C31">
        <w:rPr>
          <w:rFonts w:ascii="Arial" w:hAnsi="Arial" w:cs="Arial"/>
          <w:sz w:val="22"/>
          <w:szCs w:val="22"/>
        </w:rPr>
        <w:t>(a)</w:t>
      </w:r>
      <w:r w:rsidRPr="00793C09">
        <w:rPr>
          <w:rFonts w:ascii="Arial" w:hAnsi="Arial" w:cs="Arial"/>
          <w:sz w:val="22"/>
          <w:szCs w:val="22"/>
        </w:rPr>
        <w:t xml:space="preserve"> no CREA e/ou no CAU sob nº _____________ tomou ciência</w:t>
      </w:r>
      <w:r w:rsidRPr="00793C09">
        <w:rPr>
          <w:rFonts w:ascii="Arial" w:hAnsi="Arial" w:cs="Arial"/>
          <w:color w:val="FF0000"/>
          <w:sz w:val="22"/>
          <w:szCs w:val="22"/>
        </w:rPr>
        <w:t xml:space="preserve"> </w:t>
      </w:r>
      <w:r w:rsidRPr="00793C09">
        <w:rPr>
          <w:rFonts w:ascii="Arial" w:hAnsi="Arial" w:cs="Arial"/>
          <w:sz w:val="22"/>
          <w:szCs w:val="22"/>
        </w:rPr>
        <w:t>das condições atuais do terreno, suas instalações, e das obras e serviços a serem realizados. O</w:t>
      </w:r>
      <w:r w:rsidR="005C7C31">
        <w:rPr>
          <w:rFonts w:ascii="Arial" w:hAnsi="Arial" w:cs="Arial"/>
          <w:sz w:val="22"/>
          <w:szCs w:val="22"/>
        </w:rPr>
        <w:t>(A)</w:t>
      </w:r>
      <w:r w:rsidRPr="00793C09">
        <w:rPr>
          <w:rFonts w:ascii="Arial" w:hAnsi="Arial" w:cs="Arial"/>
          <w:sz w:val="22"/>
          <w:szCs w:val="22"/>
        </w:rPr>
        <w:t xml:space="preserve"> representante técnico</w:t>
      </w:r>
      <w:r w:rsidR="005C7C31">
        <w:rPr>
          <w:rFonts w:ascii="Arial" w:hAnsi="Arial" w:cs="Arial"/>
          <w:sz w:val="22"/>
          <w:szCs w:val="22"/>
        </w:rPr>
        <w:t>(a)</w:t>
      </w:r>
      <w:r w:rsidRPr="00793C09">
        <w:rPr>
          <w:rFonts w:ascii="Arial" w:hAnsi="Arial" w:cs="Arial"/>
          <w:sz w:val="22"/>
          <w:szCs w:val="22"/>
        </w:rPr>
        <w:t xml:space="preserve"> declara também </w:t>
      </w:r>
      <w:r w:rsidR="0090268C">
        <w:rPr>
          <w:rFonts w:ascii="Arial" w:hAnsi="Arial" w:cs="Arial"/>
          <w:sz w:val="22"/>
          <w:szCs w:val="22"/>
        </w:rPr>
        <w:t>a</w:t>
      </w:r>
      <w:r w:rsidRPr="00793C09">
        <w:rPr>
          <w:rFonts w:ascii="Arial" w:hAnsi="Arial" w:cs="Arial"/>
          <w:sz w:val="22"/>
          <w:szCs w:val="22"/>
        </w:rPr>
        <w:t xml:space="preserve"> plena e total aceitação dos termos do Edital de Tomada de Preços nº </w:t>
      </w:r>
      <w:r w:rsidR="008938AE">
        <w:rPr>
          <w:rFonts w:ascii="Arial" w:hAnsi="Arial" w:cs="Arial"/>
          <w:sz w:val="22"/>
          <w:szCs w:val="22"/>
        </w:rPr>
        <w:t>00</w:t>
      </w:r>
      <w:r w:rsidR="007C56C5">
        <w:rPr>
          <w:rFonts w:ascii="Arial" w:hAnsi="Arial" w:cs="Arial"/>
          <w:sz w:val="22"/>
          <w:szCs w:val="22"/>
        </w:rPr>
        <w:t>1/2020</w:t>
      </w:r>
      <w:r w:rsidRPr="00793C09">
        <w:rPr>
          <w:rFonts w:ascii="Arial" w:hAnsi="Arial" w:cs="Arial"/>
          <w:sz w:val="22"/>
          <w:szCs w:val="22"/>
        </w:rPr>
        <w:t xml:space="preserve"> e seus anexos, sob as penalidades da Lei.</w:t>
      </w:r>
    </w:p>
    <w:p w:rsidR="00A07D25" w:rsidRPr="00793C09" w:rsidRDefault="00A07D25" w:rsidP="00A07D25">
      <w:pPr>
        <w:ind w:right="-568"/>
        <w:rPr>
          <w:rFonts w:ascii="Arial" w:hAnsi="Arial" w:cs="Arial"/>
          <w:sz w:val="22"/>
          <w:szCs w:val="22"/>
        </w:rPr>
      </w:pPr>
    </w:p>
    <w:p w:rsidR="00A07D25" w:rsidRPr="00793C09" w:rsidRDefault="00A07D25" w:rsidP="00A07D25">
      <w:pPr>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Por ser expressão de verdade, firmamos a presente.</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8938AE" w:rsidRDefault="008938AE"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____________________________</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A07D25" w:rsidRPr="00793C09" w:rsidRDefault="00A07D25" w:rsidP="00A07D25">
      <w:pPr>
        <w:pStyle w:val="NormalsemPare1grafo"/>
        <w:tabs>
          <w:tab w:val="left" w:pos="288"/>
          <w:tab w:val="left" w:pos="1008"/>
          <w:tab w:val="left" w:pos="1728"/>
          <w:tab w:val="left" w:pos="2448"/>
          <w:tab w:val="left" w:pos="3168"/>
          <w:tab w:val="left" w:pos="3888"/>
          <w:tab w:val="left" w:pos="4608"/>
          <w:tab w:val="left" w:pos="5328"/>
          <w:tab w:val="left" w:pos="6048"/>
          <w:tab w:val="left" w:pos="6768"/>
        </w:tabs>
        <w:spacing w:after="0" w:line="260" w:lineRule="exact"/>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rsidR="00A07D25" w:rsidRPr="00793C09" w:rsidRDefault="0090268C" w:rsidP="00A07D25">
      <w:pPr>
        <w:spacing w:line="260" w:lineRule="exact"/>
        <w:ind w:right="-568"/>
        <w:jc w:val="center"/>
        <w:rPr>
          <w:rFonts w:ascii="Arial" w:hAnsi="Arial" w:cs="Arial"/>
          <w:sz w:val="22"/>
          <w:szCs w:val="22"/>
        </w:rPr>
      </w:pPr>
      <w:r>
        <w:rPr>
          <w:rFonts w:ascii="Arial" w:hAnsi="Arial" w:cs="Arial"/>
          <w:sz w:val="22"/>
          <w:szCs w:val="22"/>
        </w:rPr>
        <w:t>(n</w:t>
      </w:r>
      <w:r w:rsidR="00A07D25" w:rsidRPr="00793C09">
        <w:rPr>
          <w:rFonts w:ascii="Arial" w:hAnsi="Arial" w:cs="Arial"/>
          <w:sz w:val="22"/>
          <w:szCs w:val="22"/>
        </w:rPr>
        <w:t>ome completo e assinatura do representante técnico da licitante</w:t>
      </w:r>
      <w:r>
        <w:rPr>
          <w:rFonts w:ascii="Arial" w:hAnsi="Arial" w:cs="Arial"/>
          <w:sz w:val="22"/>
          <w:szCs w:val="22"/>
        </w:rPr>
        <w:t>)</w:t>
      </w: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rPr>
          <w:rFonts w:ascii="Arial" w:hAnsi="Arial" w:cs="Arial"/>
          <w:sz w:val="22"/>
          <w:szCs w:val="22"/>
        </w:rPr>
      </w:pPr>
    </w:p>
    <w:p w:rsidR="00A07D25" w:rsidRPr="00793C09" w:rsidRDefault="00A07D25" w:rsidP="00A07D25">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___________________________________________________________</w:t>
      </w:r>
    </w:p>
    <w:p w:rsidR="00A07D25" w:rsidRPr="00F92881" w:rsidRDefault="0090268C" w:rsidP="00A07D25">
      <w:pPr>
        <w:spacing w:line="260" w:lineRule="exact"/>
        <w:ind w:right="-568"/>
        <w:jc w:val="center"/>
        <w:rPr>
          <w:rFonts w:ascii="Arial" w:hAnsi="Arial" w:cs="Arial"/>
          <w:sz w:val="22"/>
          <w:szCs w:val="22"/>
        </w:rPr>
      </w:pPr>
      <w:r>
        <w:rPr>
          <w:rFonts w:ascii="Arial" w:hAnsi="Arial" w:cs="Arial"/>
          <w:sz w:val="22"/>
          <w:szCs w:val="22"/>
        </w:rPr>
        <w:t>(n</w:t>
      </w:r>
      <w:r w:rsidR="00A07D25" w:rsidRPr="00793C09">
        <w:rPr>
          <w:rFonts w:ascii="Arial" w:hAnsi="Arial" w:cs="Arial"/>
          <w:sz w:val="22"/>
          <w:szCs w:val="22"/>
        </w:rPr>
        <w:t>ome completo e assinatura do representante técnico d</w:t>
      </w:r>
      <w:r w:rsidR="000F616D">
        <w:rPr>
          <w:rFonts w:ascii="Arial" w:hAnsi="Arial" w:cs="Arial"/>
          <w:sz w:val="22"/>
          <w:szCs w:val="22"/>
        </w:rPr>
        <w:t>o</w:t>
      </w:r>
      <w:r w:rsidR="00A07D25" w:rsidRPr="00793C09">
        <w:rPr>
          <w:rFonts w:ascii="Arial" w:hAnsi="Arial" w:cs="Arial"/>
          <w:sz w:val="22"/>
          <w:szCs w:val="22"/>
        </w:rPr>
        <w:t xml:space="preserve"> Município</w:t>
      </w:r>
      <w:r>
        <w:rPr>
          <w:rFonts w:ascii="Arial" w:hAnsi="Arial" w:cs="Arial"/>
          <w:sz w:val="22"/>
          <w:szCs w:val="22"/>
        </w:rPr>
        <w:t>)</w:t>
      </w:r>
    </w:p>
    <w:p w:rsidR="00E70AA8" w:rsidRDefault="00E70AA8" w:rsidP="00E70AA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9930C9" w:rsidRDefault="009930C9" w:rsidP="00E70AA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9930C9" w:rsidRDefault="009930C9" w:rsidP="00E70AA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9930C9" w:rsidRDefault="009930C9" w:rsidP="00E70AA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73522C" w:rsidRDefault="0073522C" w:rsidP="00E70AA8">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01097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 xml:space="preserve">TOMADA DE PREÇOS Nº </w:t>
      </w:r>
      <w:r>
        <w:rPr>
          <w:rFonts w:ascii="Arial" w:hAnsi="Arial" w:cs="Arial"/>
          <w:b/>
          <w:sz w:val="22"/>
          <w:szCs w:val="22"/>
        </w:rPr>
        <w:t>00</w:t>
      </w:r>
      <w:r w:rsidR="007C56C5">
        <w:rPr>
          <w:rFonts w:ascii="Arial" w:hAnsi="Arial" w:cs="Arial"/>
          <w:b/>
          <w:sz w:val="22"/>
          <w:szCs w:val="22"/>
        </w:rPr>
        <w:t>1/2020</w:t>
      </w:r>
    </w:p>
    <w:p w:rsidR="008938AE" w:rsidRPr="00793C09" w:rsidRDefault="008938AE" w:rsidP="008938AE">
      <w:pPr>
        <w:widowControl w:val="0"/>
        <w:suppressAutoHyphens/>
        <w:ind w:right="-568"/>
        <w:rPr>
          <w:rFonts w:ascii="Arial" w:hAnsi="Arial" w:cs="Arial"/>
          <w:sz w:val="22"/>
          <w:szCs w:val="22"/>
        </w:rPr>
      </w:pPr>
    </w:p>
    <w:p w:rsidR="008938AE" w:rsidRPr="00793C09" w:rsidRDefault="008938AE" w:rsidP="008938AE">
      <w:pPr>
        <w:widowControl w:val="0"/>
        <w:suppressAutoHyphens/>
        <w:ind w:right="-568"/>
        <w:jc w:val="center"/>
        <w:rPr>
          <w:rFonts w:ascii="Arial" w:hAnsi="Arial" w:cs="Arial"/>
          <w:b/>
          <w:sz w:val="22"/>
          <w:szCs w:val="22"/>
        </w:rPr>
      </w:pPr>
      <w:r w:rsidRPr="00793C09">
        <w:rPr>
          <w:rFonts w:ascii="Arial" w:hAnsi="Arial" w:cs="Arial"/>
          <w:b/>
          <w:sz w:val="22"/>
          <w:szCs w:val="22"/>
        </w:rPr>
        <w:t>ANEXO V</w:t>
      </w:r>
      <w:r>
        <w:rPr>
          <w:rFonts w:ascii="Arial" w:hAnsi="Arial" w:cs="Arial"/>
          <w:b/>
          <w:sz w:val="22"/>
          <w:szCs w:val="22"/>
        </w:rPr>
        <w:t>III</w:t>
      </w: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r w:rsidRPr="00793C09">
        <w:rPr>
          <w:rFonts w:ascii="Arial" w:hAnsi="Arial" w:cs="Arial"/>
          <w:b/>
          <w:sz w:val="22"/>
          <w:szCs w:val="22"/>
        </w:rPr>
        <w:t>DECLA</w:t>
      </w:r>
      <w:r>
        <w:rPr>
          <w:rFonts w:ascii="Arial" w:hAnsi="Arial" w:cs="Arial"/>
          <w:b/>
          <w:sz w:val="22"/>
          <w:szCs w:val="22"/>
        </w:rPr>
        <w:t>RAÇÃO DE CONHECIMENTO</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ind w:right="-568"/>
        <w:jc w:val="both"/>
        <w:rPr>
          <w:rFonts w:ascii="Arial" w:hAnsi="Arial" w:cs="Arial"/>
          <w:sz w:val="22"/>
          <w:szCs w:val="22"/>
        </w:rPr>
      </w:pPr>
      <w:r>
        <w:rPr>
          <w:rFonts w:ascii="Arial" w:hAnsi="Arial" w:cs="Arial"/>
          <w:sz w:val="22"/>
          <w:szCs w:val="22"/>
        </w:rPr>
        <w:t>Declaramos</w:t>
      </w:r>
      <w:r w:rsidRPr="00793C09">
        <w:rPr>
          <w:rFonts w:ascii="Arial" w:hAnsi="Arial" w:cs="Arial"/>
          <w:sz w:val="22"/>
          <w:szCs w:val="22"/>
        </w:rPr>
        <w:t xml:space="preserve">, sob as penas da </w:t>
      </w:r>
      <w:r>
        <w:rPr>
          <w:rFonts w:ascii="Arial" w:hAnsi="Arial" w:cs="Arial"/>
          <w:sz w:val="22"/>
          <w:szCs w:val="22"/>
        </w:rPr>
        <w:t>lei</w:t>
      </w:r>
      <w:r w:rsidRPr="00793C09">
        <w:rPr>
          <w:rFonts w:ascii="Arial" w:hAnsi="Arial" w:cs="Arial"/>
          <w:sz w:val="22"/>
          <w:szCs w:val="22"/>
        </w:rPr>
        <w:t xml:space="preserve">, </w:t>
      </w:r>
      <w:r>
        <w:rPr>
          <w:rFonts w:ascii="Arial" w:hAnsi="Arial" w:cs="Arial"/>
          <w:sz w:val="22"/>
          <w:szCs w:val="22"/>
        </w:rPr>
        <w:t xml:space="preserve">que temos pleno conhecimento dos serviços a serem realizados e acompanhados, dos critérios para a prestação dos mesmos, e nos sujeitamos a todas as condições estabelecidas </w:t>
      </w:r>
      <w:r w:rsidRPr="00793C09">
        <w:rPr>
          <w:rFonts w:ascii="Arial" w:hAnsi="Arial" w:cs="Arial"/>
          <w:sz w:val="22"/>
          <w:szCs w:val="22"/>
        </w:rPr>
        <w:t xml:space="preserve">no Memorial Descritivo, Planilhas, Projetos, Edital e seus Anexos. </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r w:rsidRPr="00793C09">
        <w:rPr>
          <w:rFonts w:ascii="Arial" w:hAnsi="Arial" w:cs="Arial"/>
          <w:sz w:val="22"/>
          <w:szCs w:val="22"/>
        </w:rPr>
        <w:t>Por ser expressão da verdade, firmamos a presente.</w:t>
      </w:r>
    </w:p>
    <w:p w:rsidR="008938AE" w:rsidRPr="00793C09" w:rsidRDefault="008938AE" w:rsidP="008938AE">
      <w:pPr>
        <w:widowControl w:val="0"/>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r w:rsidRPr="00793C09">
        <w:rPr>
          <w:rFonts w:ascii="Arial" w:hAnsi="Arial" w:cs="Arial"/>
          <w:sz w:val="22"/>
          <w:szCs w:val="22"/>
        </w:rPr>
        <w:t>_________________________</w:t>
      </w:r>
      <w:r>
        <w:rPr>
          <w:rFonts w:ascii="Arial" w:hAnsi="Arial" w:cs="Arial"/>
          <w:sz w:val="22"/>
          <w:szCs w:val="22"/>
        </w:rPr>
        <w:t>________________________</w:t>
      </w:r>
      <w:r w:rsidRPr="00793C09">
        <w:rPr>
          <w:rFonts w:ascii="Arial" w:hAnsi="Arial" w:cs="Arial"/>
          <w:sz w:val="22"/>
          <w:szCs w:val="22"/>
        </w:rPr>
        <w:t>__</w:t>
      </w:r>
    </w:p>
    <w:p w:rsidR="008938AE" w:rsidRPr="00793C09" w:rsidRDefault="008938AE" w:rsidP="008938AE">
      <w:pPr>
        <w:widowControl w:val="0"/>
        <w:suppressAutoHyphens/>
        <w:spacing w:line="260" w:lineRule="exact"/>
        <w:ind w:right="-568"/>
        <w:jc w:val="center"/>
        <w:rPr>
          <w:rFonts w:ascii="Arial" w:hAnsi="Arial" w:cs="Arial"/>
          <w:sz w:val="22"/>
          <w:szCs w:val="22"/>
        </w:rPr>
      </w:pPr>
      <w:r>
        <w:rPr>
          <w:rFonts w:ascii="Arial" w:hAnsi="Arial" w:cs="Arial"/>
          <w:sz w:val="22"/>
          <w:szCs w:val="22"/>
        </w:rPr>
        <w:t>(representante legal)</w:t>
      </w: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spacing w:line="260" w:lineRule="exact"/>
        <w:ind w:right="-568"/>
        <w:jc w:val="center"/>
        <w:rPr>
          <w:rFonts w:ascii="Arial" w:hAnsi="Arial" w:cs="Arial"/>
          <w:sz w:val="22"/>
          <w:szCs w:val="22"/>
        </w:rPr>
      </w:pPr>
    </w:p>
    <w:p w:rsidR="008938AE" w:rsidRPr="00793C09" w:rsidRDefault="008938AE" w:rsidP="008938AE">
      <w:pPr>
        <w:widowControl w:val="0"/>
        <w:suppressAutoHyphens/>
        <w:spacing w:line="260" w:lineRule="exact"/>
        <w:ind w:right="-568"/>
        <w:jc w:val="center"/>
        <w:rPr>
          <w:rFonts w:ascii="Arial" w:hAnsi="Arial" w:cs="Arial"/>
          <w:sz w:val="22"/>
          <w:szCs w:val="22"/>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Default="008938AE" w:rsidP="008938AE"/>
    <w:p w:rsidR="008938AE" w:rsidRPr="008938AE" w:rsidRDefault="008938AE" w:rsidP="008938AE"/>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CE29BB">
      <w:pPr>
        <w:pStyle w:val="Ttulo3"/>
        <w:spacing w:before="0" w:after="0"/>
        <w:ind w:right="-568"/>
        <w:jc w:val="center"/>
        <w:rPr>
          <w:rFonts w:ascii="Arial" w:hAnsi="Arial" w:cs="Arial"/>
          <w:sz w:val="22"/>
          <w:szCs w:val="22"/>
          <w:lang w:val="pt-BR"/>
        </w:rPr>
      </w:pPr>
    </w:p>
    <w:p w:rsidR="008938AE" w:rsidRDefault="008938AE" w:rsidP="008938AE"/>
    <w:p w:rsidR="008938AE" w:rsidRDefault="008938AE" w:rsidP="008938AE"/>
    <w:p w:rsidR="008938AE" w:rsidRDefault="008938AE" w:rsidP="008938AE"/>
    <w:p w:rsidR="008938AE" w:rsidRPr="008938AE" w:rsidRDefault="008938AE" w:rsidP="008938AE"/>
    <w:p w:rsidR="00CE29BB" w:rsidRPr="00793C09" w:rsidRDefault="00CE29BB" w:rsidP="00CE29BB">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F54961">
        <w:rPr>
          <w:rFonts w:ascii="Arial" w:hAnsi="Arial" w:cs="Arial"/>
          <w:sz w:val="22"/>
          <w:szCs w:val="22"/>
          <w:lang w:val="pt-BR"/>
        </w:rPr>
        <w:t>0</w:t>
      </w:r>
      <w:r w:rsidR="00394B7D">
        <w:rPr>
          <w:rFonts w:ascii="Arial" w:hAnsi="Arial" w:cs="Arial"/>
          <w:sz w:val="22"/>
          <w:szCs w:val="22"/>
          <w:lang w:val="pt-BR"/>
        </w:rPr>
        <w:t>0</w:t>
      </w:r>
      <w:r w:rsidR="007C56C5">
        <w:rPr>
          <w:rFonts w:ascii="Arial" w:hAnsi="Arial" w:cs="Arial"/>
          <w:sz w:val="22"/>
          <w:szCs w:val="22"/>
          <w:lang w:val="pt-BR"/>
        </w:rPr>
        <w:t>1/2020</w:t>
      </w:r>
    </w:p>
    <w:p w:rsidR="00CE29BB" w:rsidRPr="00793C09" w:rsidRDefault="00CE29BB" w:rsidP="00E70AA8">
      <w:pPr>
        <w:ind w:right="-568"/>
        <w:rPr>
          <w:rFonts w:ascii="Arial" w:hAnsi="Arial" w:cs="Arial"/>
          <w:b/>
          <w:sz w:val="22"/>
          <w:szCs w:val="22"/>
        </w:rPr>
      </w:pPr>
    </w:p>
    <w:p w:rsidR="00CE29BB" w:rsidRPr="00793C09" w:rsidRDefault="008938AE" w:rsidP="00CE29BB">
      <w:pPr>
        <w:ind w:right="-568"/>
        <w:jc w:val="center"/>
        <w:rPr>
          <w:rFonts w:ascii="Arial" w:hAnsi="Arial" w:cs="Arial"/>
          <w:b/>
          <w:sz w:val="22"/>
          <w:szCs w:val="22"/>
        </w:rPr>
      </w:pPr>
      <w:r>
        <w:rPr>
          <w:rFonts w:ascii="Arial" w:hAnsi="Arial" w:cs="Arial"/>
          <w:b/>
          <w:sz w:val="22"/>
          <w:szCs w:val="22"/>
        </w:rPr>
        <w:t>ANEXO IX</w:t>
      </w:r>
    </w:p>
    <w:p w:rsidR="00CE29BB" w:rsidRPr="00793C09" w:rsidRDefault="00CE29BB" w:rsidP="00CE29BB">
      <w:pPr>
        <w:ind w:right="-568"/>
        <w:jc w:val="center"/>
        <w:rPr>
          <w:rFonts w:ascii="Arial" w:hAnsi="Arial" w:cs="Arial"/>
          <w:b/>
          <w:sz w:val="22"/>
          <w:szCs w:val="22"/>
        </w:rPr>
      </w:pPr>
    </w:p>
    <w:p w:rsidR="00CE29BB" w:rsidRPr="00793C09" w:rsidRDefault="00CE29BB" w:rsidP="00CE29BB">
      <w:pPr>
        <w:pStyle w:val="Ttulo6"/>
        <w:spacing w:before="0" w:after="0"/>
        <w:ind w:right="-568"/>
        <w:jc w:val="center"/>
        <w:rPr>
          <w:rFonts w:ascii="Arial" w:hAnsi="Arial" w:cs="Arial"/>
        </w:rPr>
      </w:pPr>
    </w:p>
    <w:p w:rsidR="00CE29BB" w:rsidRPr="00793C09" w:rsidRDefault="00CE29BB" w:rsidP="00CE29BB">
      <w:pPr>
        <w:ind w:right="-568"/>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p>
    <w:p w:rsidR="00CE29BB" w:rsidRPr="00793C09" w:rsidRDefault="00CE29BB" w:rsidP="00CE29BB">
      <w:pPr>
        <w:ind w:right="-568"/>
        <w:jc w:val="center"/>
        <w:rPr>
          <w:rFonts w:ascii="Arial" w:hAnsi="Arial" w:cs="Arial"/>
          <w:b/>
          <w:sz w:val="22"/>
          <w:szCs w:val="22"/>
        </w:rPr>
      </w:pPr>
      <w:r w:rsidRPr="00793C09">
        <w:rPr>
          <w:rFonts w:ascii="Arial" w:hAnsi="Arial" w:cs="Arial"/>
          <w:b/>
          <w:sz w:val="22"/>
          <w:szCs w:val="22"/>
        </w:rPr>
        <w:t>DECLARAÇÃO DE DESISTÊNCIA DE PRAZO RECURSAL</w:t>
      </w: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center"/>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(Razão social da Licitante) ___________________</w:t>
      </w:r>
      <w:r w:rsidR="00F539D9">
        <w:rPr>
          <w:rFonts w:ascii="Arial" w:hAnsi="Arial" w:cs="Arial"/>
          <w:sz w:val="22"/>
          <w:szCs w:val="22"/>
        </w:rPr>
        <w:t>___________________, por meio do</w:t>
      </w:r>
      <w:r w:rsidRPr="00793C09">
        <w:rPr>
          <w:rFonts w:ascii="Arial" w:hAnsi="Arial" w:cs="Arial"/>
          <w:sz w:val="22"/>
          <w:szCs w:val="22"/>
        </w:rPr>
        <w:t xml:space="preserve"> </w:t>
      </w:r>
      <w:r w:rsidR="005C7C31">
        <w:rPr>
          <w:rFonts w:ascii="Arial" w:hAnsi="Arial" w:cs="Arial"/>
          <w:sz w:val="22"/>
          <w:szCs w:val="22"/>
        </w:rPr>
        <w:t>responsável legal</w:t>
      </w:r>
      <w:r w:rsidR="00F539D9">
        <w:rPr>
          <w:rFonts w:ascii="Arial" w:hAnsi="Arial" w:cs="Arial"/>
          <w:sz w:val="22"/>
          <w:szCs w:val="22"/>
        </w:rPr>
        <w:t xml:space="preserve"> abaixo assinado</w:t>
      </w:r>
      <w:r w:rsidR="005C7C31">
        <w:rPr>
          <w:rFonts w:ascii="Arial" w:hAnsi="Arial" w:cs="Arial"/>
          <w:sz w:val="22"/>
          <w:szCs w:val="22"/>
        </w:rPr>
        <w:t>,</w:t>
      </w:r>
      <w:r w:rsidRPr="00793C09">
        <w:rPr>
          <w:rFonts w:ascii="Arial" w:hAnsi="Arial" w:cs="Arial"/>
          <w:sz w:val="22"/>
          <w:szCs w:val="22"/>
        </w:rPr>
        <w:t xml:space="preserve"> declar</w:t>
      </w:r>
      <w:r w:rsidR="005C7C31">
        <w:rPr>
          <w:rFonts w:ascii="Arial" w:hAnsi="Arial" w:cs="Arial"/>
          <w:sz w:val="22"/>
          <w:szCs w:val="22"/>
        </w:rPr>
        <w:t>a</w:t>
      </w:r>
      <w:r w:rsidRPr="00793C09">
        <w:rPr>
          <w:rFonts w:ascii="Arial" w:hAnsi="Arial" w:cs="Arial"/>
          <w:sz w:val="22"/>
          <w:szCs w:val="22"/>
        </w:rPr>
        <w:t>, para os devidos fin</w:t>
      </w:r>
      <w:r w:rsidR="005C7C31">
        <w:rPr>
          <w:rFonts w:ascii="Arial" w:hAnsi="Arial" w:cs="Arial"/>
          <w:sz w:val="22"/>
          <w:szCs w:val="22"/>
        </w:rPr>
        <w:t>s e efeitos legais, que renunciamos</w:t>
      </w:r>
      <w:r w:rsidRPr="00793C09">
        <w:rPr>
          <w:rFonts w:ascii="Arial" w:hAnsi="Arial" w:cs="Arial"/>
          <w:sz w:val="22"/>
          <w:szCs w:val="22"/>
        </w:rPr>
        <w:t xml:space="preserve"> ao direito de recurso, referente aos </w:t>
      </w:r>
      <w:r w:rsidRPr="00793C09">
        <w:rPr>
          <w:rFonts w:ascii="Arial" w:hAnsi="Arial" w:cs="Arial"/>
          <w:i/>
          <w:sz w:val="22"/>
          <w:szCs w:val="22"/>
          <w:u w:val="single"/>
        </w:rPr>
        <w:t>julgamentos das habilitações</w:t>
      </w:r>
      <w:r w:rsidRPr="00793C09">
        <w:rPr>
          <w:rFonts w:ascii="Arial" w:hAnsi="Arial" w:cs="Arial"/>
          <w:sz w:val="22"/>
          <w:szCs w:val="22"/>
        </w:rPr>
        <w:t xml:space="preserve"> da Tomada de Preços nº </w:t>
      </w:r>
      <w:r w:rsidR="00F54961">
        <w:rPr>
          <w:rFonts w:ascii="Arial" w:hAnsi="Arial" w:cs="Arial"/>
          <w:sz w:val="22"/>
          <w:szCs w:val="22"/>
        </w:rPr>
        <w:t>0</w:t>
      </w:r>
      <w:r w:rsidR="00394B7D">
        <w:rPr>
          <w:rFonts w:ascii="Arial" w:hAnsi="Arial" w:cs="Arial"/>
          <w:sz w:val="22"/>
          <w:szCs w:val="22"/>
        </w:rPr>
        <w:t>0</w:t>
      </w:r>
      <w:r w:rsidR="007C56C5">
        <w:rPr>
          <w:rFonts w:ascii="Arial" w:hAnsi="Arial" w:cs="Arial"/>
          <w:sz w:val="22"/>
          <w:szCs w:val="22"/>
        </w:rPr>
        <w:t>1/2020</w:t>
      </w:r>
      <w:r w:rsidRPr="00793C09">
        <w:rPr>
          <w:rFonts w:ascii="Arial" w:hAnsi="Arial" w:cs="Arial"/>
          <w:sz w:val="22"/>
          <w:szCs w:val="22"/>
        </w:rPr>
        <w:t>, para posterior julgamento das propostas.</w:t>
      </w: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r w:rsidRPr="00793C09">
        <w:rPr>
          <w:rFonts w:ascii="Arial" w:hAnsi="Arial" w:cs="Arial"/>
          <w:sz w:val="22"/>
          <w:szCs w:val="22"/>
        </w:rPr>
        <w:t>Por ser expressão da verdade, firmamos a presente.</w:t>
      </w:r>
    </w:p>
    <w:p w:rsidR="00CE29BB" w:rsidRPr="00793C09" w:rsidRDefault="00CE29BB" w:rsidP="0082092D">
      <w:pPr>
        <w:ind w:right="-568"/>
        <w:jc w:val="both"/>
        <w:rPr>
          <w:rFonts w:ascii="Arial" w:hAnsi="Arial" w:cs="Arial"/>
          <w:sz w:val="22"/>
          <w:szCs w:val="22"/>
        </w:rPr>
      </w:pPr>
    </w:p>
    <w:p w:rsidR="00CE29BB" w:rsidRPr="00793C09" w:rsidRDefault="00CE29BB" w:rsidP="00CE29BB">
      <w:pPr>
        <w:ind w:right="-568" w:firstLine="708"/>
        <w:jc w:val="both"/>
        <w:rPr>
          <w:rFonts w:ascii="Arial" w:hAnsi="Arial" w:cs="Arial"/>
          <w:sz w:val="22"/>
          <w:szCs w:val="22"/>
        </w:rPr>
      </w:pPr>
    </w:p>
    <w:p w:rsidR="00CE29BB" w:rsidRPr="00793C09" w:rsidRDefault="00CE29BB" w:rsidP="00CE29BB">
      <w:pPr>
        <w:ind w:right="-568"/>
        <w:jc w:val="both"/>
        <w:rPr>
          <w:rFonts w:ascii="Arial" w:hAnsi="Arial" w:cs="Arial"/>
          <w:sz w:val="22"/>
          <w:szCs w:val="22"/>
        </w:rPr>
      </w:pPr>
    </w:p>
    <w:p w:rsidR="00CE29BB" w:rsidRPr="00793C09" w:rsidRDefault="00CE29BB" w:rsidP="00CE29BB">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____________________________</w:t>
      </w:r>
    </w:p>
    <w:p w:rsidR="00CE29BB" w:rsidRPr="00793C09" w:rsidRDefault="00CE29BB" w:rsidP="0082092D">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sz w:val="22"/>
          <w:szCs w:val="22"/>
        </w:rPr>
      </w:pPr>
      <w:r w:rsidRPr="00793C09">
        <w:rPr>
          <w:rFonts w:ascii="Arial" w:hAnsi="Arial" w:cs="Arial"/>
          <w:sz w:val="22"/>
          <w:szCs w:val="22"/>
        </w:rPr>
        <w:t>(data)</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82092D" w:rsidRPr="00793C09" w:rsidRDefault="0082092D"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w:t>
      </w:r>
      <w:r w:rsidR="008938AE">
        <w:rPr>
          <w:rFonts w:ascii="Arial" w:hAnsi="Arial" w:cs="Arial"/>
          <w:sz w:val="22"/>
          <w:szCs w:val="22"/>
        </w:rPr>
        <w:t>_______________________</w:t>
      </w:r>
      <w:r w:rsidRPr="00793C09">
        <w:rPr>
          <w:rFonts w:ascii="Arial" w:hAnsi="Arial" w:cs="Arial"/>
          <w:sz w:val="22"/>
          <w:szCs w:val="22"/>
        </w:rPr>
        <w:t>__</w:t>
      </w:r>
    </w:p>
    <w:p w:rsidR="00CE29BB" w:rsidRPr="00793C09" w:rsidRDefault="0082092D" w:rsidP="00CE29BB">
      <w:pPr>
        <w:spacing w:line="260" w:lineRule="exact"/>
        <w:ind w:right="-568"/>
        <w:jc w:val="center"/>
        <w:rPr>
          <w:rFonts w:ascii="Arial" w:hAnsi="Arial" w:cs="Arial"/>
          <w:sz w:val="22"/>
          <w:szCs w:val="22"/>
        </w:rPr>
      </w:pPr>
      <w:r>
        <w:rPr>
          <w:rFonts w:ascii="Arial" w:hAnsi="Arial" w:cs="Arial"/>
          <w:sz w:val="22"/>
          <w:szCs w:val="22"/>
        </w:rPr>
        <w:t>(representante legal)</w:t>
      </w:r>
    </w:p>
    <w:p w:rsidR="00CE29BB" w:rsidRPr="00793C09" w:rsidRDefault="00CE29BB" w:rsidP="00CE29B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CE29BB">
      <w:pPr>
        <w:ind w:right="-568"/>
        <w:rPr>
          <w:rFonts w:ascii="Arial" w:hAnsi="Arial" w:cs="Arial"/>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938AE" w:rsidRDefault="008938AE"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82092D" w:rsidRPr="00793C09" w:rsidRDefault="0082092D"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E70AA8" w:rsidRPr="00793C09" w:rsidRDefault="00E70AA8" w:rsidP="00BC16AF">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center"/>
        <w:rPr>
          <w:rFonts w:ascii="Arial" w:hAnsi="Arial" w:cs="Arial"/>
          <w:b/>
          <w:sz w:val="22"/>
          <w:szCs w:val="22"/>
        </w:rPr>
      </w:pPr>
    </w:p>
    <w:p w:rsidR="00CE29BB" w:rsidRPr="00793C09" w:rsidRDefault="00CE29BB" w:rsidP="00774FA0">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rPr>
          <w:rFonts w:ascii="Arial" w:hAnsi="Arial" w:cs="Arial"/>
          <w:b/>
          <w:sz w:val="22"/>
          <w:szCs w:val="22"/>
        </w:rPr>
      </w:pPr>
    </w:p>
    <w:p w:rsidR="00B602FA" w:rsidRPr="008938AE" w:rsidRDefault="00B602FA" w:rsidP="00B602FA">
      <w:pPr>
        <w:pStyle w:val="Ttulo3"/>
        <w:spacing w:before="0" w:after="0"/>
        <w:ind w:right="-568"/>
        <w:jc w:val="center"/>
        <w:rPr>
          <w:rFonts w:ascii="Arial" w:hAnsi="Arial" w:cs="Arial"/>
          <w:sz w:val="22"/>
          <w:szCs w:val="22"/>
          <w:lang w:val="pt-BR"/>
        </w:rPr>
      </w:pPr>
      <w:r w:rsidRPr="008938AE">
        <w:rPr>
          <w:rFonts w:ascii="Arial" w:hAnsi="Arial" w:cs="Arial"/>
          <w:sz w:val="22"/>
          <w:szCs w:val="22"/>
          <w:lang w:val="pt-BR"/>
        </w:rPr>
        <w:t xml:space="preserve">TOMADA DE PREÇOS Nº </w:t>
      </w:r>
      <w:r w:rsidR="00F54961" w:rsidRPr="008938AE">
        <w:rPr>
          <w:rFonts w:ascii="Arial" w:hAnsi="Arial" w:cs="Arial"/>
          <w:sz w:val="22"/>
          <w:szCs w:val="22"/>
          <w:lang w:val="pt-BR"/>
        </w:rPr>
        <w:t>0</w:t>
      </w:r>
      <w:r w:rsidR="007C56C5">
        <w:rPr>
          <w:rFonts w:ascii="Arial" w:hAnsi="Arial" w:cs="Arial"/>
          <w:sz w:val="22"/>
          <w:szCs w:val="22"/>
          <w:lang w:val="pt-BR"/>
        </w:rPr>
        <w:t>01/2020</w:t>
      </w:r>
    </w:p>
    <w:p w:rsidR="00B602FA" w:rsidRPr="008938AE" w:rsidRDefault="00B602FA" w:rsidP="00B602FA">
      <w:pPr>
        <w:tabs>
          <w:tab w:val="left" w:pos="0"/>
        </w:tabs>
        <w:ind w:right="-568"/>
        <w:rPr>
          <w:rFonts w:ascii="Arial" w:hAnsi="Arial" w:cs="Arial"/>
          <w:sz w:val="22"/>
          <w:szCs w:val="22"/>
        </w:rPr>
      </w:pPr>
    </w:p>
    <w:p w:rsidR="00B602FA" w:rsidRPr="008938AE" w:rsidRDefault="008938AE" w:rsidP="000459A0">
      <w:pPr>
        <w:pStyle w:val="Ttulo1"/>
        <w:spacing w:line="260" w:lineRule="exact"/>
        <w:ind w:right="-568"/>
        <w:rPr>
          <w:rFonts w:ascii="Arial" w:hAnsi="Arial" w:cs="Arial"/>
          <w:sz w:val="22"/>
          <w:szCs w:val="22"/>
          <w:lang w:val="pt-BR"/>
        </w:rPr>
      </w:pPr>
      <w:r w:rsidRPr="008938AE">
        <w:rPr>
          <w:rFonts w:ascii="Arial" w:hAnsi="Arial" w:cs="Arial"/>
          <w:sz w:val="22"/>
          <w:szCs w:val="22"/>
          <w:lang w:val="pt-BR"/>
        </w:rPr>
        <w:t>ANEXO X</w:t>
      </w:r>
    </w:p>
    <w:p w:rsidR="00B602FA" w:rsidRPr="008938AE" w:rsidRDefault="00B602FA"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B16F36" w:rsidRPr="008938AE" w:rsidRDefault="00B16F36"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283745" w:rsidRPr="008938AE" w:rsidRDefault="00283745" w:rsidP="00B602FA">
      <w:pPr>
        <w:ind w:right="-568"/>
        <w:rPr>
          <w:rFonts w:ascii="Arial" w:hAnsi="Arial" w:cs="Arial"/>
          <w:sz w:val="22"/>
          <w:szCs w:val="22"/>
        </w:rPr>
      </w:pPr>
    </w:p>
    <w:p w:rsidR="00B602FA" w:rsidRPr="008938AE" w:rsidRDefault="00B602FA" w:rsidP="00B602FA">
      <w:pPr>
        <w:pStyle w:val="Ttulo5"/>
        <w:spacing w:before="0"/>
        <w:ind w:right="-568"/>
        <w:jc w:val="center"/>
        <w:rPr>
          <w:rFonts w:ascii="Arial" w:hAnsi="Arial" w:cs="Arial"/>
          <w:b/>
          <w:color w:val="auto"/>
          <w:sz w:val="22"/>
          <w:szCs w:val="22"/>
        </w:rPr>
      </w:pPr>
      <w:r w:rsidRPr="008938AE">
        <w:rPr>
          <w:rFonts w:ascii="Arial" w:hAnsi="Arial" w:cs="Arial"/>
          <w:b/>
          <w:color w:val="auto"/>
          <w:sz w:val="22"/>
          <w:szCs w:val="22"/>
        </w:rPr>
        <w:t>FORMULÁRIO PADRÃO PARA PREENCHIMENTO DE PROPOSTA</w:t>
      </w:r>
    </w:p>
    <w:p w:rsidR="00B602FA" w:rsidRPr="008938AE" w:rsidRDefault="00B602FA" w:rsidP="00B602FA">
      <w:pPr>
        <w:ind w:right="-568"/>
        <w:rPr>
          <w:rFonts w:ascii="Arial" w:hAnsi="Arial" w:cs="Arial"/>
          <w:sz w:val="22"/>
          <w:szCs w:val="22"/>
        </w:rPr>
      </w:pPr>
    </w:p>
    <w:p w:rsidR="00B602FA" w:rsidRPr="008938AE" w:rsidRDefault="00B602FA" w:rsidP="00B602FA">
      <w:pPr>
        <w:pStyle w:val="Ttulo7"/>
        <w:spacing w:before="0"/>
        <w:ind w:right="-568"/>
        <w:jc w:val="center"/>
        <w:rPr>
          <w:rFonts w:ascii="Arial" w:hAnsi="Arial" w:cs="Arial"/>
          <w:b/>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RAZÃO SOCIAL: __________________________________________________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 xml:space="preserve">CNPJ: ________________________________             </w:t>
      </w:r>
      <w:r w:rsidR="008B336C" w:rsidRPr="008938AE">
        <w:rPr>
          <w:rFonts w:ascii="Arial" w:hAnsi="Arial" w:cs="Arial"/>
          <w:bCs/>
          <w:sz w:val="22"/>
          <w:szCs w:val="22"/>
        </w:rPr>
        <w:t xml:space="preserve">      </w:t>
      </w:r>
      <w:r w:rsidRPr="008938AE">
        <w:rPr>
          <w:rFonts w:ascii="Arial" w:hAnsi="Arial" w:cs="Arial"/>
          <w:bCs/>
          <w:sz w:val="22"/>
          <w:szCs w:val="22"/>
        </w:rPr>
        <w:t xml:space="preserve"> </w:t>
      </w:r>
      <w:r w:rsidR="008B336C" w:rsidRPr="008938AE">
        <w:rPr>
          <w:rFonts w:ascii="Arial" w:hAnsi="Arial" w:cs="Arial"/>
          <w:bCs/>
          <w:sz w:val="22"/>
          <w:szCs w:val="22"/>
        </w:rPr>
        <w:t>FONE</w:t>
      </w:r>
      <w:r w:rsidRPr="008938AE">
        <w:rPr>
          <w:rFonts w:ascii="Arial" w:hAnsi="Arial" w:cs="Arial"/>
          <w:bCs/>
          <w:sz w:val="22"/>
          <w:szCs w:val="22"/>
        </w:rPr>
        <w:t>: __________</w:t>
      </w:r>
      <w:r w:rsidR="008B336C" w:rsidRPr="008938AE">
        <w:rPr>
          <w:rFonts w:ascii="Arial" w:hAnsi="Arial" w:cs="Arial"/>
          <w:bCs/>
          <w:sz w:val="22"/>
          <w:szCs w:val="22"/>
        </w:rPr>
        <w:t>_</w:t>
      </w:r>
      <w:r w:rsidRPr="008938AE">
        <w:rPr>
          <w:rFonts w:ascii="Arial" w:hAnsi="Arial" w:cs="Arial"/>
          <w:bCs/>
          <w:sz w:val="22"/>
          <w:szCs w:val="22"/>
        </w:rPr>
        <w:t>_________</w:t>
      </w:r>
    </w:p>
    <w:p w:rsidR="00B602FA" w:rsidRPr="008938AE"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A7155A" w:rsidRPr="008938AE" w:rsidRDefault="00B602F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r w:rsidRPr="008938AE">
        <w:rPr>
          <w:rFonts w:ascii="Arial" w:hAnsi="Arial" w:cs="Arial"/>
          <w:bCs/>
          <w:sz w:val="22"/>
          <w:szCs w:val="22"/>
        </w:rPr>
        <w:t>E-MAIL: ___________________________________________________________________</w:t>
      </w: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p w:rsidR="003C61DA" w:rsidRPr="008938AE" w:rsidRDefault="003C61DA" w:rsidP="008A3C20">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Cs/>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3C61DA" w:rsidRPr="00D04C89" w:rsidTr="00686AE0">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3C61DA" w:rsidRPr="00D04C89" w:rsidRDefault="003C61DA" w:rsidP="003C61DA">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3C61DA" w:rsidRPr="00D04C89" w:rsidRDefault="009676B7" w:rsidP="003C61DA">
            <w:pPr>
              <w:jc w:val="center"/>
              <w:rPr>
                <w:rFonts w:ascii="Arial" w:hAnsi="Arial" w:cs="Arial"/>
                <w:b/>
                <w:bCs/>
              </w:rPr>
            </w:pPr>
            <w:r>
              <w:rPr>
                <w:rFonts w:ascii="Arial" w:hAnsi="Arial" w:cs="Arial"/>
                <w:b/>
                <w:bCs/>
                <w:sz w:val="22"/>
                <w:szCs w:val="22"/>
              </w:rPr>
              <w:t>ESPECIFICAÇÃO</w:t>
            </w:r>
            <w:r w:rsidR="003C61DA"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3C61DA" w:rsidRPr="00D04C89" w:rsidRDefault="001A4054" w:rsidP="008938AE">
            <w:pPr>
              <w:ind w:left="-70"/>
              <w:jc w:val="center"/>
              <w:rPr>
                <w:rFonts w:ascii="Arial" w:hAnsi="Arial" w:cs="Arial"/>
                <w:b/>
                <w:bCs/>
              </w:rPr>
            </w:pPr>
            <w:r>
              <w:rPr>
                <w:rFonts w:ascii="Arial" w:hAnsi="Arial" w:cs="Arial"/>
                <w:b/>
                <w:bCs/>
                <w:sz w:val="22"/>
                <w:szCs w:val="22"/>
              </w:rPr>
              <w:t xml:space="preserve"> UN.</w:t>
            </w:r>
            <w:r w:rsidR="003C61DA"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8938AE">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3C61DA" w:rsidRPr="00D04C89" w:rsidRDefault="003C61DA" w:rsidP="003C61DA">
            <w:pPr>
              <w:jc w:val="center"/>
              <w:rPr>
                <w:rFonts w:ascii="Arial" w:hAnsi="Arial" w:cs="Arial"/>
                <w:b/>
                <w:bCs/>
              </w:rPr>
            </w:pPr>
            <w:r w:rsidRPr="00D04C89">
              <w:rPr>
                <w:rFonts w:ascii="Arial" w:hAnsi="Arial" w:cs="Arial"/>
                <w:b/>
                <w:bCs/>
                <w:sz w:val="22"/>
                <w:szCs w:val="22"/>
              </w:rPr>
              <w:t>VALOR TOTAL</w:t>
            </w:r>
          </w:p>
        </w:tc>
      </w:tr>
      <w:tr w:rsidR="00CE4C66" w:rsidRPr="00D04C89" w:rsidTr="00686AE0">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CE4C66" w:rsidRPr="00D04C89" w:rsidRDefault="00CE4C66" w:rsidP="003C61DA">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CE4C66" w:rsidRPr="00D04C89" w:rsidRDefault="00CE4C66" w:rsidP="00CE4C66">
            <w:pPr>
              <w:rPr>
                <w:rFonts w:ascii="Arial" w:hAnsi="Arial" w:cs="Arial"/>
                <w:b/>
                <w:bCs/>
              </w:rPr>
            </w:pPr>
            <w:r w:rsidRPr="00D04C89">
              <w:rPr>
                <w:rFonts w:ascii="Arial" w:hAnsi="Arial" w:cs="Arial"/>
                <w:b/>
                <w:bCs/>
                <w:sz w:val="22"/>
                <w:szCs w:val="22"/>
              </w:rPr>
              <w:t>SERVIÇOS PRELIMINARES</w:t>
            </w:r>
          </w:p>
        </w:tc>
      </w:tr>
      <w:tr w:rsidR="003C61DA" w:rsidRPr="00D04C89" w:rsidTr="00686AE0">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C61DA" w:rsidRPr="00D04C89" w:rsidRDefault="003C61DA" w:rsidP="003C61DA">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3C61DA" w:rsidRPr="00D04C89" w:rsidRDefault="003D41B3" w:rsidP="003C61DA">
            <w:pPr>
              <w:jc w:val="right"/>
              <w:rPr>
                <w:rFonts w:ascii="Arial" w:hAnsi="Arial" w:cs="Arial"/>
              </w:rPr>
            </w:pPr>
            <w:r w:rsidRPr="00D04C89">
              <w:rPr>
                <w:rFonts w:ascii="Arial" w:hAnsi="Arial" w:cs="Arial"/>
                <w:sz w:val="22"/>
                <w:szCs w:val="22"/>
              </w:rPr>
              <w:t>78472</w:t>
            </w:r>
          </w:p>
        </w:tc>
        <w:tc>
          <w:tcPr>
            <w:tcW w:w="3749" w:type="dxa"/>
            <w:tcBorders>
              <w:top w:val="nil"/>
              <w:left w:val="nil"/>
              <w:bottom w:val="single" w:sz="4" w:space="0" w:color="auto"/>
              <w:right w:val="single" w:sz="4" w:space="0" w:color="auto"/>
            </w:tcBorders>
            <w:shd w:val="clear" w:color="000000" w:fill="FFFFFF"/>
            <w:vAlign w:val="bottom"/>
            <w:hideMark/>
          </w:tcPr>
          <w:p w:rsidR="003C61DA" w:rsidRPr="00D04C89" w:rsidRDefault="007C56C5" w:rsidP="003C61DA">
            <w:pPr>
              <w:jc w:val="both"/>
              <w:rPr>
                <w:rFonts w:ascii="Arial" w:hAnsi="Arial" w:cs="Arial"/>
              </w:rPr>
            </w:pPr>
            <w:r w:rsidRPr="007C56C5">
              <w:rPr>
                <w:rFonts w:ascii="Arial" w:hAnsi="Arial" w:cs="Arial"/>
                <w:sz w:val="22"/>
                <w:szCs w:val="22"/>
              </w:rPr>
              <w:t>Serviços topográficos para pavimentação, acompanhamento e greide</w:t>
            </w:r>
          </w:p>
        </w:tc>
        <w:tc>
          <w:tcPr>
            <w:tcW w:w="709" w:type="dxa"/>
            <w:tcBorders>
              <w:top w:val="nil"/>
              <w:left w:val="nil"/>
              <w:bottom w:val="single" w:sz="4" w:space="0" w:color="auto"/>
              <w:right w:val="single" w:sz="4" w:space="0" w:color="auto"/>
            </w:tcBorders>
            <w:shd w:val="clear" w:color="000000" w:fill="FFFFFF"/>
            <w:noWrap/>
            <w:vAlign w:val="center"/>
            <w:hideMark/>
          </w:tcPr>
          <w:p w:rsidR="003C61DA" w:rsidRPr="00D04C89" w:rsidRDefault="003C61DA" w:rsidP="003C61DA">
            <w:pPr>
              <w:jc w:val="center"/>
              <w:rPr>
                <w:rFonts w:ascii="Arial" w:hAnsi="Arial" w:cs="Arial"/>
              </w:rPr>
            </w:pPr>
            <w:r w:rsidRPr="00D04C89">
              <w:rPr>
                <w:rFonts w:ascii="Arial" w:hAnsi="Arial" w:cs="Arial"/>
                <w:sz w:val="22"/>
                <w:szCs w:val="22"/>
              </w:rPr>
              <w:t xml:space="preserve"> m² </w:t>
            </w:r>
          </w:p>
        </w:tc>
        <w:tc>
          <w:tcPr>
            <w:tcW w:w="1134" w:type="dxa"/>
            <w:tcBorders>
              <w:top w:val="nil"/>
              <w:left w:val="nil"/>
              <w:bottom w:val="single" w:sz="4" w:space="0" w:color="auto"/>
              <w:right w:val="single" w:sz="4" w:space="0" w:color="auto"/>
            </w:tcBorders>
            <w:shd w:val="clear" w:color="000000" w:fill="FFFFFF"/>
            <w:noWrap/>
            <w:vAlign w:val="center"/>
            <w:hideMark/>
          </w:tcPr>
          <w:p w:rsidR="003C61DA" w:rsidRPr="005A18E4" w:rsidRDefault="005A18E4" w:rsidP="007C56C5">
            <w:pPr>
              <w:jc w:val="right"/>
              <w:rPr>
                <w:rFonts w:ascii="Arial" w:hAnsi="Arial" w:cs="Arial"/>
              </w:rPr>
            </w:pPr>
            <w:r w:rsidRPr="005A18E4">
              <w:rPr>
                <w:rFonts w:ascii="Arial" w:hAnsi="Arial" w:cs="Arial"/>
                <w:sz w:val="22"/>
                <w:szCs w:val="22"/>
              </w:rPr>
              <w:t>21</w:t>
            </w:r>
            <w:r>
              <w:rPr>
                <w:rFonts w:ascii="Arial" w:hAnsi="Arial" w:cs="Arial"/>
                <w:sz w:val="22"/>
                <w:szCs w:val="22"/>
              </w:rPr>
              <w:t>.</w:t>
            </w:r>
            <w:r w:rsidRPr="005A18E4">
              <w:rPr>
                <w:rFonts w:ascii="Arial" w:hAnsi="Arial" w:cs="Arial"/>
                <w:sz w:val="22"/>
                <w:szCs w:val="22"/>
              </w:rPr>
              <w:t>170</w:t>
            </w:r>
            <w:r>
              <w:rPr>
                <w:rFonts w:ascii="Arial" w:hAnsi="Arial" w:cs="Arial"/>
                <w:sz w:val="22"/>
                <w:szCs w:val="22"/>
              </w:rPr>
              <w:t>,00</w:t>
            </w:r>
          </w:p>
        </w:tc>
        <w:tc>
          <w:tcPr>
            <w:tcW w:w="1204" w:type="dxa"/>
            <w:tcBorders>
              <w:top w:val="nil"/>
              <w:left w:val="nil"/>
              <w:bottom w:val="single" w:sz="4" w:space="0" w:color="auto"/>
              <w:right w:val="single" w:sz="4" w:space="0" w:color="auto"/>
            </w:tcBorders>
            <w:shd w:val="clear" w:color="000000" w:fill="FFFFFF"/>
            <w:noWrap/>
            <w:vAlign w:val="center"/>
          </w:tcPr>
          <w:p w:rsidR="003C61DA" w:rsidRPr="005A18E4" w:rsidRDefault="003C61DA" w:rsidP="003C61DA">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3C61DA" w:rsidRPr="005A18E4" w:rsidRDefault="003C61DA" w:rsidP="003C61DA">
            <w:pPr>
              <w:rPr>
                <w:rFonts w:ascii="Arial" w:hAnsi="Arial" w:cs="Arial"/>
              </w:rPr>
            </w:pPr>
          </w:p>
        </w:tc>
      </w:tr>
      <w:tr w:rsidR="003C61DA"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C61DA" w:rsidRPr="005A18E4" w:rsidRDefault="003C61DA" w:rsidP="003C61DA">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3C61DA" w:rsidRPr="005A18E4" w:rsidRDefault="003C61DA" w:rsidP="003C61DA">
            <w:pPr>
              <w:rPr>
                <w:rFonts w:ascii="Arial" w:hAnsi="Arial" w:cs="Arial"/>
                <w:b/>
                <w:bCs/>
              </w:rPr>
            </w:pPr>
            <w:r w:rsidRPr="005A18E4">
              <w:rPr>
                <w:rFonts w:ascii="Arial" w:hAnsi="Arial" w:cs="Arial"/>
                <w:b/>
                <w:bCs/>
                <w:sz w:val="22"/>
                <w:szCs w:val="22"/>
              </w:rPr>
              <w:t xml:space="preserve">          </w:t>
            </w:r>
          </w:p>
        </w:tc>
      </w:tr>
      <w:tr w:rsidR="00CE4C66" w:rsidRPr="00D04C89" w:rsidTr="00686AE0">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CE4C66" w:rsidRPr="00D04C89" w:rsidRDefault="00CE4C66" w:rsidP="003C61DA">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CE4C66" w:rsidRPr="005A18E4" w:rsidRDefault="00CE4C66" w:rsidP="00CE4C66">
            <w:pPr>
              <w:rPr>
                <w:rFonts w:ascii="Arial" w:hAnsi="Arial" w:cs="Arial"/>
                <w:b/>
                <w:bCs/>
              </w:rPr>
            </w:pPr>
            <w:r w:rsidRPr="005A18E4">
              <w:rPr>
                <w:rFonts w:ascii="Arial" w:hAnsi="Arial" w:cs="Arial"/>
                <w:b/>
                <w:bCs/>
                <w:sz w:val="22"/>
                <w:szCs w:val="22"/>
              </w:rPr>
              <w:t>PAVIMENTAÇÃO</w:t>
            </w:r>
          </w:p>
        </w:tc>
      </w:tr>
      <w:tr w:rsidR="00686AE0" w:rsidRPr="00053E40" w:rsidTr="00686AE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4011211 SICRO</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sidRPr="00377CF6">
              <w:rPr>
                <w:rFonts w:ascii="Arial" w:hAnsi="Arial" w:cs="Arial"/>
                <w:sz w:val="22"/>
                <w:szCs w:val="22"/>
              </w:rPr>
              <w:t>Reforço do subleito, material 2ª categoria proveniente de jazida - exclusive transporte</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5.963,13</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2.2</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4011209 SICRO</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sidRPr="00377CF6">
              <w:rPr>
                <w:rFonts w:ascii="Arial" w:hAnsi="Arial" w:cs="Arial"/>
                <w:sz w:val="22"/>
                <w:szCs w:val="22"/>
              </w:rPr>
              <w:t>Regularização do subleito</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23.490,00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2.3</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COTA- ÇÃO</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Pr>
                <w:rFonts w:ascii="Arial" w:hAnsi="Arial" w:cs="Arial"/>
                <w:sz w:val="22"/>
                <w:szCs w:val="22"/>
              </w:rPr>
              <w:t xml:space="preserve">Brita anti-extrusiva, nº 1 e nº </w:t>
            </w:r>
            <w:r w:rsidRPr="00377CF6">
              <w:rPr>
                <w:rFonts w:ascii="Arial" w:hAnsi="Arial" w:cs="Arial"/>
                <w:sz w:val="22"/>
                <w:szCs w:val="22"/>
              </w:rPr>
              <w:t>2 (esp.=0,03m)</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635,10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686AE0" w:rsidRPr="00053E40" w:rsidRDefault="00686AE0" w:rsidP="00686AE0">
            <w:pPr>
              <w:jc w:val="right"/>
              <w:rPr>
                <w:rFonts w:ascii="Arial" w:hAnsi="Arial" w:cs="Arial"/>
              </w:rPr>
            </w:pPr>
            <w:r w:rsidRPr="00053E40">
              <w:rPr>
                <w:rFonts w:ascii="Arial" w:hAnsi="Arial" w:cs="Arial"/>
                <w:sz w:val="22"/>
                <w:szCs w:val="22"/>
              </w:rPr>
              <w:t>2.4</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Pr>
                <w:rFonts w:ascii="Arial" w:hAnsi="Arial" w:cs="Arial"/>
                <w:sz w:val="22"/>
                <w:szCs w:val="22"/>
              </w:rPr>
              <w:t>Transporte de</w:t>
            </w:r>
            <w:r w:rsidRPr="00377CF6">
              <w:rPr>
                <w:rFonts w:ascii="Arial" w:hAnsi="Arial" w:cs="Arial"/>
                <w:sz w:val="22"/>
                <w:szCs w:val="22"/>
              </w:rPr>
              <w:t xml:space="preserve"> 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952,65</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686AE0" w:rsidRPr="00053E40" w:rsidRDefault="00686AE0" w:rsidP="00686AE0">
            <w:pPr>
              <w:jc w:val="right"/>
              <w:rPr>
                <w:rFonts w:ascii="Arial" w:hAnsi="Arial" w:cs="Arial"/>
              </w:rPr>
            </w:pPr>
            <w:r w:rsidRPr="00053E40">
              <w:rPr>
                <w:rFonts w:ascii="Arial" w:hAnsi="Arial" w:cs="Arial"/>
                <w:sz w:val="22"/>
                <w:szCs w:val="22"/>
              </w:rPr>
              <w:t>2.5</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96393</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sidRPr="00377CF6">
              <w:rPr>
                <w:rFonts w:ascii="Arial" w:hAnsi="Arial" w:cs="Arial"/>
                <w:sz w:val="22"/>
                <w:szCs w:val="22"/>
              </w:rPr>
              <w:t>Execução de base d</w:t>
            </w:r>
            <w:r>
              <w:rPr>
                <w:rFonts w:ascii="Arial" w:hAnsi="Arial" w:cs="Arial"/>
                <w:sz w:val="22"/>
                <w:szCs w:val="22"/>
              </w:rPr>
              <w:t xml:space="preserve">e brita graduada (esp.=0,20m) </w:t>
            </w:r>
            <w:r w:rsidRPr="00377CF6">
              <w:rPr>
                <w:rFonts w:ascii="Arial" w:hAnsi="Arial" w:cs="Arial"/>
                <w:sz w:val="22"/>
                <w:szCs w:val="22"/>
              </w:rPr>
              <w:t>compactada</w:t>
            </w:r>
            <w:r>
              <w:rPr>
                <w:rFonts w:ascii="Arial" w:hAnsi="Arial" w:cs="Arial"/>
                <w:sz w:val="22"/>
                <w:szCs w:val="22"/>
              </w:rPr>
              <w:t>,</w:t>
            </w:r>
            <w:r w:rsidRPr="00377CF6">
              <w:rPr>
                <w:rFonts w:ascii="Arial" w:hAnsi="Arial" w:cs="Arial"/>
                <w:sz w:val="22"/>
                <w:szCs w:val="22"/>
              </w:rPr>
              <w:t xml:space="preserve"> </w:t>
            </w:r>
            <w:r>
              <w:rPr>
                <w:rFonts w:ascii="Arial" w:hAnsi="Arial" w:cs="Arial"/>
                <w:sz w:val="22"/>
                <w:szCs w:val="22"/>
              </w:rPr>
              <w:t>d</w:t>
            </w:r>
            <w:r w:rsidRPr="00377CF6">
              <w:rPr>
                <w:rFonts w:ascii="Arial" w:hAnsi="Arial" w:cs="Arial"/>
                <w:sz w:val="22"/>
                <w:szCs w:val="22"/>
              </w:rPr>
              <w:t>ensidade 2.100 kgs/m³</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4.350,00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686AE0" w:rsidRPr="00053E40" w:rsidRDefault="00686AE0" w:rsidP="00686AE0">
            <w:pPr>
              <w:jc w:val="right"/>
              <w:rPr>
                <w:rFonts w:ascii="Arial" w:hAnsi="Arial" w:cs="Arial"/>
              </w:rPr>
            </w:pPr>
            <w:r w:rsidRPr="00053E40">
              <w:rPr>
                <w:rFonts w:ascii="Arial" w:hAnsi="Arial" w:cs="Arial"/>
                <w:sz w:val="22"/>
                <w:szCs w:val="22"/>
              </w:rPr>
              <w:t>2.6</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Pr>
                <w:rFonts w:ascii="Arial" w:hAnsi="Arial" w:cs="Arial"/>
                <w:sz w:val="22"/>
                <w:szCs w:val="22"/>
              </w:rPr>
              <w:t>Transporte brita graduada – c</w:t>
            </w:r>
            <w:r w:rsidRPr="00377CF6">
              <w:rPr>
                <w:rFonts w:ascii="Arial" w:hAnsi="Arial" w:cs="Arial"/>
                <w:sz w:val="22"/>
                <w:szCs w:val="22"/>
              </w:rPr>
              <w:t>ompactado</w:t>
            </w:r>
            <w:r>
              <w:rPr>
                <w:rFonts w:ascii="Arial" w:hAnsi="Arial" w:cs="Arial"/>
                <w:sz w:val="22"/>
                <w:szCs w:val="22"/>
              </w:rPr>
              <w:t xml:space="preserve"> </w:t>
            </w:r>
            <w:r w:rsidRPr="00377CF6">
              <w:rPr>
                <w:rFonts w:ascii="Arial" w:hAnsi="Arial" w:cs="Arial"/>
                <w:sz w:val="22"/>
                <w:szCs w:val="22"/>
              </w:rPr>
              <w:t>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9.135,00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686AE0" w:rsidRPr="00053E40" w:rsidRDefault="00686AE0" w:rsidP="00686AE0">
            <w:pPr>
              <w:jc w:val="right"/>
              <w:rPr>
                <w:rFonts w:ascii="Arial" w:hAnsi="Arial" w:cs="Arial"/>
              </w:rPr>
            </w:pPr>
            <w:r>
              <w:rPr>
                <w:rFonts w:ascii="Arial" w:hAnsi="Arial" w:cs="Arial"/>
                <w:sz w:val="22"/>
                <w:szCs w:val="22"/>
              </w:rPr>
              <w:t>2.7</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96401</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sidRPr="00377CF6">
              <w:rPr>
                <w:rFonts w:ascii="Arial" w:hAnsi="Arial" w:cs="Arial"/>
                <w:sz w:val="22"/>
                <w:szCs w:val="22"/>
              </w:rPr>
              <w:t>Imprimação de base de pavimentação com asfalto diluído CM-30</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21.170,00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686AE0" w:rsidRPr="00053E40" w:rsidRDefault="00686AE0" w:rsidP="00686AE0">
            <w:pPr>
              <w:jc w:val="right"/>
              <w:rPr>
                <w:rFonts w:ascii="Arial" w:hAnsi="Arial" w:cs="Arial"/>
              </w:rPr>
            </w:pPr>
            <w:r>
              <w:rPr>
                <w:rFonts w:ascii="Arial" w:hAnsi="Arial" w:cs="Arial"/>
                <w:sz w:val="22"/>
                <w:szCs w:val="22"/>
              </w:rPr>
              <w:t>2.8</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97811</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sidRPr="00377CF6">
              <w:rPr>
                <w:rFonts w:ascii="Arial" w:hAnsi="Arial" w:cs="Arial"/>
                <w:sz w:val="22"/>
                <w:szCs w:val="22"/>
              </w:rPr>
              <w:t>Construção de pavimento com tratamento superficial triplo, com emulsão asfáltica RR-2C, com capa selante</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18.850,00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686AE0" w:rsidRPr="00053E40" w:rsidRDefault="00686AE0" w:rsidP="00686AE0">
            <w:pPr>
              <w:jc w:val="right"/>
              <w:rPr>
                <w:rFonts w:ascii="Arial" w:hAnsi="Arial" w:cs="Arial"/>
              </w:rPr>
            </w:pPr>
            <w:r>
              <w:rPr>
                <w:rFonts w:ascii="Arial" w:hAnsi="Arial" w:cs="Arial"/>
                <w:sz w:val="22"/>
                <w:szCs w:val="22"/>
              </w:rPr>
              <w:t>2.9</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97805</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sidRPr="00377CF6">
              <w:rPr>
                <w:rFonts w:ascii="Arial" w:hAnsi="Arial" w:cs="Arial"/>
                <w:sz w:val="22"/>
                <w:szCs w:val="22"/>
              </w:rPr>
              <w:t>Construção de pavimento co</w:t>
            </w:r>
            <w:r>
              <w:rPr>
                <w:rFonts w:ascii="Arial" w:hAnsi="Arial" w:cs="Arial"/>
                <w:sz w:val="22"/>
                <w:szCs w:val="22"/>
              </w:rPr>
              <w:t xml:space="preserve">m tratamento superficial duplo, </w:t>
            </w:r>
            <w:r w:rsidRPr="00377CF6">
              <w:rPr>
                <w:rFonts w:ascii="Arial" w:hAnsi="Arial" w:cs="Arial"/>
                <w:sz w:val="22"/>
                <w:szCs w:val="22"/>
              </w:rPr>
              <w:t>com emulsão asfáltica RR-2C</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2.320,00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686AE0" w:rsidRPr="00053E40" w:rsidRDefault="00686AE0" w:rsidP="00686AE0">
            <w:pPr>
              <w:jc w:val="right"/>
              <w:rPr>
                <w:rFonts w:ascii="Arial" w:hAnsi="Arial" w:cs="Arial"/>
              </w:rPr>
            </w:pPr>
            <w:r>
              <w:rPr>
                <w:rFonts w:ascii="Arial" w:hAnsi="Arial" w:cs="Arial"/>
                <w:sz w:val="22"/>
                <w:szCs w:val="22"/>
              </w:rPr>
              <w:t>2.10</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93590</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Pr>
                <w:rFonts w:ascii="Arial" w:hAnsi="Arial" w:cs="Arial"/>
                <w:sz w:val="22"/>
                <w:szCs w:val="22"/>
              </w:rPr>
              <w:t>Transporte b</w:t>
            </w:r>
            <w:r w:rsidRPr="00377CF6">
              <w:rPr>
                <w:rFonts w:ascii="Arial" w:hAnsi="Arial" w:cs="Arial"/>
                <w:sz w:val="22"/>
                <w:szCs w:val="22"/>
              </w:rPr>
              <w:t xml:space="preserve">rita </w:t>
            </w:r>
            <w:r>
              <w:rPr>
                <w:rFonts w:ascii="Arial" w:hAnsi="Arial" w:cs="Arial"/>
                <w:sz w:val="22"/>
                <w:szCs w:val="22"/>
              </w:rPr>
              <w:t>g</w:t>
            </w:r>
            <w:r w:rsidRPr="00377CF6">
              <w:rPr>
                <w:rFonts w:ascii="Arial" w:hAnsi="Arial" w:cs="Arial"/>
                <w:sz w:val="22"/>
                <w:szCs w:val="22"/>
              </w:rPr>
              <w:t>raduada para o tratamento superfi</w:t>
            </w:r>
            <w:r>
              <w:rPr>
                <w:rFonts w:ascii="Arial" w:hAnsi="Arial" w:cs="Arial"/>
                <w:sz w:val="22"/>
                <w:szCs w:val="22"/>
              </w:rPr>
              <w:t xml:space="preserve">cial </w:t>
            </w:r>
            <w:r w:rsidRPr="00377CF6">
              <w:rPr>
                <w:rFonts w:ascii="Arial" w:hAnsi="Arial" w:cs="Arial"/>
                <w:sz w:val="22"/>
                <w:szCs w:val="22"/>
              </w:rPr>
              <w:t>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686AE0" w:rsidRPr="00686AE0" w:rsidRDefault="00686AE0" w:rsidP="00686AE0">
            <w:pPr>
              <w:rPr>
                <w:rFonts w:ascii="Arial" w:hAnsi="Arial" w:cs="Arial"/>
              </w:rPr>
            </w:pPr>
            <w:r w:rsidRPr="00686AE0">
              <w:rPr>
                <w:rFonts w:ascii="Arial" w:hAnsi="Arial" w:cs="Arial"/>
                <w:sz w:val="22"/>
                <w:szCs w:val="22"/>
              </w:rPr>
              <w:t xml:space="preserve"> ton.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1.171,31</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686AE0" w:rsidRPr="00053E40" w:rsidTr="00686AE0">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686AE0" w:rsidRPr="00053E40" w:rsidRDefault="00686AE0" w:rsidP="00686AE0">
            <w:pPr>
              <w:jc w:val="right"/>
              <w:rPr>
                <w:rFonts w:ascii="Arial" w:hAnsi="Arial" w:cs="Arial"/>
              </w:rPr>
            </w:pPr>
            <w:r>
              <w:rPr>
                <w:rFonts w:ascii="Arial" w:hAnsi="Arial" w:cs="Arial"/>
                <w:sz w:val="22"/>
                <w:szCs w:val="22"/>
              </w:rPr>
              <w:t>2.11</w:t>
            </w:r>
          </w:p>
        </w:tc>
        <w:tc>
          <w:tcPr>
            <w:tcW w:w="997" w:type="dxa"/>
            <w:tcBorders>
              <w:top w:val="nil"/>
              <w:left w:val="nil"/>
              <w:bottom w:val="single" w:sz="4" w:space="0" w:color="auto"/>
              <w:right w:val="single" w:sz="4" w:space="0" w:color="auto"/>
            </w:tcBorders>
            <w:shd w:val="clear" w:color="000000" w:fill="FFFFFF"/>
            <w:noWrap/>
            <w:vAlign w:val="center"/>
          </w:tcPr>
          <w:p w:rsidR="00686AE0" w:rsidRPr="00377CF6" w:rsidRDefault="00686AE0" w:rsidP="00686AE0">
            <w:pPr>
              <w:jc w:val="center"/>
              <w:rPr>
                <w:rFonts w:ascii="Arial" w:hAnsi="Arial" w:cs="Arial"/>
              </w:rPr>
            </w:pPr>
            <w:r w:rsidRPr="00377CF6">
              <w:rPr>
                <w:rFonts w:ascii="Arial" w:hAnsi="Arial" w:cs="Arial"/>
                <w:sz w:val="22"/>
                <w:szCs w:val="22"/>
              </w:rPr>
              <w:t>93176</w:t>
            </w:r>
          </w:p>
        </w:tc>
        <w:tc>
          <w:tcPr>
            <w:tcW w:w="3749" w:type="dxa"/>
            <w:tcBorders>
              <w:top w:val="nil"/>
              <w:left w:val="nil"/>
              <w:bottom w:val="single" w:sz="4" w:space="0" w:color="auto"/>
              <w:right w:val="single" w:sz="4" w:space="0" w:color="auto"/>
            </w:tcBorders>
            <w:shd w:val="clear" w:color="000000" w:fill="FFFFFF"/>
            <w:vAlign w:val="center"/>
          </w:tcPr>
          <w:p w:rsidR="00686AE0" w:rsidRPr="00377CF6" w:rsidRDefault="00686AE0" w:rsidP="00686AE0">
            <w:pPr>
              <w:jc w:val="both"/>
              <w:rPr>
                <w:rFonts w:ascii="Arial" w:hAnsi="Arial" w:cs="Arial"/>
              </w:rPr>
            </w:pPr>
            <w:r w:rsidRPr="00377CF6">
              <w:rPr>
                <w:rFonts w:ascii="Arial" w:hAnsi="Arial" w:cs="Arial"/>
                <w:sz w:val="22"/>
                <w:szCs w:val="22"/>
              </w:rPr>
              <w:t>Transporte de material asfáltico RR-2C e CM-30, Dmt</w:t>
            </w:r>
            <w:r>
              <w:rPr>
                <w:rFonts w:ascii="Arial" w:hAnsi="Arial" w:cs="Arial"/>
                <w:sz w:val="22"/>
                <w:szCs w:val="22"/>
              </w:rPr>
              <w:t xml:space="preserve"> - </w:t>
            </w:r>
            <w:r w:rsidRPr="00377CF6">
              <w:rPr>
                <w:rFonts w:ascii="Arial" w:hAnsi="Arial" w:cs="Arial"/>
                <w:sz w:val="22"/>
                <w:szCs w:val="22"/>
              </w:rPr>
              <w:t xml:space="preserve">161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686AE0" w:rsidRPr="00686AE0" w:rsidRDefault="00686AE0" w:rsidP="00686AE0">
            <w:pPr>
              <w:rPr>
                <w:rFonts w:ascii="Arial" w:hAnsi="Arial" w:cs="Arial"/>
              </w:rPr>
            </w:pPr>
            <w:r w:rsidRPr="00686AE0">
              <w:rPr>
                <w:rFonts w:ascii="Arial" w:hAnsi="Arial" w:cs="Arial"/>
                <w:sz w:val="22"/>
                <w:szCs w:val="22"/>
              </w:rPr>
              <w:t xml:space="preserve"> ton.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5A18E4" w:rsidP="00686AE0">
            <w:pPr>
              <w:jc w:val="right"/>
              <w:rPr>
                <w:rFonts w:ascii="Arial" w:hAnsi="Arial" w:cs="Arial"/>
              </w:rPr>
            </w:pPr>
            <w:r>
              <w:rPr>
                <w:rFonts w:ascii="Arial" w:hAnsi="Arial" w:cs="Arial"/>
                <w:sz w:val="22"/>
                <w:szCs w:val="22"/>
              </w:rPr>
              <w:t>116,04</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686AE0" w:rsidRPr="005A18E4" w:rsidRDefault="00686AE0" w:rsidP="00686AE0">
            <w:pPr>
              <w:rPr>
                <w:rFonts w:ascii="Arial" w:hAnsi="Arial" w:cs="Arial"/>
              </w:rPr>
            </w:pPr>
          </w:p>
        </w:tc>
      </w:tr>
      <w:tr w:rsidR="00053E40" w:rsidRPr="00D04C89" w:rsidTr="00686AE0">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 xml:space="preserve">       </w:t>
            </w:r>
          </w:p>
        </w:tc>
      </w:tr>
      <w:tr w:rsidR="00053E40" w:rsidRPr="00D04C89" w:rsidTr="00686AE0">
        <w:trPr>
          <w:trHeight w:val="1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3E40" w:rsidRPr="00D04C89" w:rsidRDefault="00053E40" w:rsidP="00053E40">
            <w:pPr>
              <w:jc w:val="right"/>
              <w:rPr>
                <w:rFonts w:ascii="Arial" w:hAnsi="Arial" w:cs="Arial"/>
                <w:b/>
                <w:bCs/>
              </w:rPr>
            </w:pPr>
            <w:r w:rsidRPr="00D04C89">
              <w:rPr>
                <w:rFonts w:ascii="Arial" w:hAnsi="Arial" w:cs="Arial"/>
                <w:b/>
                <w:bCs/>
                <w:sz w:val="22"/>
                <w:szCs w:val="22"/>
              </w:rPr>
              <w:t>3</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SINALIZAÇÃO</w:t>
            </w:r>
          </w:p>
        </w:tc>
      </w:tr>
      <w:tr w:rsidR="00053E40" w:rsidRPr="00D04C89" w:rsidTr="00686AE0">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3.1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72947</w:t>
            </w:r>
          </w:p>
        </w:tc>
        <w:tc>
          <w:tcPr>
            <w:tcW w:w="3749" w:type="dxa"/>
            <w:tcBorders>
              <w:top w:val="single" w:sz="4" w:space="0" w:color="auto"/>
              <w:left w:val="nil"/>
              <w:bottom w:val="single" w:sz="4" w:space="0" w:color="auto"/>
              <w:right w:val="single" w:sz="4" w:space="0" w:color="auto"/>
            </w:tcBorders>
            <w:shd w:val="clear" w:color="000000" w:fill="FFFFFF"/>
            <w:vAlign w:val="bottom"/>
            <w:hideMark/>
          </w:tcPr>
          <w:p w:rsidR="00053E40" w:rsidRPr="00D04C89" w:rsidRDefault="00053E40" w:rsidP="00053E40">
            <w:pPr>
              <w:jc w:val="both"/>
              <w:rPr>
                <w:rFonts w:ascii="Arial" w:hAnsi="Arial" w:cs="Arial"/>
              </w:rPr>
            </w:pPr>
            <w:r w:rsidRPr="00D04C89">
              <w:rPr>
                <w:rFonts w:ascii="Arial" w:hAnsi="Arial" w:cs="Arial"/>
                <w:sz w:val="22"/>
                <w:szCs w:val="22"/>
              </w:rPr>
              <w:t>Sinalização horizontal com tinta retrorrefletiva a base de resina acrílica com microesferas de vidro – bordos e eixo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5A18E4" w:rsidRDefault="005A18E4" w:rsidP="00053E40">
            <w:pPr>
              <w:jc w:val="right"/>
              <w:rPr>
                <w:rFonts w:ascii="Arial" w:hAnsi="Arial" w:cs="Arial"/>
              </w:rPr>
            </w:pPr>
            <w:r>
              <w:rPr>
                <w:rFonts w:ascii="Arial" w:hAnsi="Arial" w:cs="Arial"/>
                <w:sz w:val="22"/>
                <w:szCs w:val="22"/>
              </w:rPr>
              <w:t>1.044,00</w:t>
            </w:r>
            <w:r w:rsidR="00053E40" w:rsidRPr="005A18E4">
              <w:rPr>
                <w:rFonts w:ascii="Arial" w:hAnsi="Arial" w:cs="Arial"/>
                <w:sz w:val="22"/>
                <w:szCs w:val="22"/>
              </w:rPr>
              <w:t xml:space="preserve">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r>
      <w:tr w:rsidR="00053E40"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b/>
                <w:bCs/>
              </w:rPr>
            </w:pPr>
          </w:p>
        </w:tc>
      </w:tr>
      <w:tr w:rsidR="00053E40" w:rsidRPr="00D04C89" w:rsidTr="00686AE0">
        <w:trPr>
          <w:trHeight w:val="2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053E40" w:rsidRPr="00D04C89" w:rsidRDefault="00053E40" w:rsidP="00053E40">
            <w:pPr>
              <w:jc w:val="right"/>
              <w:rPr>
                <w:rFonts w:ascii="Arial" w:hAnsi="Arial" w:cs="Arial"/>
                <w:b/>
                <w:bCs/>
              </w:rPr>
            </w:pPr>
            <w:r w:rsidRPr="00D04C89">
              <w:rPr>
                <w:rFonts w:ascii="Arial" w:hAnsi="Arial" w:cs="Arial"/>
                <w:b/>
                <w:bCs/>
                <w:sz w:val="22"/>
                <w:szCs w:val="22"/>
              </w:rPr>
              <w:t>4</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COMPLEMENTAÇÕES FINAIS</w:t>
            </w:r>
          </w:p>
        </w:tc>
      </w:tr>
      <w:tr w:rsidR="00053E40" w:rsidRPr="00D04C89" w:rsidTr="00686AE0">
        <w:trPr>
          <w:trHeight w:val="42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4.1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right"/>
              <w:rPr>
                <w:rFonts w:ascii="Arial" w:hAnsi="Arial" w:cs="Arial"/>
              </w:rPr>
            </w:pPr>
            <w:r w:rsidRPr="00D04C89">
              <w:rPr>
                <w:rFonts w:ascii="Arial" w:hAnsi="Arial" w:cs="Arial"/>
                <w:sz w:val="22"/>
                <w:szCs w:val="22"/>
              </w:rPr>
              <w:t>COMPO</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053E40" w:rsidRPr="00D04C89" w:rsidRDefault="00053E40" w:rsidP="003E2EC3">
            <w:pPr>
              <w:jc w:val="both"/>
              <w:rPr>
                <w:rFonts w:ascii="Arial" w:hAnsi="Arial" w:cs="Arial"/>
              </w:rPr>
            </w:pPr>
            <w:r w:rsidRPr="00D04C89">
              <w:rPr>
                <w:rFonts w:ascii="Arial" w:hAnsi="Arial" w:cs="Arial"/>
                <w:sz w:val="22"/>
                <w:szCs w:val="22"/>
              </w:rPr>
              <w:t>Mobilização/desmobilização de máquinas e equipamentos</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053E40" w:rsidRPr="00D04C89" w:rsidRDefault="00053E40" w:rsidP="00053E40">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5A18E4" w:rsidP="00053E40">
            <w:pPr>
              <w:jc w:val="right"/>
              <w:rPr>
                <w:rFonts w:ascii="Arial" w:hAnsi="Arial" w:cs="Arial"/>
              </w:rPr>
            </w:pPr>
            <w:r>
              <w:rPr>
                <w:rFonts w:ascii="Arial" w:hAnsi="Arial" w:cs="Arial"/>
                <w:sz w:val="22"/>
                <w:szCs w:val="22"/>
              </w:rPr>
              <w:t>21.170,00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rPr>
            </w:pPr>
          </w:p>
        </w:tc>
      </w:tr>
      <w:tr w:rsidR="00053E40" w:rsidRPr="00D04C89" w:rsidTr="00686AE0">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53E40" w:rsidRPr="005A18E4" w:rsidRDefault="00053E40" w:rsidP="00053E40">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053E40" w:rsidRPr="005A18E4" w:rsidRDefault="00053E40" w:rsidP="00053E40">
            <w:pPr>
              <w:rPr>
                <w:rFonts w:ascii="Arial" w:hAnsi="Arial" w:cs="Arial"/>
                <w:b/>
                <w:bCs/>
              </w:rPr>
            </w:pPr>
          </w:p>
        </w:tc>
      </w:tr>
      <w:tr w:rsidR="00053E40" w:rsidRPr="00D04C89" w:rsidTr="00686AE0">
        <w:trPr>
          <w:trHeight w:val="405"/>
        </w:trPr>
        <w:tc>
          <w:tcPr>
            <w:tcW w:w="666" w:type="dxa"/>
            <w:tcBorders>
              <w:top w:val="single" w:sz="4" w:space="0" w:color="auto"/>
              <w:left w:val="single" w:sz="4" w:space="0" w:color="auto"/>
              <w:bottom w:val="single" w:sz="4" w:space="0" w:color="auto"/>
            </w:tcBorders>
            <w:shd w:val="clear" w:color="000000" w:fill="FFFFFF"/>
            <w:noWrap/>
            <w:vAlign w:val="bottom"/>
            <w:hideMark/>
          </w:tcPr>
          <w:p w:rsidR="00053E40" w:rsidRPr="00D04C89" w:rsidRDefault="00053E40" w:rsidP="00053E40">
            <w:pPr>
              <w:jc w:val="right"/>
              <w:rPr>
                <w:rFonts w:ascii="Arial" w:hAnsi="Arial" w:cs="Arial"/>
              </w:rPr>
            </w:pPr>
            <w:r w:rsidRPr="00D04C89">
              <w:rPr>
                <w:rFonts w:ascii="Arial" w:hAnsi="Arial" w:cs="Arial"/>
                <w:sz w:val="22"/>
                <w:szCs w:val="22"/>
              </w:rPr>
              <w:t> </w:t>
            </w:r>
          </w:p>
        </w:tc>
        <w:tc>
          <w:tcPr>
            <w:tcW w:w="997" w:type="dxa"/>
            <w:tcBorders>
              <w:top w:val="single" w:sz="4" w:space="0" w:color="auto"/>
              <w:bottom w:val="single" w:sz="4" w:space="0" w:color="auto"/>
            </w:tcBorders>
            <w:shd w:val="clear" w:color="000000" w:fill="FFFFFF"/>
            <w:vAlign w:val="bottom"/>
            <w:hideMark/>
          </w:tcPr>
          <w:p w:rsidR="00053E40" w:rsidRPr="00D04C89" w:rsidRDefault="00053E40" w:rsidP="00053E40">
            <w:pPr>
              <w:rPr>
                <w:rFonts w:ascii="Arial" w:hAnsi="Arial" w:cs="Arial"/>
                <w:i/>
                <w:iCs/>
              </w:rPr>
            </w:pPr>
            <w:r w:rsidRPr="00D04C89">
              <w:rPr>
                <w:rFonts w:ascii="Arial" w:hAnsi="Arial" w:cs="Arial"/>
                <w:i/>
                <w:iCs/>
                <w:sz w:val="22"/>
                <w:szCs w:val="22"/>
              </w:rPr>
              <w:t> </w:t>
            </w:r>
          </w:p>
        </w:tc>
        <w:tc>
          <w:tcPr>
            <w:tcW w:w="5592" w:type="dxa"/>
            <w:gridSpan w:val="3"/>
            <w:tcBorders>
              <w:top w:val="single" w:sz="4" w:space="0" w:color="auto"/>
              <w:bottom w:val="single" w:sz="4" w:space="0" w:color="auto"/>
              <w:right w:val="single" w:sz="4" w:space="0" w:color="auto"/>
            </w:tcBorders>
            <w:shd w:val="clear" w:color="000000" w:fill="FFFFFF"/>
            <w:noWrap/>
            <w:vAlign w:val="center"/>
            <w:hideMark/>
          </w:tcPr>
          <w:p w:rsidR="00053E40" w:rsidRPr="005A18E4" w:rsidRDefault="00053E40" w:rsidP="00053E40">
            <w:pPr>
              <w:jc w:val="right"/>
              <w:rPr>
                <w:rFonts w:ascii="Arial" w:hAnsi="Arial" w:cs="Arial"/>
                <w:b/>
                <w:bCs/>
              </w:rPr>
            </w:pPr>
            <w:r w:rsidRPr="005A18E4">
              <w:rPr>
                <w:rFonts w:ascii="Arial" w:hAnsi="Arial" w:cs="Arial"/>
                <w:b/>
                <w:bCs/>
                <w:sz w:val="22"/>
                <w:szCs w:val="22"/>
              </w:rPr>
              <w:t xml:space="preserve"> VALOR TOTAL</w:t>
            </w:r>
          </w:p>
        </w:tc>
        <w:tc>
          <w:tcPr>
            <w:tcW w:w="2479" w:type="dxa"/>
            <w:gridSpan w:val="2"/>
            <w:tcBorders>
              <w:top w:val="nil"/>
              <w:left w:val="single" w:sz="4" w:space="0" w:color="auto"/>
              <w:bottom w:val="single" w:sz="8" w:space="0" w:color="auto"/>
              <w:right w:val="single" w:sz="8" w:space="0" w:color="000000"/>
            </w:tcBorders>
            <w:shd w:val="clear" w:color="000000" w:fill="FFFFFF"/>
            <w:noWrap/>
            <w:vAlign w:val="center"/>
            <w:hideMark/>
          </w:tcPr>
          <w:p w:rsidR="00053E40" w:rsidRPr="005A18E4" w:rsidRDefault="00053E40" w:rsidP="00053E40">
            <w:pPr>
              <w:rPr>
                <w:rFonts w:ascii="Arial" w:hAnsi="Arial" w:cs="Arial"/>
                <w:b/>
                <w:bCs/>
              </w:rPr>
            </w:pPr>
            <w:r w:rsidRPr="005A18E4">
              <w:rPr>
                <w:rFonts w:ascii="Arial" w:hAnsi="Arial" w:cs="Arial"/>
                <w:b/>
                <w:bCs/>
                <w:sz w:val="22"/>
                <w:szCs w:val="22"/>
              </w:rPr>
              <w:t xml:space="preserve">R$                        </w:t>
            </w:r>
          </w:p>
        </w:tc>
      </w:tr>
    </w:tbl>
    <w:p w:rsidR="00B50D9B"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b/>
          <w:sz w:val="22"/>
          <w:szCs w:val="22"/>
        </w:rPr>
      </w:pPr>
    </w:p>
    <w:p w:rsidR="00094AD9" w:rsidRPr="00793C09" w:rsidRDefault="00B50D9B"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r>
        <w:rPr>
          <w:rFonts w:ascii="Arial" w:hAnsi="Arial" w:cs="Arial"/>
          <w:sz w:val="22"/>
          <w:szCs w:val="22"/>
        </w:rPr>
        <w:t>Validade da Proposta: _____________________</w:t>
      </w:r>
    </w:p>
    <w:p w:rsidR="00094AD9" w:rsidRDefault="00094AD9"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6E526C" w:rsidRDefault="006E526C"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0459A0" w:rsidP="00B602FA">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_________</w:t>
      </w:r>
      <w:r w:rsidR="00B602FA" w:rsidRPr="00793C09">
        <w:rPr>
          <w:rFonts w:ascii="Arial" w:hAnsi="Arial" w:cs="Arial"/>
          <w:sz w:val="22"/>
          <w:szCs w:val="22"/>
        </w:rPr>
        <w:t>__________________</w:t>
      </w:r>
    </w:p>
    <w:p w:rsidR="00B602FA" w:rsidRPr="00793C09" w:rsidRDefault="00B602FA"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r w:rsidRPr="00793C09">
        <w:rPr>
          <w:rFonts w:ascii="Arial" w:hAnsi="Arial" w:cs="Arial"/>
          <w:sz w:val="22"/>
          <w:szCs w:val="22"/>
        </w:rPr>
        <w:t>(data)</w:t>
      </w:r>
    </w:p>
    <w:p w:rsidR="00094AD9" w:rsidRPr="00793C0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094AD9" w:rsidRPr="00793C09" w:rsidRDefault="00094AD9" w:rsidP="00B50D9B">
      <w:pPr>
        <w:tabs>
          <w:tab w:val="left" w:pos="288"/>
          <w:tab w:val="left" w:pos="1008"/>
          <w:tab w:val="left" w:pos="1728"/>
          <w:tab w:val="left" w:pos="2448"/>
          <w:tab w:val="left" w:pos="3168"/>
          <w:tab w:val="left" w:pos="3888"/>
          <w:tab w:val="left" w:pos="4608"/>
          <w:tab w:val="left" w:pos="5328"/>
          <w:tab w:val="left" w:pos="6048"/>
          <w:tab w:val="left" w:pos="6768"/>
        </w:tabs>
        <w:ind w:right="-568"/>
        <w:rPr>
          <w:rFonts w:ascii="Arial" w:hAnsi="Arial" w:cs="Arial"/>
          <w:sz w:val="22"/>
          <w:szCs w:val="22"/>
        </w:rPr>
      </w:pPr>
    </w:p>
    <w:p w:rsidR="00094AD9" w:rsidRDefault="00094AD9"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16F36" w:rsidRPr="00793C09" w:rsidRDefault="00B16F36" w:rsidP="000459A0">
      <w:pPr>
        <w:tabs>
          <w:tab w:val="left" w:pos="288"/>
          <w:tab w:val="left" w:pos="1008"/>
          <w:tab w:val="left" w:pos="1728"/>
          <w:tab w:val="left" w:pos="2448"/>
          <w:tab w:val="left" w:pos="3168"/>
          <w:tab w:val="left" w:pos="3888"/>
          <w:tab w:val="left" w:pos="4608"/>
          <w:tab w:val="left" w:pos="5328"/>
          <w:tab w:val="left" w:pos="6048"/>
          <w:tab w:val="left" w:pos="6768"/>
        </w:tabs>
        <w:ind w:right="-568"/>
        <w:jc w:val="center"/>
        <w:rPr>
          <w:rFonts w:ascii="Arial" w:hAnsi="Arial" w:cs="Arial"/>
          <w:sz w:val="22"/>
          <w:szCs w:val="22"/>
        </w:rPr>
      </w:pPr>
    </w:p>
    <w:p w:rsidR="00B602FA" w:rsidRPr="00793C09" w:rsidRDefault="00B602FA" w:rsidP="00B602FA">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center"/>
        <w:rPr>
          <w:rFonts w:ascii="Arial" w:hAnsi="Arial" w:cs="Arial"/>
          <w:sz w:val="22"/>
          <w:szCs w:val="22"/>
        </w:rPr>
      </w:pPr>
      <w:r w:rsidRPr="00793C09">
        <w:rPr>
          <w:rFonts w:ascii="Arial" w:hAnsi="Arial" w:cs="Arial"/>
          <w:sz w:val="22"/>
          <w:szCs w:val="22"/>
        </w:rPr>
        <w:t>__________________________</w:t>
      </w:r>
      <w:r w:rsidR="009676B7">
        <w:rPr>
          <w:rFonts w:ascii="Arial" w:hAnsi="Arial" w:cs="Arial"/>
          <w:sz w:val="22"/>
          <w:szCs w:val="22"/>
        </w:rPr>
        <w:t>___________________</w:t>
      </w:r>
      <w:r w:rsidRPr="00793C09">
        <w:rPr>
          <w:rFonts w:ascii="Arial" w:hAnsi="Arial" w:cs="Arial"/>
          <w:sz w:val="22"/>
          <w:szCs w:val="22"/>
        </w:rPr>
        <w:t>_</w:t>
      </w:r>
    </w:p>
    <w:p w:rsidR="00545960" w:rsidRPr="006E526C" w:rsidRDefault="00B16F36" w:rsidP="006E526C">
      <w:pPr>
        <w:spacing w:line="260" w:lineRule="exact"/>
        <w:ind w:right="-568"/>
        <w:jc w:val="center"/>
        <w:rPr>
          <w:rFonts w:ascii="Arial" w:hAnsi="Arial" w:cs="Arial"/>
          <w:sz w:val="22"/>
          <w:szCs w:val="22"/>
        </w:rPr>
      </w:pPr>
      <w:r>
        <w:rPr>
          <w:rFonts w:ascii="Arial" w:hAnsi="Arial" w:cs="Arial"/>
          <w:sz w:val="22"/>
          <w:szCs w:val="22"/>
        </w:rPr>
        <w:t>(representante legal)</w:t>
      </w: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F54961">
      <w:pPr>
        <w:pStyle w:val="Ttulo3"/>
        <w:spacing w:before="0" w:after="0"/>
        <w:ind w:right="-568"/>
        <w:jc w:val="center"/>
        <w:rPr>
          <w:rFonts w:ascii="Arial" w:hAnsi="Arial" w:cs="Arial"/>
          <w:sz w:val="22"/>
          <w:szCs w:val="22"/>
          <w:lang w:val="pt-BR"/>
        </w:rPr>
      </w:pPr>
    </w:p>
    <w:p w:rsidR="00B16F36" w:rsidRDefault="00B16F36"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4214D4" w:rsidRDefault="004214D4" w:rsidP="00B16F36"/>
    <w:p w:rsidR="00686AE0" w:rsidRDefault="00686AE0" w:rsidP="00B16F36"/>
    <w:p w:rsidR="004B7964" w:rsidRPr="00B16F36" w:rsidRDefault="004B7964" w:rsidP="009676B7">
      <w:pPr>
        <w:tabs>
          <w:tab w:val="left" w:pos="3030"/>
        </w:tabs>
      </w:pPr>
    </w:p>
    <w:p w:rsidR="00D45429" w:rsidRPr="00793C09" w:rsidRDefault="00D45429" w:rsidP="00F54961">
      <w:pPr>
        <w:pStyle w:val="Ttulo3"/>
        <w:spacing w:before="0" w:after="0"/>
        <w:ind w:right="-568"/>
        <w:jc w:val="center"/>
        <w:rPr>
          <w:rFonts w:ascii="Arial" w:hAnsi="Arial" w:cs="Arial"/>
          <w:sz w:val="22"/>
          <w:szCs w:val="22"/>
          <w:lang w:val="pt-BR"/>
        </w:rPr>
      </w:pPr>
      <w:r w:rsidRPr="00793C09">
        <w:rPr>
          <w:rFonts w:ascii="Arial" w:hAnsi="Arial" w:cs="Arial"/>
          <w:sz w:val="22"/>
          <w:szCs w:val="22"/>
          <w:lang w:val="pt-BR"/>
        </w:rPr>
        <w:t xml:space="preserve">TOMADA DE PREÇOS Nº </w:t>
      </w:r>
      <w:r w:rsidR="00F54961">
        <w:rPr>
          <w:rFonts w:ascii="Arial" w:hAnsi="Arial" w:cs="Arial"/>
          <w:sz w:val="22"/>
          <w:szCs w:val="22"/>
          <w:lang w:val="pt-BR"/>
        </w:rPr>
        <w:t>0</w:t>
      </w:r>
      <w:r w:rsidR="0069323E">
        <w:rPr>
          <w:rFonts w:ascii="Arial" w:hAnsi="Arial" w:cs="Arial"/>
          <w:sz w:val="22"/>
          <w:szCs w:val="22"/>
          <w:lang w:val="pt-BR"/>
        </w:rPr>
        <w:t>0</w:t>
      </w:r>
      <w:r w:rsidR="00686AE0">
        <w:rPr>
          <w:rFonts w:ascii="Arial" w:hAnsi="Arial" w:cs="Arial"/>
          <w:sz w:val="22"/>
          <w:szCs w:val="22"/>
          <w:lang w:val="pt-BR"/>
        </w:rPr>
        <w:t>1/2020</w:t>
      </w:r>
    </w:p>
    <w:p w:rsidR="00D45429" w:rsidRPr="00793C09" w:rsidRDefault="00D45429" w:rsidP="00F54961">
      <w:pPr>
        <w:ind w:right="-568"/>
        <w:jc w:val="center"/>
        <w:rPr>
          <w:rFonts w:ascii="Arial" w:hAnsi="Arial" w:cs="Arial"/>
          <w:sz w:val="22"/>
          <w:szCs w:val="22"/>
        </w:rPr>
      </w:pPr>
    </w:p>
    <w:p w:rsidR="00D45429" w:rsidRPr="00793C09" w:rsidRDefault="00D45429" w:rsidP="00D45429">
      <w:pPr>
        <w:ind w:right="-568"/>
        <w:jc w:val="center"/>
        <w:rPr>
          <w:rFonts w:ascii="Arial" w:hAnsi="Arial" w:cs="Arial"/>
          <w:b/>
          <w:sz w:val="22"/>
          <w:szCs w:val="22"/>
        </w:rPr>
      </w:pPr>
      <w:r w:rsidRPr="00793C09">
        <w:rPr>
          <w:rFonts w:ascii="Arial" w:hAnsi="Arial" w:cs="Arial"/>
          <w:b/>
          <w:sz w:val="22"/>
          <w:szCs w:val="22"/>
        </w:rPr>
        <w:t xml:space="preserve">ANEXO </w:t>
      </w:r>
      <w:r w:rsidR="00094AD9" w:rsidRPr="00793C09">
        <w:rPr>
          <w:rFonts w:ascii="Arial" w:hAnsi="Arial" w:cs="Arial"/>
          <w:b/>
          <w:sz w:val="22"/>
          <w:szCs w:val="22"/>
        </w:rPr>
        <w:t>X</w:t>
      </w:r>
      <w:r w:rsidR="009676B7">
        <w:rPr>
          <w:rFonts w:ascii="Arial" w:hAnsi="Arial" w:cs="Arial"/>
          <w:b/>
          <w:sz w:val="22"/>
          <w:szCs w:val="22"/>
        </w:rPr>
        <w:t>I</w:t>
      </w:r>
    </w:p>
    <w:p w:rsidR="00D45429" w:rsidRPr="00793C09" w:rsidRDefault="00D45429" w:rsidP="00D45429">
      <w:pPr>
        <w:widowControl w:val="0"/>
        <w:suppressAutoHyphens/>
        <w:ind w:right="-568"/>
        <w:rPr>
          <w:rFonts w:ascii="Arial" w:hAnsi="Arial" w:cs="Arial"/>
          <w:b/>
          <w:sz w:val="22"/>
          <w:szCs w:val="22"/>
        </w:rPr>
      </w:pPr>
    </w:p>
    <w:p w:rsidR="00D45429" w:rsidRPr="00793C09" w:rsidRDefault="00D45429" w:rsidP="00D45429">
      <w:pPr>
        <w:widowControl w:val="0"/>
        <w:suppressAutoHyphens/>
        <w:ind w:right="-568"/>
        <w:jc w:val="center"/>
        <w:rPr>
          <w:rFonts w:ascii="Arial" w:hAnsi="Arial" w:cs="Arial"/>
          <w:b/>
          <w:sz w:val="22"/>
          <w:szCs w:val="22"/>
        </w:rPr>
      </w:pPr>
    </w:p>
    <w:p w:rsidR="00D45429" w:rsidRPr="00793C09" w:rsidRDefault="00094AD9" w:rsidP="00D45429">
      <w:pPr>
        <w:widowControl w:val="0"/>
        <w:suppressAutoHyphens/>
        <w:ind w:right="-568"/>
        <w:jc w:val="center"/>
        <w:rPr>
          <w:rFonts w:ascii="Arial" w:hAnsi="Arial" w:cs="Arial"/>
          <w:b/>
          <w:sz w:val="22"/>
          <w:szCs w:val="22"/>
        </w:rPr>
      </w:pPr>
      <w:r w:rsidRPr="00793C09">
        <w:rPr>
          <w:rFonts w:ascii="Arial" w:hAnsi="Arial" w:cs="Arial"/>
          <w:sz w:val="22"/>
          <w:szCs w:val="22"/>
        </w:rPr>
        <w:t>Minuta:</w:t>
      </w:r>
      <w:r w:rsidRPr="00793C09">
        <w:rPr>
          <w:rFonts w:ascii="Arial" w:hAnsi="Arial" w:cs="Arial"/>
          <w:b/>
          <w:sz w:val="22"/>
          <w:szCs w:val="22"/>
        </w:rPr>
        <w:t xml:space="preserve"> </w:t>
      </w:r>
      <w:r w:rsidR="00D45429" w:rsidRPr="00793C09">
        <w:rPr>
          <w:rFonts w:ascii="Arial" w:hAnsi="Arial" w:cs="Arial"/>
          <w:b/>
          <w:sz w:val="22"/>
          <w:szCs w:val="22"/>
        </w:rPr>
        <w:t>CONTRAT</w:t>
      </w:r>
      <w:r w:rsidR="00686AE0">
        <w:rPr>
          <w:rFonts w:ascii="Arial" w:hAnsi="Arial" w:cs="Arial"/>
          <w:b/>
          <w:sz w:val="22"/>
          <w:szCs w:val="22"/>
        </w:rPr>
        <w:t>O DE EXECUÇÃO DE OBRA Nº ___/2020</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sz w:val="22"/>
          <w:szCs w:val="22"/>
        </w:rPr>
      </w:pPr>
    </w:p>
    <w:p w:rsidR="00D45429" w:rsidRPr="009676B7" w:rsidRDefault="00D45429" w:rsidP="00094AD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r w:rsidRPr="00793C09">
        <w:rPr>
          <w:rFonts w:ascii="Arial" w:hAnsi="Arial" w:cs="Arial"/>
          <w:sz w:val="22"/>
          <w:szCs w:val="22"/>
        </w:rPr>
        <w:t xml:space="preserve">EMENTA: Contrato que entre si celebram o MUNICÍPIO DE IPÊ e a empresa </w:t>
      </w:r>
      <w:r w:rsidRPr="009676B7">
        <w:rPr>
          <w:rFonts w:ascii="Arial" w:hAnsi="Arial" w:cs="Arial"/>
          <w:sz w:val="22"/>
          <w:szCs w:val="22"/>
        </w:rPr>
        <w:t xml:space="preserve">_____________________________ </w:t>
      </w:r>
      <w:r w:rsidR="00F756F8" w:rsidRPr="009676B7">
        <w:rPr>
          <w:rFonts w:ascii="Arial" w:hAnsi="Arial" w:cs="Arial"/>
          <w:sz w:val="22"/>
          <w:szCs w:val="22"/>
        </w:rPr>
        <w:t xml:space="preserve">para a </w:t>
      </w:r>
      <w:r w:rsidR="00686AE0" w:rsidRPr="00686AE0">
        <w:rPr>
          <w:rFonts w:ascii="Arial" w:hAnsi="Arial" w:cs="Arial"/>
          <w:sz w:val="22"/>
          <w:szCs w:val="22"/>
        </w:rPr>
        <w:t>contratação de empresa, sob o regime de empreitada global, compreendendo material e mão de obra, para a execução de obra para Pavimentação Asfáltica com Tratamento Superficial Triplo com Capa Selante</w:t>
      </w:r>
      <w:r w:rsidR="00686AE0">
        <w:rPr>
          <w:rFonts w:ascii="Arial" w:hAnsi="Arial" w:cs="Arial"/>
          <w:sz w:val="22"/>
          <w:szCs w:val="22"/>
        </w:rPr>
        <w:t>.</w:t>
      </w:r>
    </w:p>
    <w:p w:rsidR="00D45429" w:rsidRPr="00F756F8"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094AD9" w:rsidRPr="00793C09" w:rsidRDefault="00094AD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left="2835" w:right="-568"/>
        <w:jc w:val="both"/>
        <w:rPr>
          <w:rFonts w:ascii="Arial" w:hAnsi="Arial" w:cs="Arial"/>
          <w:sz w:val="22"/>
          <w:szCs w:val="22"/>
        </w:rPr>
      </w:pPr>
    </w:p>
    <w:p w:rsidR="00D45429" w:rsidRPr="00793C09" w:rsidRDefault="00D45429" w:rsidP="00D45429">
      <w:pPr>
        <w:widowControl w:val="0"/>
        <w:suppressAutoHyphens/>
        <w:ind w:right="-568" w:firstLine="284"/>
        <w:jc w:val="both"/>
        <w:rPr>
          <w:rFonts w:ascii="Arial" w:hAnsi="Arial" w:cs="Arial"/>
          <w:sz w:val="22"/>
          <w:szCs w:val="22"/>
        </w:rPr>
      </w:pPr>
      <w:r w:rsidRPr="00793C09">
        <w:rPr>
          <w:rFonts w:ascii="Arial" w:hAnsi="Arial" w:cs="Arial"/>
          <w:b/>
          <w:sz w:val="22"/>
          <w:szCs w:val="22"/>
        </w:rPr>
        <w:t>CONTRATANTE:</w:t>
      </w:r>
      <w:r w:rsidRPr="00793C09">
        <w:rPr>
          <w:rFonts w:ascii="Arial" w:hAnsi="Arial" w:cs="Arial"/>
          <w:sz w:val="22"/>
          <w:szCs w:val="22"/>
        </w:rPr>
        <w:t xml:space="preserve"> O </w:t>
      </w:r>
      <w:r w:rsidRPr="00793C09">
        <w:rPr>
          <w:rFonts w:ascii="Arial" w:hAnsi="Arial" w:cs="Arial"/>
          <w:b/>
          <w:sz w:val="22"/>
          <w:szCs w:val="22"/>
        </w:rPr>
        <w:t>MUNICÍPIO DE IPÊ/RS</w:t>
      </w:r>
      <w:r w:rsidRPr="00793C09">
        <w:rPr>
          <w:rFonts w:ascii="Arial" w:hAnsi="Arial" w:cs="Arial"/>
          <w:sz w:val="22"/>
          <w:szCs w:val="22"/>
        </w:rPr>
        <w:t>, pessoa jurídica de direito públ</w:t>
      </w:r>
      <w:r w:rsidR="00FE357C" w:rsidRPr="00793C09">
        <w:rPr>
          <w:rFonts w:ascii="Arial" w:hAnsi="Arial" w:cs="Arial"/>
          <w:sz w:val="22"/>
          <w:szCs w:val="22"/>
        </w:rPr>
        <w:t>ico interno, inscrito no CNPJ</w:t>
      </w:r>
      <w:r w:rsidRPr="00793C09">
        <w:rPr>
          <w:rFonts w:ascii="Arial" w:hAnsi="Arial" w:cs="Arial"/>
          <w:sz w:val="22"/>
          <w:szCs w:val="22"/>
        </w:rPr>
        <w:t xml:space="preserve"> sob nº 90.544.511/0001-67, com sede na Rua Frei Casimiro Zaffonato, nº 1.060, Centro, </w:t>
      </w:r>
      <w:r w:rsidR="00686AE0">
        <w:rPr>
          <w:rFonts w:ascii="Arial" w:hAnsi="Arial" w:cs="Arial"/>
          <w:sz w:val="22"/>
          <w:szCs w:val="22"/>
        </w:rPr>
        <w:t>Município de Ipê/RS, representa</w:t>
      </w:r>
      <w:r w:rsidRPr="00793C09">
        <w:rPr>
          <w:rFonts w:ascii="Arial" w:hAnsi="Arial" w:cs="Arial"/>
          <w:sz w:val="22"/>
          <w:szCs w:val="22"/>
        </w:rPr>
        <w:t>do neste ato por seu Prefeito Municipal, Sr.</w:t>
      </w:r>
      <w:r w:rsidRPr="00793C09">
        <w:rPr>
          <w:rFonts w:ascii="Arial" w:hAnsi="Arial" w:cs="Arial"/>
          <w:b/>
          <w:sz w:val="22"/>
          <w:szCs w:val="22"/>
        </w:rPr>
        <w:t xml:space="preserve"> VALÉRIO ERNESTO MARCON</w:t>
      </w:r>
      <w:r w:rsidRPr="00793C09">
        <w:rPr>
          <w:rFonts w:ascii="Arial" w:hAnsi="Arial" w:cs="Arial"/>
          <w:sz w:val="22"/>
          <w:szCs w:val="22"/>
        </w:rPr>
        <w:t>, brasileiro, casado, Prefeito Municipal, RG nº 80395968-98/SJS, CPF nº 426.229.050-68, residente e domiciliado na Rua Sete de Setembro, nº 1605, Ipê/RS.</w:t>
      </w:r>
      <w:r w:rsidRPr="00793C09">
        <w:rPr>
          <w:rFonts w:ascii="Arial" w:hAnsi="Arial" w:cs="Arial"/>
          <w:color w:val="000000"/>
          <w:sz w:val="22"/>
          <w:szCs w:val="22"/>
        </w:rPr>
        <w:t xml:space="preserve"> </w:t>
      </w:r>
    </w:p>
    <w:p w:rsidR="00D45429" w:rsidRPr="00793C09" w:rsidRDefault="00D45429" w:rsidP="00D45429">
      <w:pPr>
        <w:widowControl w:val="0"/>
        <w:suppressAutoHyphens/>
        <w:ind w:left="2127" w:right="-568"/>
        <w:rPr>
          <w:rFonts w:ascii="Arial" w:hAnsi="Arial" w:cs="Arial"/>
          <w:sz w:val="22"/>
          <w:szCs w:val="22"/>
        </w:rPr>
      </w:pPr>
    </w:p>
    <w:p w:rsidR="00DC5B0D" w:rsidRPr="00DC5B0D" w:rsidRDefault="00D45429" w:rsidP="00DC5B0D">
      <w:pPr>
        <w:widowControl w:val="0"/>
        <w:suppressAutoHyphens/>
        <w:ind w:right="-568" w:firstLine="284"/>
        <w:jc w:val="both"/>
        <w:rPr>
          <w:rFonts w:ascii="Arial" w:hAnsi="Arial" w:cs="Arial"/>
          <w:b/>
          <w:sz w:val="22"/>
          <w:szCs w:val="22"/>
        </w:rPr>
      </w:pPr>
      <w:r w:rsidRPr="00793C09">
        <w:rPr>
          <w:rFonts w:ascii="Arial" w:hAnsi="Arial" w:cs="Arial"/>
          <w:b/>
          <w:sz w:val="22"/>
          <w:szCs w:val="22"/>
        </w:rPr>
        <w:t xml:space="preserve">CONTRATADA: </w:t>
      </w:r>
      <w:r w:rsidR="00DC5B0D" w:rsidRPr="00DC5B0D">
        <w:rPr>
          <w:rFonts w:ascii="Arial" w:hAnsi="Arial" w:cs="Arial"/>
          <w:sz w:val="22"/>
          <w:szCs w:val="22"/>
        </w:rPr>
        <w:t>A empresa</w:t>
      </w:r>
      <w:r w:rsidR="00DC5B0D" w:rsidRPr="00DC5B0D">
        <w:rPr>
          <w:rFonts w:ascii="Arial" w:hAnsi="Arial" w:cs="Arial"/>
          <w:b/>
          <w:sz w:val="22"/>
          <w:szCs w:val="22"/>
        </w:rPr>
        <w:t xml:space="preserve"> </w:t>
      </w:r>
      <w:r w:rsidR="00DC5B0D" w:rsidRPr="00DC5B0D">
        <w:rPr>
          <w:rFonts w:ascii="Arial" w:hAnsi="Arial" w:cs="Arial"/>
          <w:sz w:val="22"/>
          <w:szCs w:val="22"/>
        </w:rPr>
        <w:t>______</w:t>
      </w:r>
      <w:r w:rsidR="00E33483">
        <w:rPr>
          <w:rFonts w:ascii="Arial" w:hAnsi="Arial" w:cs="Arial"/>
          <w:sz w:val="22"/>
          <w:szCs w:val="22"/>
        </w:rPr>
        <w:t>________________</w:t>
      </w:r>
      <w:r w:rsidR="00DC5B0D" w:rsidRPr="00DC5B0D">
        <w:rPr>
          <w:rFonts w:ascii="Arial" w:hAnsi="Arial" w:cs="Arial"/>
          <w:sz w:val="22"/>
          <w:szCs w:val="22"/>
        </w:rPr>
        <w:t>_____________, com sede na Rua ____________________, nº ____, bairro ______________, CEP: __________, na cidade de _______/__, telefone (__) _____________, CNPJ nº ________________, representada neste ato por seu</w:t>
      </w:r>
      <w:r w:rsidR="00E33483">
        <w:rPr>
          <w:rFonts w:ascii="Arial" w:hAnsi="Arial" w:cs="Arial"/>
          <w:sz w:val="22"/>
          <w:szCs w:val="22"/>
        </w:rPr>
        <w:t>(ua)</w:t>
      </w:r>
      <w:r w:rsidR="00DC5B0D" w:rsidRPr="00DC5B0D">
        <w:rPr>
          <w:rFonts w:ascii="Arial" w:hAnsi="Arial" w:cs="Arial"/>
          <w:sz w:val="22"/>
          <w:szCs w:val="22"/>
        </w:rPr>
        <w:t xml:space="preserve"> ______________________ (qualificação), inscrito</w:t>
      </w:r>
      <w:r w:rsidR="00E33483">
        <w:rPr>
          <w:rFonts w:ascii="Arial" w:hAnsi="Arial" w:cs="Arial"/>
          <w:sz w:val="22"/>
          <w:szCs w:val="22"/>
        </w:rPr>
        <w:t>(a)</w:t>
      </w:r>
      <w:r w:rsidR="00DC5B0D" w:rsidRPr="00DC5B0D">
        <w:rPr>
          <w:rFonts w:ascii="Arial" w:hAnsi="Arial" w:cs="Arial"/>
          <w:sz w:val="22"/>
          <w:szCs w:val="22"/>
        </w:rPr>
        <w:t xml:space="preserve"> no CPF nº _________________, com endereço na Rua ________________, nº ___, na cidade de ______/___.</w:t>
      </w:r>
    </w:p>
    <w:p w:rsidR="00D45429" w:rsidRPr="00793C09" w:rsidRDefault="00D45429" w:rsidP="00DC5B0D">
      <w:pPr>
        <w:widowControl w:val="0"/>
        <w:suppressAutoHyphens/>
        <w:ind w:right="-568" w:firstLine="284"/>
        <w:jc w:val="both"/>
        <w:rPr>
          <w:rFonts w:ascii="Arial" w:hAnsi="Arial" w:cs="Arial"/>
          <w:sz w:val="22"/>
          <w:szCs w:val="22"/>
          <w:lang w:eastAsia="ar-SA"/>
        </w:rPr>
      </w:pPr>
    </w:p>
    <w:p w:rsidR="00D45429" w:rsidRPr="00793C09" w:rsidRDefault="00D45429" w:rsidP="000F616D">
      <w:pPr>
        <w:suppressAutoHyphens/>
        <w:overflowPunct w:val="0"/>
        <w:autoSpaceDE w:val="0"/>
        <w:ind w:right="-568"/>
        <w:jc w:val="both"/>
        <w:textAlignment w:val="baseline"/>
        <w:rPr>
          <w:rFonts w:ascii="Arial" w:hAnsi="Arial" w:cs="Arial"/>
          <w:sz w:val="22"/>
          <w:szCs w:val="22"/>
          <w:lang w:eastAsia="ar-SA"/>
        </w:rPr>
      </w:pPr>
      <w:r w:rsidRPr="00793C09">
        <w:rPr>
          <w:rFonts w:ascii="Arial" w:hAnsi="Arial" w:cs="Arial"/>
          <w:sz w:val="22"/>
          <w:szCs w:val="22"/>
          <w:lang w:eastAsia="ar-SA"/>
        </w:rPr>
        <w:t xml:space="preserve">Nos termos do Processo Licitatório, na modalidade de </w:t>
      </w:r>
      <w:r w:rsidR="00094AD9" w:rsidRPr="00793C09">
        <w:rPr>
          <w:rFonts w:ascii="Arial" w:hAnsi="Arial" w:cs="Arial"/>
          <w:sz w:val="22"/>
          <w:szCs w:val="22"/>
          <w:lang w:eastAsia="ar-SA"/>
        </w:rPr>
        <w:t xml:space="preserve">Tomada de Preços </w:t>
      </w:r>
      <w:r w:rsidRPr="00793C09">
        <w:rPr>
          <w:rFonts w:ascii="Arial" w:hAnsi="Arial" w:cs="Arial"/>
          <w:sz w:val="22"/>
          <w:szCs w:val="22"/>
          <w:lang w:eastAsia="ar-SA"/>
        </w:rPr>
        <w:t xml:space="preserve">nº </w:t>
      </w:r>
      <w:r w:rsidR="00FA75D8">
        <w:rPr>
          <w:rFonts w:ascii="Arial" w:hAnsi="Arial" w:cs="Arial"/>
          <w:sz w:val="22"/>
          <w:szCs w:val="22"/>
          <w:lang w:eastAsia="ar-SA"/>
        </w:rPr>
        <w:t>0</w:t>
      </w:r>
      <w:r w:rsidR="00F756F8">
        <w:rPr>
          <w:rFonts w:ascii="Arial" w:hAnsi="Arial" w:cs="Arial"/>
          <w:sz w:val="22"/>
          <w:szCs w:val="22"/>
          <w:lang w:eastAsia="ar-SA"/>
        </w:rPr>
        <w:t>0</w:t>
      </w:r>
      <w:r w:rsidR="00686AE0">
        <w:rPr>
          <w:rFonts w:ascii="Arial" w:hAnsi="Arial" w:cs="Arial"/>
          <w:sz w:val="22"/>
          <w:szCs w:val="22"/>
          <w:lang w:eastAsia="ar-SA"/>
        </w:rPr>
        <w:t>1/2020</w:t>
      </w:r>
      <w:r w:rsidRPr="00793C09">
        <w:rPr>
          <w:rFonts w:ascii="Arial" w:hAnsi="Arial" w:cs="Arial"/>
          <w:sz w:val="22"/>
          <w:szCs w:val="22"/>
          <w:lang w:eastAsia="ar-SA"/>
        </w:rPr>
        <w:t>, bem como, das normas da Lei Federal nº 8.666/93, firmam o presente contrato mediante as cláusulas e condições abaixo.</w:t>
      </w: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p>
    <w:p w:rsidR="00D45429" w:rsidRPr="00793C09" w:rsidRDefault="00D45429" w:rsidP="00D45429">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ind w:right="-568"/>
        <w:jc w:val="both"/>
        <w:rPr>
          <w:rFonts w:ascii="Arial" w:hAnsi="Arial" w:cs="Arial"/>
          <w:b/>
          <w:sz w:val="22"/>
          <w:szCs w:val="22"/>
        </w:rPr>
      </w:pPr>
      <w:r w:rsidRPr="00793C09">
        <w:rPr>
          <w:rFonts w:ascii="Arial" w:hAnsi="Arial" w:cs="Arial"/>
          <w:b/>
          <w:sz w:val="22"/>
          <w:szCs w:val="22"/>
        </w:rPr>
        <w:t>CLÁUSULA PRIMEIRA – DO OBJETO</w:t>
      </w:r>
    </w:p>
    <w:p w:rsidR="00D45429" w:rsidRPr="00793C09" w:rsidRDefault="00D45429" w:rsidP="00D45429">
      <w:pPr>
        <w:ind w:right="-568"/>
        <w:jc w:val="both"/>
        <w:rPr>
          <w:rFonts w:ascii="Arial" w:hAnsi="Arial" w:cs="Arial"/>
          <w:sz w:val="22"/>
          <w:szCs w:val="22"/>
        </w:rPr>
      </w:pPr>
    </w:p>
    <w:p w:rsidR="00D45429" w:rsidRPr="00793C09" w:rsidRDefault="00D45429" w:rsidP="00D45429">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t xml:space="preserve">O presente contrato tem por objeto a </w:t>
      </w:r>
      <w:r w:rsidR="00686AE0" w:rsidRPr="00793C09">
        <w:rPr>
          <w:rFonts w:ascii="Arial" w:hAnsi="Arial" w:cs="Arial"/>
          <w:b/>
          <w:sz w:val="22"/>
          <w:szCs w:val="22"/>
        </w:rPr>
        <w:t xml:space="preserve">contratação de empresa, </w:t>
      </w:r>
      <w:r w:rsidR="00686AE0">
        <w:rPr>
          <w:rFonts w:ascii="Arial" w:hAnsi="Arial" w:cs="Arial"/>
          <w:b/>
          <w:sz w:val="22"/>
          <w:szCs w:val="22"/>
        </w:rPr>
        <w:t xml:space="preserve">sob o </w:t>
      </w:r>
      <w:r w:rsidR="00686AE0" w:rsidRPr="00793C09">
        <w:rPr>
          <w:rFonts w:ascii="Arial" w:hAnsi="Arial" w:cs="Arial"/>
          <w:b/>
          <w:sz w:val="22"/>
          <w:szCs w:val="22"/>
        </w:rPr>
        <w:t>regime</w:t>
      </w:r>
      <w:r w:rsidR="00686AE0">
        <w:rPr>
          <w:rFonts w:ascii="Arial" w:hAnsi="Arial" w:cs="Arial"/>
          <w:b/>
          <w:sz w:val="22"/>
          <w:szCs w:val="22"/>
        </w:rPr>
        <w:t xml:space="preserve"> de empreitada global</w:t>
      </w:r>
      <w:r w:rsidR="00686AE0" w:rsidRPr="00793C09">
        <w:rPr>
          <w:rFonts w:ascii="Arial" w:hAnsi="Arial" w:cs="Arial"/>
          <w:b/>
          <w:sz w:val="22"/>
          <w:szCs w:val="22"/>
        </w:rPr>
        <w:t xml:space="preserve">, </w:t>
      </w:r>
      <w:r w:rsidR="00686AE0">
        <w:rPr>
          <w:rFonts w:ascii="Arial" w:hAnsi="Arial" w:cs="Arial"/>
          <w:b/>
          <w:sz w:val="22"/>
          <w:szCs w:val="22"/>
        </w:rPr>
        <w:t xml:space="preserve">compreendendo material e mão de obra, para a execução de obra para Pavimentação </w:t>
      </w:r>
      <w:r w:rsidR="00686AE0">
        <w:rPr>
          <w:rFonts w:ascii="Arial" w:hAnsi="Arial" w:cs="Arial"/>
          <w:b/>
          <w:bCs/>
          <w:sz w:val="22"/>
          <w:szCs w:val="22"/>
        </w:rPr>
        <w:t>Asfáltica com Tratamento Superficial Triplo com Capa Selante</w:t>
      </w:r>
      <w:r w:rsidRPr="00793C09">
        <w:rPr>
          <w:rFonts w:ascii="Arial" w:hAnsi="Arial" w:cs="Arial"/>
          <w:sz w:val="22"/>
          <w:szCs w:val="22"/>
        </w:rPr>
        <w:t>, tudo conforme Projetos e Memorial Descritivo</w:t>
      </w:r>
      <w:r w:rsidR="00BE3774" w:rsidRPr="00793C09">
        <w:rPr>
          <w:rFonts w:ascii="Arial" w:hAnsi="Arial" w:cs="Arial"/>
          <w:sz w:val="22"/>
          <w:szCs w:val="22"/>
        </w:rPr>
        <w:t xml:space="preserve"> e Edital de Licitação</w:t>
      </w:r>
      <w:r w:rsidRPr="00793C09">
        <w:rPr>
          <w:rFonts w:ascii="Arial" w:hAnsi="Arial" w:cs="Arial"/>
          <w:sz w:val="22"/>
          <w:szCs w:val="22"/>
        </w:rPr>
        <w:t>, que fazem parte integrante deste contrato, independentemente de transcrição.</w:t>
      </w:r>
    </w:p>
    <w:p w:rsidR="00B50D9B" w:rsidRPr="00793C09" w:rsidRDefault="00B50D9B"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094AD9">
      <w:pPr>
        <w:tabs>
          <w:tab w:val="left" w:pos="284"/>
          <w:tab w:val="left" w:pos="567"/>
          <w:tab w:val="left" w:pos="851"/>
          <w:tab w:val="left" w:pos="1134"/>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único. </w:t>
      </w:r>
      <w:r w:rsidRPr="003F657E">
        <w:rPr>
          <w:rFonts w:ascii="Arial" w:hAnsi="Arial" w:cs="Arial"/>
          <w:sz w:val="22"/>
          <w:szCs w:val="22"/>
        </w:rPr>
        <w:t xml:space="preserve">Local da Obra: </w:t>
      </w:r>
      <w:r w:rsidR="003F657E" w:rsidRPr="003F657E">
        <w:rPr>
          <w:rFonts w:ascii="Arial" w:hAnsi="Arial" w:cs="Arial"/>
          <w:sz w:val="22"/>
          <w:szCs w:val="22"/>
        </w:rPr>
        <w:t>Estrada</w:t>
      </w:r>
      <w:r w:rsidR="003F657E">
        <w:rPr>
          <w:rFonts w:ascii="Arial" w:hAnsi="Arial" w:cs="Arial"/>
          <w:sz w:val="22"/>
          <w:szCs w:val="22"/>
        </w:rPr>
        <w:t xml:space="preserve"> Geral</w:t>
      </w:r>
      <w:r w:rsidR="003F657E" w:rsidRPr="00E328E2">
        <w:rPr>
          <w:rFonts w:ascii="Arial" w:hAnsi="Arial" w:cs="Arial"/>
          <w:sz w:val="22"/>
          <w:szCs w:val="22"/>
        </w:rPr>
        <w:t xml:space="preserve"> para Vila </w:t>
      </w:r>
      <w:r w:rsidR="003F657E">
        <w:rPr>
          <w:rFonts w:ascii="Arial" w:hAnsi="Arial" w:cs="Arial"/>
          <w:sz w:val="22"/>
          <w:szCs w:val="22"/>
        </w:rPr>
        <w:t>Segredo,</w:t>
      </w:r>
      <w:r w:rsidR="003F657E" w:rsidRPr="00E328E2">
        <w:rPr>
          <w:rFonts w:ascii="Arial" w:hAnsi="Arial" w:cs="Arial"/>
          <w:sz w:val="22"/>
          <w:szCs w:val="22"/>
        </w:rPr>
        <w:t xml:space="preserve"> etapa São Brás II e Caravaggio II, conforme Projeto</w:t>
      </w:r>
      <w:r w:rsidR="009676B7" w:rsidRPr="009676B7">
        <w:rPr>
          <w:rFonts w:ascii="Arial" w:hAnsi="Arial" w:cs="Arial"/>
          <w:sz w:val="22"/>
          <w:szCs w:val="22"/>
        </w:rPr>
        <w:t>, Ipê/RS.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116"/>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CLÁUSULA SEGUNDA – DA FISCALIZAÇÃO E RECEBIMENTO DA OBRA</w:t>
      </w:r>
    </w:p>
    <w:p w:rsidR="00DA580A" w:rsidRPr="00793C09" w:rsidRDefault="00DA580A" w:rsidP="00DA580A">
      <w:pPr>
        <w:autoSpaceDE w:val="0"/>
        <w:autoSpaceDN w:val="0"/>
        <w:adjustRightInd w:val="0"/>
        <w:ind w:right="-568"/>
        <w:jc w:val="both"/>
        <w:rPr>
          <w:rFonts w:ascii="Arial" w:hAnsi="Arial" w:cs="Arial"/>
          <w:sz w:val="22"/>
          <w:szCs w:val="22"/>
        </w:rPr>
      </w:pPr>
    </w:p>
    <w:p w:rsidR="00D45429" w:rsidRPr="00793C09" w:rsidRDefault="00D45429" w:rsidP="008F5BD8">
      <w:pPr>
        <w:pStyle w:val="Corpodetexto"/>
        <w:tabs>
          <w:tab w:val="left" w:pos="426"/>
          <w:tab w:val="left" w:pos="567"/>
          <w:tab w:val="left" w:pos="1728"/>
          <w:tab w:val="left" w:pos="2448"/>
          <w:tab w:val="left" w:pos="3168"/>
          <w:tab w:val="left" w:pos="3888"/>
          <w:tab w:val="left" w:pos="4608"/>
          <w:tab w:val="left" w:pos="5328"/>
          <w:tab w:val="left" w:pos="6048"/>
          <w:tab w:val="left" w:pos="6768"/>
        </w:tabs>
        <w:spacing w:after="0"/>
        <w:ind w:right="-568" w:firstLine="284"/>
        <w:jc w:val="both"/>
        <w:rPr>
          <w:rFonts w:ascii="Arial" w:hAnsi="Arial" w:cs="Arial"/>
          <w:sz w:val="22"/>
          <w:szCs w:val="22"/>
        </w:rPr>
      </w:pPr>
      <w:r w:rsidRPr="00793C09">
        <w:rPr>
          <w:rFonts w:ascii="Arial" w:hAnsi="Arial" w:cs="Arial"/>
          <w:sz w:val="22"/>
          <w:szCs w:val="22"/>
        </w:rPr>
        <w:t xml:space="preserve">Para acompanhamento e fiscalização da obra, objeto deste contrato, o CONTRATANTE designa </w:t>
      </w:r>
      <w:r w:rsidR="004B7964">
        <w:rPr>
          <w:rFonts w:ascii="Arial" w:hAnsi="Arial" w:cs="Arial"/>
          <w:sz w:val="22"/>
          <w:szCs w:val="22"/>
        </w:rPr>
        <w:t>fiscal nomeado por Portaria</w:t>
      </w:r>
      <w:r w:rsidRPr="00793C09">
        <w:rPr>
          <w:rFonts w:ascii="Arial" w:hAnsi="Arial" w:cs="Arial"/>
          <w:sz w:val="22"/>
          <w:szCs w:val="22"/>
        </w:rPr>
        <w:t>, que fará o recebimento nos termos do artigo 73, I, "a" e "b", da Lei Federal n</w:t>
      </w:r>
      <w:r w:rsidR="00DA580A" w:rsidRPr="00793C09">
        <w:rPr>
          <w:rFonts w:ascii="Arial" w:hAnsi="Arial" w:cs="Arial"/>
          <w:sz w:val="22"/>
          <w:szCs w:val="22"/>
        </w:rPr>
        <w:t>º</w:t>
      </w:r>
      <w:r w:rsidRPr="00793C09">
        <w:rPr>
          <w:rFonts w:ascii="Arial" w:hAnsi="Arial" w:cs="Arial"/>
          <w:sz w:val="22"/>
          <w:szCs w:val="22"/>
        </w:rPr>
        <w:t xml:space="preserve"> 8.666/93, da seguinte forma:</w:t>
      </w: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a) </w:t>
      </w:r>
      <w:r>
        <w:rPr>
          <w:rFonts w:ascii="Arial" w:hAnsi="Arial" w:cs="Arial"/>
          <w:bCs/>
          <w:i/>
          <w:sz w:val="22"/>
          <w:szCs w:val="22"/>
        </w:rPr>
        <w:t>provisoriamente</w:t>
      </w:r>
      <w:r>
        <w:rPr>
          <w:rFonts w:ascii="Arial" w:hAnsi="Arial" w:cs="Arial"/>
          <w:sz w:val="22"/>
          <w:szCs w:val="22"/>
        </w:rPr>
        <w:t>, pelo responsável por seu acompanhamento e fiscalização, mediante termo circunstanciado, em até 15 (quinze) dias consecutivos, contados do aviso de conclusão da obra, feito por escrito, pela CONTRATADA, para efeito de posterior verificação da conformidade com o solicitado;</w:t>
      </w:r>
    </w:p>
    <w:p w:rsidR="00E33483" w:rsidRDefault="00E33483" w:rsidP="00E33483">
      <w:pPr>
        <w:autoSpaceDE w:val="0"/>
        <w:autoSpaceDN w:val="0"/>
        <w:adjustRightInd w:val="0"/>
        <w:ind w:left="284" w:right="-568"/>
        <w:jc w:val="both"/>
        <w:rPr>
          <w:rFonts w:ascii="Arial" w:hAnsi="Arial" w:cs="Arial"/>
          <w:sz w:val="22"/>
          <w:szCs w:val="22"/>
        </w:rPr>
      </w:pPr>
    </w:p>
    <w:p w:rsidR="00E33483" w:rsidRDefault="00E33483" w:rsidP="00E33483">
      <w:pPr>
        <w:autoSpaceDE w:val="0"/>
        <w:autoSpaceDN w:val="0"/>
        <w:adjustRightInd w:val="0"/>
        <w:ind w:left="284" w:right="-568"/>
        <w:jc w:val="both"/>
        <w:rPr>
          <w:rFonts w:ascii="Arial" w:hAnsi="Arial" w:cs="Arial"/>
          <w:sz w:val="22"/>
          <w:szCs w:val="22"/>
        </w:rPr>
      </w:pPr>
      <w:r>
        <w:rPr>
          <w:rFonts w:ascii="Arial" w:hAnsi="Arial" w:cs="Arial"/>
          <w:b/>
          <w:bCs/>
          <w:sz w:val="22"/>
          <w:szCs w:val="22"/>
        </w:rPr>
        <w:t xml:space="preserve">b) </w:t>
      </w:r>
      <w:r>
        <w:rPr>
          <w:rFonts w:ascii="Arial" w:hAnsi="Arial" w:cs="Arial"/>
          <w:bCs/>
          <w:i/>
          <w:sz w:val="22"/>
          <w:szCs w:val="22"/>
        </w:rPr>
        <w:t>definitivamente</w:t>
      </w:r>
      <w:r>
        <w:rPr>
          <w:rFonts w:ascii="Arial" w:hAnsi="Arial" w:cs="Arial"/>
          <w:sz w:val="22"/>
          <w:szCs w:val="22"/>
        </w:rPr>
        <w:t>, por servidor designado por portaria, mediante termo circunstanciado, após o decurso de prazo de observação, em até 60 (sessenta) dias consecutivos, contados após o recebimento provisório.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i/>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Pr="00793C09">
        <w:rPr>
          <w:rFonts w:ascii="Arial" w:hAnsi="Arial" w:cs="Arial"/>
          <w:sz w:val="22"/>
          <w:szCs w:val="22"/>
        </w:rPr>
        <w:t>A fiscalização da obra será efetuada por técnicos do CONTRATANTE, que deverão dispor de amplo acesso às informações, obra</w:t>
      </w:r>
      <w:r w:rsidR="00E33483">
        <w:rPr>
          <w:rFonts w:ascii="Arial" w:hAnsi="Arial" w:cs="Arial"/>
          <w:sz w:val="22"/>
          <w:szCs w:val="22"/>
        </w:rPr>
        <w:t>s</w:t>
      </w:r>
      <w:r w:rsidRPr="00793C09">
        <w:rPr>
          <w:rFonts w:ascii="Arial" w:hAnsi="Arial" w:cs="Arial"/>
          <w:sz w:val="22"/>
          <w:szCs w:val="22"/>
        </w:rPr>
        <w:t xml:space="preserve"> e serviços que julgarem necessários.</w:t>
      </w: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b/>
          <w:sz w:val="22"/>
          <w:szCs w:val="22"/>
        </w:rPr>
      </w:pPr>
    </w:p>
    <w:p w:rsidR="00D45429" w:rsidRPr="00793C09" w:rsidRDefault="00D45429" w:rsidP="00790F4D">
      <w:pPr>
        <w:tabs>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segundo. </w:t>
      </w:r>
      <w:r w:rsidRPr="00793C09">
        <w:rPr>
          <w:rFonts w:ascii="Arial" w:hAnsi="Arial" w:cs="Arial"/>
          <w:sz w:val="22"/>
          <w:szCs w:val="22"/>
        </w:rPr>
        <w:t>Obra</w:t>
      </w:r>
      <w:r w:rsidR="00E33483">
        <w:rPr>
          <w:rFonts w:ascii="Arial" w:hAnsi="Arial" w:cs="Arial"/>
          <w:sz w:val="22"/>
          <w:szCs w:val="22"/>
        </w:rPr>
        <w:t>s</w:t>
      </w:r>
      <w:r w:rsidRPr="00793C09">
        <w:rPr>
          <w:rFonts w:ascii="Arial" w:hAnsi="Arial" w:cs="Arial"/>
          <w:sz w:val="22"/>
          <w:szCs w:val="22"/>
        </w:rPr>
        <w:t xml:space="preserve"> e serviços incompletos, defeituosos ou em desacordo com o Projeto e o Memorial Descritivo deverão ser refeitos imediatamente, não cabendo à CONTRATADA o direito à indenização, ficando a mesma sujeita às sanções previstas na Cláusula Décima Primeira deste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TERCEIRA – DO PRAZO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3807A1">
        <w:rPr>
          <w:rFonts w:ascii="Arial" w:hAnsi="Arial" w:cs="Arial"/>
          <w:sz w:val="22"/>
          <w:szCs w:val="22"/>
        </w:rPr>
        <w:t xml:space="preserve">A CONTRATADA realizará a obra descrita na Cláusula Primeira do presente contrato, no </w:t>
      </w:r>
      <w:r w:rsidRPr="003F657E">
        <w:rPr>
          <w:rFonts w:ascii="Arial" w:hAnsi="Arial" w:cs="Arial"/>
          <w:sz w:val="22"/>
          <w:szCs w:val="22"/>
        </w:rPr>
        <w:t xml:space="preserve">prazo máximo de </w:t>
      </w:r>
      <w:r w:rsidR="003F657E" w:rsidRPr="003F657E">
        <w:rPr>
          <w:rFonts w:ascii="Arial" w:hAnsi="Arial" w:cs="Arial"/>
          <w:sz w:val="22"/>
          <w:szCs w:val="22"/>
        </w:rPr>
        <w:t>120</w:t>
      </w:r>
      <w:r w:rsidRPr="003F657E">
        <w:rPr>
          <w:rFonts w:ascii="Arial" w:hAnsi="Arial" w:cs="Arial"/>
          <w:sz w:val="22"/>
          <w:szCs w:val="22"/>
        </w:rPr>
        <w:t xml:space="preserve"> (</w:t>
      </w:r>
      <w:r w:rsidR="003F657E" w:rsidRPr="003F657E">
        <w:rPr>
          <w:rFonts w:ascii="Arial" w:hAnsi="Arial" w:cs="Arial"/>
          <w:sz w:val="22"/>
          <w:szCs w:val="22"/>
        </w:rPr>
        <w:t>cento e vinte</w:t>
      </w:r>
      <w:r w:rsidRPr="003F657E">
        <w:rPr>
          <w:rFonts w:ascii="Arial" w:hAnsi="Arial" w:cs="Arial"/>
          <w:sz w:val="22"/>
          <w:szCs w:val="22"/>
        </w:rPr>
        <w:t>) dias consecutivos</w:t>
      </w:r>
      <w:r w:rsidR="00FA75D8" w:rsidRPr="003807A1">
        <w:rPr>
          <w:rFonts w:ascii="Arial" w:hAnsi="Arial" w:cs="Arial"/>
          <w:sz w:val="22"/>
          <w:szCs w:val="22"/>
        </w:rPr>
        <w:t xml:space="preserve"> após a emissão</w:t>
      </w:r>
      <w:r w:rsidR="00FA75D8" w:rsidRPr="00793C09">
        <w:rPr>
          <w:rFonts w:ascii="Arial" w:hAnsi="Arial" w:cs="Arial"/>
          <w:sz w:val="22"/>
          <w:szCs w:val="22"/>
        </w:rPr>
        <w:t xml:space="preserve"> da Ordem de Início dos Trabalhos</w:t>
      </w:r>
      <w:r w:rsidRPr="00793C09">
        <w:rPr>
          <w:rFonts w:ascii="Arial" w:hAnsi="Arial" w:cs="Arial"/>
          <w:sz w:val="22"/>
          <w:szCs w:val="22"/>
        </w:rPr>
        <w:t>.</w:t>
      </w:r>
    </w:p>
    <w:p w:rsidR="00121B8C" w:rsidRPr="00793C09" w:rsidRDefault="00121B8C" w:rsidP="00523A1B">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primeiro. </w:t>
      </w:r>
      <w:r w:rsidR="00121B8C" w:rsidRPr="00793C09">
        <w:rPr>
          <w:rFonts w:ascii="Arial" w:hAnsi="Arial" w:cs="Arial"/>
          <w:sz w:val="22"/>
          <w:szCs w:val="22"/>
        </w:rPr>
        <w:t xml:space="preserve">A </w:t>
      </w:r>
      <w:r w:rsidR="00D45429" w:rsidRPr="00793C09">
        <w:rPr>
          <w:rFonts w:ascii="Arial" w:hAnsi="Arial" w:cs="Arial"/>
          <w:sz w:val="22"/>
          <w:szCs w:val="22"/>
        </w:rPr>
        <w:t>obra deverá ter início em</w:t>
      </w:r>
      <w:r w:rsidR="00D45429" w:rsidRPr="00793C09">
        <w:rPr>
          <w:rFonts w:ascii="Arial" w:hAnsi="Arial" w:cs="Arial"/>
          <w:b/>
          <w:sz w:val="22"/>
          <w:szCs w:val="22"/>
        </w:rPr>
        <w:t xml:space="preserve"> </w:t>
      </w:r>
      <w:r w:rsidR="00D45429" w:rsidRPr="00793C09">
        <w:rPr>
          <w:rFonts w:ascii="Arial" w:hAnsi="Arial" w:cs="Arial"/>
          <w:sz w:val="22"/>
          <w:szCs w:val="22"/>
        </w:rPr>
        <w:t>até 10 (dez) dias consecutivos após a emissão da Ordem de Iní</w:t>
      </w:r>
      <w:r w:rsidR="00FE357C" w:rsidRPr="00793C09">
        <w:rPr>
          <w:rFonts w:ascii="Arial" w:hAnsi="Arial" w:cs="Arial"/>
          <w:sz w:val="22"/>
          <w:szCs w:val="22"/>
        </w:rPr>
        <w:t>cio dos Trabalhos, expedida pelo Departamento de Engenharia e Obras</w:t>
      </w:r>
      <w:r w:rsidR="00121B8C" w:rsidRPr="00793C09">
        <w:rPr>
          <w:rFonts w:ascii="Arial" w:hAnsi="Arial" w:cs="Arial"/>
          <w:sz w:val="22"/>
          <w:szCs w:val="22"/>
        </w:rPr>
        <w:t>.</w:t>
      </w:r>
    </w:p>
    <w:p w:rsidR="00D45429" w:rsidRPr="00793C09" w:rsidRDefault="00D45429" w:rsidP="00D45429">
      <w:pPr>
        <w:tabs>
          <w:tab w:val="left" w:pos="284"/>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523A1B" w:rsidP="00D4542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Parágrafo segundo.</w:t>
      </w:r>
      <w:r w:rsidRPr="00793C09">
        <w:rPr>
          <w:rFonts w:ascii="Arial" w:hAnsi="Arial" w:cs="Arial"/>
          <w:sz w:val="22"/>
          <w:szCs w:val="22"/>
        </w:rPr>
        <w:t xml:space="preserve"> </w:t>
      </w:r>
      <w:r w:rsidR="00D45429" w:rsidRPr="00793C09">
        <w:rPr>
          <w:rFonts w:ascii="Arial" w:hAnsi="Arial" w:cs="Arial"/>
          <w:sz w:val="22"/>
          <w:szCs w:val="22"/>
        </w:rPr>
        <w:t xml:space="preserve">Em caso de eventual necessidade de aditamento de prazo, a CONTRATADA deverá protocolar no serviço de protocolo do </w:t>
      </w:r>
      <w:r w:rsidR="00121B8C" w:rsidRPr="00793C09">
        <w:rPr>
          <w:rFonts w:ascii="Arial" w:hAnsi="Arial" w:cs="Arial"/>
          <w:sz w:val="22"/>
          <w:szCs w:val="22"/>
        </w:rPr>
        <w:t>CONTRATANTE</w:t>
      </w:r>
      <w:r w:rsidR="000C6025">
        <w:rPr>
          <w:rFonts w:ascii="Arial" w:hAnsi="Arial" w:cs="Arial"/>
          <w:sz w:val="22"/>
          <w:szCs w:val="22"/>
        </w:rPr>
        <w:t>,</w:t>
      </w:r>
      <w:r w:rsidR="00D45429" w:rsidRPr="00793C09">
        <w:rPr>
          <w:rFonts w:ascii="Arial" w:hAnsi="Arial" w:cs="Arial"/>
          <w:sz w:val="22"/>
          <w:szCs w:val="22"/>
        </w:rPr>
        <w:t xml:space="preserve"> a solicitação, no máximo, 15 (quinze) dias consecutivos antes do encerramento do prazo contratual.</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2077F5" w:rsidRPr="00793C09">
        <w:rPr>
          <w:rFonts w:ascii="Arial" w:hAnsi="Arial" w:cs="Arial"/>
          <w:b/>
          <w:sz w:val="22"/>
          <w:szCs w:val="22"/>
        </w:rPr>
        <w:t>QUARTA – DO PREÇO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Default="00D45429"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r w:rsidRPr="00793C09">
        <w:rPr>
          <w:rFonts w:ascii="Arial" w:hAnsi="Arial" w:cs="Arial"/>
          <w:sz w:val="22"/>
          <w:szCs w:val="22"/>
        </w:rPr>
        <w:tab/>
      </w:r>
      <w:r w:rsidR="002077F5" w:rsidRPr="00793C09">
        <w:rPr>
          <w:rFonts w:ascii="Arial" w:hAnsi="Arial" w:cs="Arial"/>
          <w:sz w:val="22"/>
          <w:szCs w:val="22"/>
        </w:rPr>
        <w:t>O</w:t>
      </w:r>
      <w:r w:rsidRPr="00793C09">
        <w:rPr>
          <w:rFonts w:ascii="Arial" w:hAnsi="Arial" w:cs="Arial"/>
          <w:sz w:val="22"/>
          <w:szCs w:val="22"/>
        </w:rPr>
        <w:t xml:space="preserve"> CONTRATANTE pagará o preço unitário de cada item (preço fechado, certo e total), compreendendo material e </w:t>
      </w:r>
      <w:r w:rsidR="002077F5" w:rsidRPr="00793C09">
        <w:rPr>
          <w:rFonts w:ascii="Arial" w:hAnsi="Arial" w:cs="Arial"/>
          <w:sz w:val="22"/>
          <w:szCs w:val="22"/>
        </w:rPr>
        <w:t>mão de obra</w:t>
      </w:r>
      <w:r w:rsidRPr="00793C09">
        <w:rPr>
          <w:rFonts w:ascii="Arial" w:hAnsi="Arial" w:cs="Arial"/>
          <w:sz w:val="22"/>
          <w:szCs w:val="22"/>
        </w:rPr>
        <w:t>, conforme ofertado na proposta da CONTRATADA, de acordo com o que segue:</w:t>
      </w:r>
    </w:p>
    <w:p w:rsidR="00464CC7" w:rsidRDefault="00464CC7" w:rsidP="002077F5">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ind w:right="-568"/>
        <w:jc w:val="both"/>
        <w:rPr>
          <w:rFonts w:ascii="Arial" w:hAnsi="Arial" w:cs="Arial"/>
          <w:sz w:val="22"/>
          <w:szCs w:val="22"/>
        </w:rPr>
      </w:pPr>
    </w:p>
    <w:tbl>
      <w:tblPr>
        <w:tblW w:w="9734" w:type="dxa"/>
        <w:tblInd w:w="70" w:type="dxa"/>
        <w:tblCellMar>
          <w:left w:w="70" w:type="dxa"/>
          <w:right w:w="70" w:type="dxa"/>
        </w:tblCellMar>
        <w:tblLook w:val="04A0" w:firstRow="1" w:lastRow="0" w:firstColumn="1" w:lastColumn="0" w:noHBand="0" w:noVBand="1"/>
      </w:tblPr>
      <w:tblGrid>
        <w:gridCol w:w="666"/>
        <w:gridCol w:w="997"/>
        <w:gridCol w:w="3749"/>
        <w:gridCol w:w="709"/>
        <w:gridCol w:w="1134"/>
        <w:gridCol w:w="1204"/>
        <w:gridCol w:w="1275"/>
      </w:tblGrid>
      <w:tr w:rsidR="003F657E" w:rsidRPr="00D04C89" w:rsidTr="00454701">
        <w:trPr>
          <w:trHeight w:val="614"/>
        </w:trPr>
        <w:tc>
          <w:tcPr>
            <w:tcW w:w="666" w:type="dxa"/>
            <w:tcBorders>
              <w:top w:val="single" w:sz="8" w:space="0" w:color="auto"/>
              <w:left w:val="single" w:sz="8" w:space="0" w:color="auto"/>
              <w:bottom w:val="nil"/>
              <w:right w:val="single" w:sz="8" w:space="0" w:color="auto"/>
            </w:tcBorders>
            <w:shd w:val="clear" w:color="000000" w:fill="FFFFFF"/>
            <w:noWrap/>
            <w:vAlign w:val="center"/>
            <w:hideMark/>
          </w:tcPr>
          <w:p w:rsidR="003F657E" w:rsidRPr="00D04C89" w:rsidRDefault="003F657E" w:rsidP="00454701">
            <w:pPr>
              <w:rPr>
                <w:rFonts w:ascii="Arial" w:hAnsi="Arial" w:cs="Arial"/>
                <w:b/>
                <w:bCs/>
              </w:rPr>
            </w:pPr>
            <w:r w:rsidRPr="00D04C89">
              <w:rPr>
                <w:rFonts w:ascii="Arial" w:hAnsi="Arial" w:cs="Arial"/>
                <w:b/>
                <w:bCs/>
                <w:sz w:val="22"/>
                <w:szCs w:val="22"/>
              </w:rPr>
              <w:t>ITEM</w:t>
            </w:r>
          </w:p>
        </w:tc>
        <w:tc>
          <w:tcPr>
            <w:tcW w:w="997"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sidRPr="00D04C89">
              <w:rPr>
                <w:rFonts w:ascii="Arial" w:hAnsi="Arial" w:cs="Arial"/>
                <w:b/>
                <w:bCs/>
                <w:sz w:val="22"/>
                <w:szCs w:val="22"/>
              </w:rPr>
              <w:t>SINAPI</w:t>
            </w:r>
          </w:p>
        </w:tc>
        <w:tc>
          <w:tcPr>
            <w:tcW w:w="3749"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Pr>
                <w:rFonts w:ascii="Arial" w:hAnsi="Arial" w:cs="Arial"/>
                <w:b/>
                <w:bCs/>
                <w:sz w:val="22"/>
                <w:szCs w:val="22"/>
              </w:rPr>
              <w:t>ESPECIFICAÇÃO</w:t>
            </w:r>
            <w:r w:rsidRPr="00D04C89">
              <w:rPr>
                <w:rFonts w:ascii="Arial" w:hAnsi="Arial" w:cs="Arial"/>
                <w:b/>
                <w:bCs/>
                <w:sz w:val="22"/>
                <w:szCs w:val="22"/>
              </w:rPr>
              <w:t xml:space="preserve"> DOS SERVIÇOS/MATERIAIS</w:t>
            </w:r>
          </w:p>
        </w:tc>
        <w:tc>
          <w:tcPr>
            <w:tcW w:w="709"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ind w:left="-70"/>
              <w:jc w:val="center"/>
              <w:rPr>
                <w:rFonts w:ascii="Arial" w:hAnsi="Arial" w:cs="Arial"/>
                <w:b/>
                <w:bCs/>
              </w:rPr>
            </w:pPr>
            <w:r>
              <w:rPr>
                <w:rFonts w:ascii="Arial" w:hAnsi="Arial" w:cs="Arial"/>
                <w:b/>
                <w:bCs/>
                <w:sz w:val="22"/>
                <w:szCs w:val="22"/>
              </w:rPr>
              <w:t xml:space="preserve"> UN.</w:t>
            </w:r>
            <w:r w:rsidRPr="00D04C89">
              <w:rPr>
                <w:rFonts w:ascii="Arial" w:hAnsi="Arial" w:cs="Arial"/>
                <w:b/>
                <w:bCs/>
                <w:sz w:val="22"/>
                <w:szCs w:val="22"/>
              </w:rPr>
              <w:t xml:space="preserve"> </w:t>
            </w:r>
          </w:p>
        </w:tc>
        <w:tc>
          <w:tcPr>
            <w:tcW w:w="1134"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ind w:left="-70" w:right="-85"/>
              <w:jc w:val="center"/>
              <w:rPr>
                <w:rFonts w:ascii="Arial" w:hAnsi="Arial" w:cs="Arial"/>
                <w:b/>
                <w:bCs/>
              </w:rPr>
            </w:pPr>
            <w:r w:rsidRPr="00D04C89">
              <w:rPr>
                <w:rFonts w:ascii="Arial" w:hAnsi="Arial" w:cs="Arial"/>
                <w:b/>
                <w:bCs/>
                <w:sz w:val="22"/>
                <w:szCs w:val="22"/>
              </w:rPr>
              <w:t>QUANT</w:t>
            </w:r>
          </w:p>
        </w:tc>
        <w:tc>
          <w:tcPr>
            <w:tcW w:w="1204"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sidRPr="00D04C89">
              <w:rPr>
                <w:rFonts w:ascii="Arial" w:hAnsi="Arial" w:cs="Arial"/>
                <w:b/>
                <w:bCs/>
                <w:sz w:val="22"/>
                <w:szCs w:val="22"/>
              </w:rPr>
              <w:t xml:space="preserve"> VALOR UNITÁRIO</w:t>
            </w:r>
          </w:p>
        </w:tc>
        <w:tc>
          <w:tcPr>
            <w:tcW w:w="1275" w:type="dxa"/>
            <w:tcBorders>
              <w:top w:val="single" w:sz="8" w:space="0" w:color="auto"/>
              <w:left w:val="nil"/>
              <w:bottom w:val="nil"/>
              <w:right w:val="single" w:sz="8" w:space="0" w:color="auto"/>
            </w:tcBorders>
            <w:shd w:val="clear" w:color="000000" w:fill="FFFFFF"/>
            <w:noWrap/>
            <w:vAlign w:val="center"/>
            <w:hideMark/>
          </w:tcPr>
          <w:p w:rsidR="003F657E" w:rsidRPr="00D04C89" w:rsidRDefault="003F657E" w:rsidP="00454701">
            <w:pPr>
              <w:jc w:val="center"/>
              <w:rPr>
                <w:rFonts w:ascii="Arial" w:hAnsi="Arial" w:cs="Arial"/>
                <w:b/>
                <w:bCs/>
              </w:rPr>
            </w:pPr>
            <w:r w:rsidRPr="00D04C89">
              <w:rPr>
                <w:rFonts w:ascii="Arial" w:hAnsi="Arial" w:cs="Arial"/>
                <w:b/>
                <w:bCs/>
                <w:sz w:val="22"/>
                <w:szCs w:val="22"/>
              </w:rPr>
              <w:t>VALOR TOTAL</w:t>
            </w:r>
          </w:p>
        </w:tc>
      </w:tr>
      <w:tr w:rsidR="003F657E" w:rsidRPr="00D04C89" w:rsidTr="00454701">
        <w:trPr>
          <w:trHeight w:val="127"/>
        </w:trPr>
        <w:tc>
          <w:tcPr>
            <w:tcW w:w="666"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3F657E" w:rsidRPr="00D04C89" w:rsidRDefault="003F657E" w:rsidP="00454701">
            <w:pPr>
              <w:jc w:val="right"/>
              <w:rPr>
                <w:rFonts w:ascii="Arial" w:hAnsi="Arial" w:cs="Arial"/>
                <w:b/>
                <w:bCs/>
              </w:rPr>
            </w:pPr>
            <w:r w:rsidRPr="00D04C89">
              <w:rPr>
                <w:rFonts w:ascii="Arial" w:hAnsi="Arial" w:cs="Arial"/>
                <w:b/>
                <w:bCs/>
                <w:sz w:val="22"/>
                <w:szCs w:val="22"/>
              </w:rPr>
              <w:t>1</w:t>
            </w:r>
          </w:p>
        </w:tc>
        <w:tc>
          <w:tcPr>
            <w:tcW w:w="9068" w:type="dxa"/>
            <w:gridSpan w:val="6"/>
            <w:tcBorders>
              <w:top w:val="single" w:sz="8" w:space="0" w:color="auto"/>
              <w:left w:val="nil"/>
              <w:bottom w:val="single" w:sz="4" w:space="0" w:color="auto"/>
              <w:right w:val="single" w:sz="4" w:space="0" w:color="auto"/>
            </w:tcBorders>
            <w:shd w:val="clear" w:color="000000" w:fill="F2F2F2"/>
            <w:noWrap/>
            <w:vAlign w:val="center"/>
            <w:hideMark/>
          </w:tcPr>
          <w:p w:rsidR="003F657E" w:rsidRPr="00D04C89" w:rsidRDefault="003F657E" w:rsidP="00454701">
            <w:pPr>
              <w:rPr>
                <w:rFonts w:ascii="Arial" w:hAnsi="Arial" w:cs="Arial"/>
                <w:b/>
                <w:bCs/>
              </w:rPr>
            </w:pPr>
            <w:r w:rsidRPr="00D04C89">
              <w:rPr>
                <w:rFonts w:ascii="Arial" w:hAnsi="Arial" w:cs="Arial"/>
                <w:b/>
                <w:bCs/>
                <w:sz w:val="22"/>
                <w:szCs w:val="22"/>
              </w:rPr>
              <w:t>SERVIÇOS PRELIMINARES</w:t>
            </w:r>
          </w:p>
        </w:tc>
      </w:tr>
      <w:tr w:rsidR="003F657E" w:rsidRPr="00D04C89" w:rsidTr="00454701">
        <w:trPr>
          <w:trHeight w:val="556"/>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F657E" w:rsidRPr="00D04C89" w:rsidRDefault="003F657E" w:rsidP="00454701">
            <w:pPr>
              <w:jc w:val="right"/>
              <w:rPr>
                <w:rFonts w:ascii="Arial" w:hAnsi="Arial" w:cs="Arial"/>
              </w:rPr>
            </w:pPr>
            <w:r w:rsidRPr="00D04C89">
              <w:rPr>
                <w:rFonts w:ascii="Arial" w:hAnsi="Arial" w:cs="Arial"/>
                <w:sz w:val="22"/>
                <w:szCs w:val="22"/>
              </w:rPr>
              <w:t>1.1</w:t>
            </w:r>
          </w:p>
        </w:tc>
        <w:tc>
          <w:tcPr>
            <w:tcW w:w="997" w:type="dxa"/>
            <w:tcBorders>
              <w:top w:val="nil"/>
              <w:left w:val="nil"/>
              <w:bottom w:val="single" w:sz="4" w:space="0" w:color="auto"/>
              <w:right w:val="single" w:sz="4" w:space="0" w:color="auto"/>
            </w:tcBorders>
            <w:shd w:val="clear" w:color="000000" w:fill="FFFFFF"/>
            <w:noWrap/>
            <w:vAlign w:val="center"/>
            <w:hideMark/>
          </w:tcPr>
          <w:p w:rsidR="003F657E" w:rsidRPr="00D04C89" w:rsidRDefault="003F657E" w:rsidP="00454701">
            <w:pPr>
              <w:jc w:val="right"/>
              <w:rPr>
                <w:rFonts w:ascii="Arial" w:hAnsi="Arial" w:cs="Arial"/>
              </w:rPr>
            </w:pPr>
            <w:r w:rsidRPr="00D04C89">
              <w:rPr>
                <w:rFonts w:ascii="Arial" w:hAnsi="Arial" w:cs="Arial"/>
                <w:sz w:val="22"/>
                <w:szCs w:val="22"/>
              </w:rPr>
              <w:t>78472</w:t>
            </w:r>
          </w:p>
        </w:tc>
        <w:tc>
          <w:tcPr>
            <w:tcW w:w="3749" w:type="dxa"/>
            <w:tcBorders>
              <w:top w:val="nil"/>
              <w:left w:val="nil"/>
              <w:bottom w:val="single" w:sz="4" w:space="0" w:color="auto"/>
              <w:right w:val="single" w:sz="4" w:space="0" w:color="auto"/>
            </w:tcBorders>
            <w:shd w:val="clear" w:color="000000" w:fill="FFFFFF"/>
            <w:vAlign w:val="bottom"/>
            <w:hideMark/>
          </w:tcPr>
          <w:p w:rsidR="003F657E" w:rsidRPr="00D04C89" w:rsidRDefault="003F657E" w:rsidP="00454701">
            <w:pPr>
              <w:jc w:val="both"/>
              <w:rPr>
                <w:rFonts w:ascii="Arial" w:hAnsi="Arial" w:cs="Arial"/>
              </w:rPr>
            </w:pPr>
            <w:r w:rsidRPr="007C56C5">
              <w:rPr>
                <w:rFonts w:ascii="Arial" w:hAnsi="Arial" w:cs="Arial"/>
                <w:sz w:val="22"/>
                <w:szCs w:val="22"/>
              </w:rPr>
              <w:t>Serviços topográficos para pavimentação, acompanhamento e greide</w:t>
            </w:r>
          </w:p>
        </w:tc>
        <w:tc>
          <w:tcPr>
            <w:tcW w:w="709" w:type="dxa"/>
            <w:tcBorders>
              <w:top w:val="nil"/>
              <w:left w:val="nil"/>
              <w:bottom w:val="single" w:sz="4" w:space="0" w:color="auto"/>
              <w:right w:val="single" w:sz="4" w:space="0" w:color="auto"/>
            </w:tcBorders>
            <w:shd w:val="clear" w:color="000000" w:fill="FFFFFF"/>
            <w:noWrap/>
            <w:vAlign w:val="center"/>
            <w:hideMark/>
          </w:tcPr>
          <w:p w:rsidR="003F657E" w:rsidRPr="00D04C89" w:rsidRDefault="003F657E" w:rsidP="00454701">
            <w:pPr>
              <w:jc w:val="center"/>
              <w:rPr>
                <w:rFonts w:ascii="Arial" w:hAnsi="Arial" w:cs="Arial"/>
              </w:rPr>
            </w:pPr>
            <w:r w:rsidRPr="00D04C89">
              <w:rPr>
                <w:rFonts w:ascii="Arial" w:hAnsi="Arial" w:cs="Arial"/>
                <w:sz w:val="22"/>
                <w:szCs w:val="22"/>
              </w:rPr>
              <w:t xml:space="preserve"> m² </w:t>
            </w:r>
          </w:p>
        </w:tc>
        <w:tc>
          <w:tcPr>
            <w:tcW w:w="1134" w:type="dxa"/>
            <w:tcBorders>
              <w:top w:val="nil"/>
              <w:left w:val="nil"/>
              <w:bottom w:val="single" w:sz="4" w:space="0" w:color="auto"/>
              <w:right w:val="single" w:sz="4" w:space="0" w:color="auto"/>
            </w:tcBorders>
            <w:shd w:val="clear" w:color="000000" w:fill="FFFFFF"/>
            <w:noWrap/>
            <w:vAlign w:val="center"/>
            <w:hideMark/>
          </w:tcPr>
          <w:p w:rsidR="003F657E" w:rsidRPr="005A18E4" w:rsidRDefault="003F657E" w:rsidP="00454701">
            <w:pPr>
              <w:jc w:val="right"/>
              <w:rPr>
                <w:rFonts w:ascii="Arial" w:hAnsi="Arial" w:cs="Arial"/>
              </w:rPr>
            </w:pPr>
            <w:r w:rsidRPr="005A18E4">
              <w:rPr>
                <w:rFonts w:ascii="Arial" w:hAnsi="Arial" w:cs="Arial"/>
                <w:sz w:val="22"/>
                <w:szCs w:val="22"/>
              </w:rPr>
              <w:t>21</w:t>
            </w:r>
            <w:r>
              <w:rPr>
                <w:rFonts w:ascii="Arial" w:hAnsi="Arial" w:cs="Arial"/>
                <w:sz w:val="22"/>
                <w:szCs w:val="22"/>
              </w:rPr>
              <w:t>.</w:t>
            </w:r>
            <w:r w:rsidRPr="005A18E4">
              <w:rPr>
                <w:rFonts w:ascii="Arial" w:hAnsi="Arial" w:cs="Arial"/>
                <w:sz w:val="22"/>
                <w:szCs w:val="22"/>
              </w:rPr>
              <w:t>170</w:t>
            </w:r>
            <w:r>
              <w:rPr>
                <w:rFonts w:ascii="Arial" w:hAnsi="Arial" w:cs="Arial"/>
                <w:sz w:val="22"/>
                <w:szCs w:val="22"/>
              </w:rPr>
              <w:t>,00</w:t>
            </w:r>
          </w:p>
        </w:tc>
        <w:tc>
          <w:tcPr>
            <w:tcW w:w="1204" w:type="dxa"/>
            <w:tcBorders>
              <w:top w:val="nil"/>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nil"/>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D04C89" w:rsidTr="00454701">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657E" w:rsidRPr="005A18E4" w:rsidRDefault="003F657E" w:rsidP="00454701">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 xml:space="preserve">          </w:t>
            </w:r>
          </w:p>
        </w:tc>
      </w:tr>
      <w:tr w:rsidR="003F657E" w:rsidRPr="00D04C89" w:rsidTr="00454701">
        <w:trPr>
          <w:trHeight w:val="83"/>
        </w:trPr>
        <w:tc>
          <w:tcPr>
            <w:tcW w:w="666" w:type="dxa"/>
            <w:tcBorders>
              <w:top w:val="nil"/>
              <w:left w:val="single" w:sz="8" w:space="0" w:color="auto"/>
              <w:bottom w:val="single" w:sz="4" w:space="0" w:color="auto"/>
              <w:right w:val="single" w:sz="4" w:space="0" w:color="auto"/>
            </w:tcBorders>
            <w:shd w:val="clear" w:color="000000" w:fill="F2F2F2"/>
            <w:noWrap/>
            <w:vAlign w:val="center"/>
            <w:hideMark/>
          </w:tcPr>
          <w:p w:rsidR="003F657E" w:rsidRPr="00D04C89" w:rsidRDefault="003F657E" w:rsidP="00454701">
            <w:pPr>
              <w:jc w:val="right"/>
              <w:rPr>
                <w:rFonts w:ascii="Arial" w:hAnsi="Arial" w:cs="Arial"/>
                <w:b/>
                <w:bCs/>
              </w:rPr>
            </w:pPr>
            <w:r w:rsidRPr="00D04C89">
              <w:rPr>
                <w:rFonts w:ascii="Arial" w:hAnsi="Arial" w:cs="Arial"/>
                <w:b/>
                <w:bCs/>
                <w:sz w:val="22"/>
                <w:szCs w:val="22"/>
              </w:rPr>
              <w:t>2</w:t>
            </w:r>
          </w:p>
        </w:tc>
        <w:tc>
          <w:tcPr>
            <w:tcW w:w="9068" w:type="dxa"/>
            <w:gridSpan w:val="6"/>
            <w:tcBorders>
              <w:top w:val="nil"/>
              <w:left w:val="nil"/>
              <w:bottom w:val="single" w:sz="4" w:space="0" w:color="auto"/>
              <w:right w:val="single" w:sz="4" w:space="0" w:color="auto"/>
            </w:tcBorders>
            <w:shd w:val="clear" w:color="000000" w:fill="F2F2F2"/>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PAVIMENTAÇÃO</w:t>
            </w:r>
          </w:p>
        </w:tc>
      </w:tr>
      <w:tr w:rsidR="003F657E" w:rsidRPr="00053E40" w:rsidTr="008F5BD8">
        <w:trPr>
          <w:trHeight w:val="55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F657E" w:rsidRPr="00053E40" w:rsidRDefault="003F657E" w:rsidP="00454701">
            <w:pPr>
              <w:jc w:val="right"/>
              <w:rPr>
                <w:rFonts w:ascii="Arial" w:hAnsi="Arial" w:cs="Arial"/>
              </w:rPr>
            </w:pPr>
            <w:r w:rsidRPr="00053E40">
              <w:rPr>
                <w:rFonts w:ascii="Arial" w:hAnsi="Arial" w:cs="Arial"/>
                <w:sz w:val="22"/>
                <w:szCs w:val="22"/>
              </w:rPr>
              <w:t>2.1</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4011211 SICRO</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sidRPr="00377CF6">
              <w:rPr>
                <w:rFonts w:ascii="Arial" w:hAnsi="Arial" w:cs="Arial"/>
                <w:sz w:val="22"/>
                <w:szCs w:val="22"/>
              </w:rPr>
              <w:t>Reforço do subleito, material 2ª categoria proveniente de jazida - exclusive transporte</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m³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5.963,13</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8F5BD8">
        <w:trPr>
          <w:trHeight w:val="55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57E" w:rsidRPr="00053E40" w:rsidRDefault="003F657E" w:rsidP="00454701">
            <w:pPr>
              <w:jc w:val="right"/>
              <w:rPr>
                <w:rFonts w:ascii="Arial" w:hAnsi="Arial" w:cs="Arial"/>
              </w:rPr>
            </w:pPr>
            <w:r w:rsidRPr="00053E40">
              <w:rPr>
                <w:rFonts w:ascii="Arial" w:hAnsi="Arial" w:cs="Arial"/>
                <w:sz w:val="22"/>
                <w:szCs w:val="22"/>
              </w:rPr>
              <w:t>2.2</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4011209 SICRO</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sidRPr="00377CF6">
              <w:rPr>
                <w:rFonts w:ascii="Arial" w:hAnsi="Arial" w:cs="Arial"/>
                <w:sz w:val="22"/>
                <w:szCs w:val="22"/>
              </w:rPr>
              <w:t>Regularização do subleito</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23.490,00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58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F657E" w:rsidRPr="00053E40" w:rsidRDefault="003F657E" w:rsidP="00454701">
            <w:pPr>
              <w:jc w:val="right"/>
              <w:rPr>
                <w:rFonts w:ascii="Arial" w:hAnsi="Arial" w:cs="Arial"/>
              </w:rPr>
            </w:pPr>
            <w:r w:rsidRPr="00053E40">
              <w:rPr>
                <w:rFonts w:ascii="Arial" w:hAnsi="Arial" w:cs="Arial"/>
                <w:sz w:val="22"/>
                <w:szCs w:val="22"/>
              </w:rPr>
              <w:t>2.3</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COTA- ÇÃO</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Pr>
                <w:rFonts w:ascii="Arial" w:hAnsi="Arial" w:cs="Arial"/>
                <w:sz w:val="22"/>
                <w:szCs w:val="22"/>
              </w:rPr>
              <w:t xml:space="preserve">Brita anti-extrusiva, nº 1 e nº </w:t>
            </w:r>
            <w:r w:rsidRPr="00377CF6">
              <w:rPr>
                <w:rFonts w:ascii="Arial" w:hAnsi="Arial" w:cs="Arial"/>
                <w:sz w:val="22"/>
                <w:szCs w:val="22"/>
              </w:rPr>
              <w:t>2 (esp.=0,03m)</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m³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635,10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hideMark/>
          </w:tcPr>
          <w:p w:rsidR="003F657E" w:rsidRPr="00053E40" w:rsidRDefault="003F657E" w:rsidP="00454701">
            <w:pPr>
              <w:jc w:val="right"/>
              <w:rPr>
                <w:rFonts w:ascii="Arial" w:hAnsi="Arial" w:cs="Arial"/>
              </w:rPr>
            </w:pPr>
            <w:r w:rsidRPr="00053E40">
              <w:rPr>
                <w:rFonts w:ascii="Arial" w:hAnsi="Arial" w:cs="Arial"/>
                <w:sz w:val="22"/>
                <w:szCs w:val="22"/>
              </w:rPr>
              <w:t>2.4</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Pr>
                <w:rFonts w:ascii="Arial" w:hAnsi="Arial" w:cs="Arial"/>
                <w:sz w:val="22"/>
                <w:szCs w:val="22"/>
              </w:rPr>
              <w:t>Transporte de</w:t>
            </w:r>
            <w:r w:rsidRPr="00377CF6">
              <w:rPr>
                <w:rFonts w:ascii="Arial" w:hAnsi="Arial" w:cs="Arial"/>
                <w:sz w:val="22"/>
                <w:szCs w:val="22"/>
              </w:rPr>
              <w:t xml:space="preserve"> 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952,65</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3F657E" w:rsidRPr="00053E40" w:rsidRDefault="003F657E" w:rsidP="00454701">
            <w:pPr>
              <w:jc w:val="right"/>
              <w:rPr>
                <w:rFonts w:ascii="Arial" w:hAnsi="Arial" w:cs="Arial"/>
              </w:rPr>
            </w:pPr>
            <w:r w:rsidRPr="00053E40">
              <w:rPr>
                <w:rFonts w:ascii="Arial" w:hAnsi="Arial" w:cs="Arial"/>
                <w:sz w:val="22"/>
                <w:szCs w:val="22"/>
              </w:rPr>
              <w:t>2.5</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96393</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sidRPr="00377CF6">
              <w:rPr>
                <w:rFonts w:ascii="Arial" w:hAnsi="Arial" w:cs="Arial"/>
                <w:sz w:val="22"/>
                <w:szCs w:val="22"/>
              </w:rPr>
              <w:t>Execução de base d</w:t>
            </w:r>
            <w:r>
              <w:rPr>
                <w:rFonts w:ascii="Arial" w:hAnsi="Arial" w:cs="Arial"/>
                <w:sz w:val="22"/>
                <w:szCs w:val="22"/>
              </w:rPr>
              <w:t xml:space="preserve">e brita graduada (esp.=0,20m) </w:t>
            </w:r>
            <w:r w:rsidRPr="00377CF6">
              <w:rPr>
                <w:rFonts w:ascii="Arial" w:hAnsi="Arial" w:cs="Arial"/>
                <w:sz w:val="22"/>
                <w:szCs w:val="22"/>
              </w:rPr>
              <w:t>compactada</w:t>
            </w:r>
            <w:r>
              <w:rPr>
                <w:rFonts w:ascii="Arial" w:hAnsi="Arial" w:cs="Arial"/>
                <w:sz w:val="22"/>
                <w:szCs w:val="22"/>
              </w:rPr>
              <w:t>,</w:t>
            </w:r>
            <w:r w:rsidRPr="00377CF6">
              <w:rPr>
                <w:rFonts w:ascii="Arial" w:hAnsi="Arial" w:cs="Arial"/>
                <w:sz w:val="22"/>
                <w:szCs w:val="22"/>
              </w:rPr>
              <w:t xml:space="preserve"> </w:t>
            </w:r>
            <w:r>
              <w:rPr>
                <w:rFonts w:ascii="Arial" w:hAnsi="Arial" w:cs="Arial"/>
                <w:sz w:val="22"/>
                <w:szCs w:val="22"/>
              </w:rPr>
              <w:t>d</w:t>
            </w:r>
            <w:r w:rsidRPr="00377CF6">
              <w:rPr>
                <w:rFonts w:ascii="Arial" w:hAnsi="Arial" w:cs="Arial"/>
                <w:sz w:val="22"/>
                <w:szCs w:val="22"/>
              </w:rPr>
              <w:t>ensidade 2.100 kgs/m³</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m³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4.350,00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3F657E" w:rsidRPr="00053E40" w:rsidRDefault="003F657E" w:rsidP="00454701">
            <w:pPr>
              <w:jc w:val="right"/>
              <w:rPr>
                <w:rFonts w:ascii="Arial" w:hAnsi="Arial" w:cs="Arial"/>
              </w:rPr>
            </w:pPr>
            <w:r w:rsidRPr="00053E40">
              <w:rPr>
                <w:rFonts w:ascii="Arial" w:hAnsi="Arial" w:cs="Arial"/>
                <w:sz w:val="22"/>
                <w:szCs w:val="22"/>
              </w:rPr>
              <w:t>2.6</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93590</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Pr>
                <w:rFonts w:ascii="Arial" w:hAnsi="Arial" w:cs="Arial"/>
                <w:sz w:val="22"/>
                <w:szCs w:val="22"/>
              </w:rPr>
              <w:t>Transporte brita graduada – c</w:t>
            </w:r>
            <w:r w:rsidRPr="00377CF6">
              <w:rPr>
                <w:rFonts w:ascii="Arial" w:hAnsi="Arial" w:cs="Arial"/>
                <w:sz w:val="22"/>
                <w:szCs w:val="22"/>
              </w:rPr>
              <w:t>ompactado</w:t>
            </w:r>
            <w:r>
              <w:rPr>
                <w:rFonts w:ascii="Arial" w:hAnsi="Arial" w:cs="Arial"/>
                <w:sz w:val="22"/>
                <w:szCs w:val="22"/>
              </w:rPr>
              <w:t xml:space="preserve"> </w:t>
            </w:r>
            <w:r w:rsidRPr="00377CF6">
              <w:rPr>
                <w:rFonts w:ascii="Arial" w:hAnsi="Arial" w:cs="Arial"/>
                <w:sz w:val="22"/>
                <w:szCs w:val="22"/>
              </w:rPr>
              <w:t>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ton.</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9.135,00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3F657E" w:rsidRPr="00053E40" w:rsidRDefault="003F657E" w:rsidP="00454701">
            <w:pPr>
              <w:jc w:val="right"/>
              <w:rPr>
                <w:rFonts w:ascii="Arial" w:hAnsi="Arial" w:cs="Arial"/>
              </w:rPr>
            </w:pPr>
            <w:r>
              <w:rPr>
                <w:rFonts w:ascii="Arial" w:hAnsi="Arial" w:cs="Arial"/>
                <w:sz w:val="22"/>
                <w:szCs w:val="22"/>
              </w:rPr>
              <w:t>2.7</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96401</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sidRPr="00377CF6">
              <w:rPr>
                <w:rFonts w:ascii="Arial" w:hAnsi="Arial" w:cs="Arial"/>
                <w:sz w:val="22"/>
                <w:szCs w:val="22"/>
              </w:rPr>
              <w:t>Imprimação de base de pavimentação com asfalto diluído CM-30</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21.170,00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3F657E" w:rsidRPr="00053E40" w:rsidRDefault="003F657E" w:rsidP="00454701">
            <w:pPr>
              <w:jc w:val="right"/>
              <w:rPr>
                <w:rFonts w:ascii="Arial" w:hAnsi="Arial" w:cs="Arial"/>
              </w:rPr>
            </w:pPr>
            <w:r>
              <w:rPr>
                <w:rFonts w:ascii="Arial" w:hAnsi="Arial" w:cs="Arial"/>
                <w:sz w:val="22"/>
                <w:szCs w:val="22"/>
              </w:rPr>
              <w:t>2.8</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97811</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sidRPr="00377CF6">
              <w:rPr>
                <w:rFonts w:ascii="Arial" w:hAnsi="Arial" w:cs="Arial"/>
                <w:sz w:val="22"/>
                <w:szCs w:val="22"/>
              </w:rPr>
              <w:t>Construção de pavimento com tratamento superficial triplo, com emulsão asfáltica RR-2C, com capa selante</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18.850,00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3F657E" w:rsidRPr="00053E40" w:rsidRDefault="003F657E" w:rsidP="00454701">
            <w:pPr>
              <w:jc w:val="right"/>
              <w:rPr>
                <w:rFonts w:ascii="Arial" w:hAnsi="Arial" w:cs="Arial"/>
              </w:rPr>
            </w:pPr>
            <w:r>
              <w:rPr>
                <w:rFonts w:ascii="Arial" w:hAnsi="Arial" w:cs="Arial"/>
                <w:sz w:val="22"/>
                <w:szCs w:val="22"/>
              </w:rPr>
              <w:t>2.9</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97805</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sidRPr="00377CF6">
              <w:rPr>
                <w:rFonts w:ascii="Arial" w:hAnsi="Arial" w:cs="Arial"/>
                <w:sz w:val="22"/>
                <w:szCs w:val="22"/>
              </w:rPr>
              <w:t>Construção de pavimento co</w:t>
            </w:r>
            <w:r>
              <w:rPr>
                <w:rFonts w:ascii="Arial" w:hAnsi="Arial" w:cs="Arial"/>
                <w:sz w:val="22"/>
                <w:szCs w:val="22"/>
              </w:rPr>
              <w:t xml:space="preserve">m tratamento superficial duplo, </w:t>
            </w:r>
            <w:r w:rsidRPr="00377CF6">
              <w:rPr>
                <w:rFonts w:ascii="Arial" w:hAnsi="Arial" w:cs="Arial"/>
                <w:sz w:val="22"/>
                <w:szCs w:val="22"/>
              </w:rPr>
              <w:t>com emulsão asfáltica RR-2C</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jc w:val="center"/>
              <w:rPr>
                <w:rFonts w:ascii="Arial" w:hAnsi="Arial" w:cs="Arial"/>
              </w:rPr>
            </w:pPr>
            <w:r w:rsidRPr="00686AE0">
              <w:rPr>
                <w:rFonts w:ascii="Arial" w:hAnsi="Arial" w:cs="Arial"/>
                <w:sz w:val="22"/>
                <w:szCs w:val="22"/>
              </w:rPr>
              <w:t>m²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2.320,00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F657E" w:rsidRPr="00053E40" w:rsidRDefault="003F657E" w:rsidP="00454701">
            <w:pPr>
              <w:jc w:val="right"/>
              <w:rPr>
                <w:rFonts w:ascii="Arial" w:hAnsi="Arial" w:cs="Arial"/>
              </w:rPr>
            </w:pPr>
            <w:r>
              <w:rPr>
                <w:rFonts w:ascii="Arial" w:hAnsi="Arial" w:cs="Arial"/>
                <w:sz w:val="22"/>
                <w:szCs w:val="22"/>
              </w:rPr>
              <w:t>2.10</w:t>
            </w:r>
          </w:p>
        </w:tc>
        <w:tc>
          <w:tcPr>
            <w:tcW w:w="997" w:type="dxa"/>
            <w:tcBorders>
              <w:top w:val="single" w:sz="4" w:space="0" w:color="auto"/>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93590</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Pr>
                <w:rFonts w:ascii="Arial" w:hAnsi="Arial" w:cs="Arial"/>
                <w:sz w:val="22"/>
                <w:szCs w:val="22"/>
              </w:rPr>
              <w:t>Transporte b</w:t>
            </w:r>
            <w:r w:rsidRPr="00377CF6">
              <w:rPr>
                <w:rFonts w:ascii="Arial" w:hAnsi="Arial" w:cs="Arial"/>
                <w:sz w:val="22"/>
                <w:szCs w:val="22"/>
              </w:rPr>
              <w:t xml:space="preserve">rita </w:t>
            </w:r>
            <w:r>
              <w:rPr>
                <w:rFonts w:ascii="Arial" w:hAnsi="Arial" w:cs="Arial"/>
                <w:sz w:val="22"/>
                <w:szCs w:val="22"/>
              </w:rPr>
              <w:t>g</w:t>
            </w:r>
            <w:r w:rsidRPr="00377CF6">
              <w:rPr>
                <w:rFonts w:ascii="Arial" w:hAnsi="Arial" w:cs="Arial"/>
                <w:sz w:val="22"/>
                <w:szCs w:val="22"/>
              </w:rPr>
              <w:t>raduada para o tratamento superfi</w:t>
            </w:r>
            <w:r>
              <w:rPr>
                <w:rFonts w:ascii="Arial" w:hAnsi="Arial" w:cs="Arial"/>
                <w:sz w:val="22"/>
                <w:szCs w:val="22"/>
              </w:rPr>
              <w:t xml:space="preserve">cial </w:t>
            </w:r>
            <w:r w:rsidRPr="00377CF6">
              <w:rPr>
                <w:rFonts w:ascii="Arial" w:hAnsi="Arial" w:cs="Arial"/>
                <w:sz w:val="22"/>
                <w:szCs w:val="22"/>
              </w:rPr>
              <w:t>Dmt</w:t>
            </w:r>
            <w:r>
              <w:rPr>
                <w:rFonts w:ascii="Arial" w:hAnsi="Arial" w:cs="Arial"/>
                <w:sz w:val="22"/>
                <w:szCs w:val="22"/>
              </w:rPr>
              <w:t xml:space="preserve"> - </w:t>
            </w:r>
            <w:r w:rsidRPr="00377CF6">
              <w:rPr>
                <w:rFonts w:ascii="Arial" w:hAnsi="Arial" w:cs="Arial"/>
                <w:sz w:val="22"/>
                <w:szCs w:val="22"/>
              </w:rPr>
              <w:t xml:space="preserve">65 </w:t>
            </w:r>
            <w:r>
              <w:rPr>
                <w:rFonts w:ascii="Arial" w:hAnsi="Arial" w:cs="Arial"/>
                <w:sz w:val="22"/>
                <w:szCs w:val="22"/>
              </w:rPr>
              <w:t>k</w:t>
            </w:r>
            <w:r w:rsidRPr="00377CF6">
              <w:rPr>
                <w:rFonts w:ascii="Arial" w:hAnsi="Arial" w:cs="Arial"/>
                <w:sz w:val="22"/>
                <w:szCs w:val="22"/>
              </w:rPr>
              <w:t>m</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3F657E" w:rsidRPr="00686AE0" w:rsidRDefault="003F657E" w:rsidP="00454701">
            <w:pPr>
              <w:rPr>
                <w:rFonts w:ascii="Arial" w:hAnsi="Arial" w:cs="Arial"/>
              </w:rPr>
            </w:pPr>
            <w:r w:rsidRPr="00686AE0">
              <w:rPr>
                <w:rFonts w:ascii="Arial" w:hAnsi="Arial" w:cs="Arial"/>
                <w:sz w:val="22"/>
                <w:szCs w:val="22"/>
              </w:rPr>
              <w:t xml:space="preserve"> ton.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1.171,31</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053E40" w:rsidTr="00454701">
        <w:trPr>
          <w:trHeight w:val="345"/>
        </w:trPr>
        <w:tc>
          <w:tcPr>
            <w:tcW w:w="666" w:type="dxa"/>
            <w:tcBorders>
              <w:top w:val="nil"/>
              <w:left w:val="single" w:sz="8" w:space="0" w:color="auto"/>
              <w:bottom w:val="single" w:sz="4" w:space="0" w:color="auto"/>
              <w:right w:val="single" w:sz="4" w:space="0" w:color="auto"/>
            </w:tcBorders>
            <w:shd w:val="clear" w:color="000000" w:fill="FFFFFF"/>
            <w:noWrap/>
            <w:vAlign w:val="center"/>
          </w:tcPr>
          <w:p w:rsidR="003F657E" w:rsidRPr="00053E40" w:rsidRDefault="003F657E" w:rsidP="00454701">
            <w:pPr>
              <w:jc w:val="right"/>
              <w:rPr>
                <w:rFonts w:ascii="Arial" w:hAnsi="Arial" w:cs="Arial"/>
              </w:rPr>
            </w:pPr>
            <w:r>
              <w:rPr>
                <w:rFonts w:ascii="Arial" w:hAnsi="Arial" w:cs="Arial"/>
                <w:sz w:val="22"/>
                <w:szCs w:val="22"/>
              </w:rPr>
              <w:t>2.11</w:t>
            </w:r>
          </w:p>
        </w:tc>
        <w:tc>
          <w:tcPr>
            <w:tcW w:w="997" w:type="dxa"/>
            <w:tcBorders>
              <w:top w:val="nil"/>
              <w:left w:val="nil"/>
              <w:bottom w:val="single" w:sz="4" w:space="0" w:color="auto"/>
              <w:right w:val="single" w:sz="4" w:space="0" w:color="auto"/>
            </w:tcBorders>
            <w:shd w:val="clear" w:color="000000" w:fill="FFFFFF"/>
            <w:noWrap/>
            <w:vAlign w:val="center"/>
          </w:tcPr>
          <w:p w:rsidR="003F657E" w:rsidRPr="00377CF6" w:rsidRDefault="003F657E" w:rsidP="00454701">
            <w:pPr>
              <w:jc w:val="center"/>
              <w:rPr>
                <w:rFonts w:ascii="Arial" w:hAnsi="Arial" w:cs="Arial"/>
              </w:rPr>
            </w:pPr>
            <w:r w:rsidRPr="00377CF6">
              <w:rPr>
                <w:rFonts w:ascii="Arial" w:hAnsi="Arial" w:cs="Arial"/>
                <w:sz w:val="22"/>
                <w:szCs w:val="22"/>
              </w:rPr>
              <w:t>93176</w:t>
            </w:r>
          </w:p>
        </w:tc>
        <w:tc>
          <w:tcPr>
            <w:tcW w:w="3749" w:type="dxa"/>
            <w:tcBorders>
              <w:top w:val="nil"/>
              <w:left w:val="nil"/>
              <w:bottom w:val="single" w:sz="4" w:space="0" w:color="auto"/>
              <w:right w:val="single" w:sz="4" w:space="0" w:color="auto"/>
            </w:tcBorders>
            <w:shd w:val="clear" w:color="000000" w:fill="FFFFFF"/>
            <w:vAlign w:val="center"/>
          </w:tcPr>
          <w:p w:rsidR="003F657E" w:rsidRPr="00377CF6" w:rsidRDefault="003F657E" w:rsidP="00454701">
            <w:pPr>
              <w:jc w:val="both"/>
              <w:rPr>
                <w:rFonts w:ascii="Arial" w:hAnsi="Arial" w:cs="Arial"/>
              </w:rPr>
            </w:pPr>
            <w:r w:rsidRPr="00377CF6">
              <w:rPr>
                <w:rFonts w:ascii="Arial" w:hAnsi="Arial" w:cs="Arial"/>
                <w:sz w:val="22"/>
                <w:szCs w:val="22"/>
              </w:rPr>
              <w:t>Transporte de material asfáltico RR-2C e CM-30, Dmt</w:t>
            </w:r>
            <w:r>
              <w:rPr>
                <w:rFonts w:ascii="Arial" w:hAnsi="Arial" w:cs="Arial"/>
                <w:sz w:val="22"/>
                <w:szCs w:val="22"/>
              </w:rPr>
              <w:t xml:space="preserve"> - </w:t>
            </w:r>
            <w:r w:rsidRPr="00377CF6">
              <w:rPr>
                <w:rFonts w:ascii="Arial" w:hAnsi="Arial" w:cs="Arial"/>
                <w:sz w:val="22"/>
                <w:szCs w:val="22"/>
              </w:rPr>
              <w:t xml:space="preserve">161 </w:t>
            </w:r>
            <w:r>
              <w:rPr>
                <w:rFonts w:ascii="Arial" w:hAnsi="Arial" w:cs="Arial"/>
                <w:sz w:val="22"/>
                <w:szCs w:val="22"/>
              </w:rPr>
              <w:t>k</w:t>
            </w:r>
            <w:r w:rsidRPr="00377CF6">
              <w:rPr>
                <w:rFonts w:ascii="Arial" w:hAnsi="Arial" w:cs="Arial"/>
                <w:sz w:val="22"/>
                <w:szCs w:val="22"/>
              </w:rPr>
              <w:t>m</w:t>
            </w:r>
          </w:p>
        </w:tc>
        <w:tc>
          <w:tcPr>
            <w:tcW w:w="709" w:type="dxa"/>
            <w:tcBorders>
              <w:top w:val="nil"/>
              <w:left w:val="nil"/>
              <w:bottom w:val="single" w:sz="4" w:space="0" w:color="auto"/>
              <w:right w:val="single" w:sz="4" w:space="0" w:color="auto"/>
            </w:tcBorders>
            <w:shd w:val="clear" w:color="000000" w:fill="FFFFFF"/>
            <w:noWrap/>
            <w:vAlign w:val="center"/>
          </w:tcPr>
          <w:p w:rsidR="003F657E" w:rsidRPr="00686AE0" w:rsidRDefault="003F657E" w:rsidP="00454701">
            <w:pPr>
              <w:rPr>
                <w:rFonts w:ascii="Arial" w:hAnsi="Arial" w:cs="Arial"/>
              </w:rPr>
            </w:pPr>
            <w:r w:rsidRPr="00686AE0">
              <w:rPr>
                <w:rFonts w:ascii="Arial" w:hAnsi="Arial" w:cs="Arial"/>
                <w:sz w:val="22"/>
                <w:szCs w:val="22"/>
              </w:rPr>
              <w:t xml:space="preserve"> ton.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116,04</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D04C89" w:rsidTr="00454701">
        <w:trPr>
          <w:trHeight w:val="345"/>
        </w:trPr>
        <w:tc>
          <w:tcPr>
            <w:tcW w:w="84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F657E" w:rsidRPr="005A18E4" w:rsidRDefault="003F657E" w:rsidP="00454701">
            <w:pPr>
              <w:jc w:val="right"/>
              <w:rPr>
                <w:rFonts w:ascii="Arial" w:hAnsi="Arial" w:cs="Arial"/>
                <w:b/>
                <w:bCs/>
              </w:rPr>
            </w:pPr>
            <w:r w:rsidRPr="005A18E4">
              <w:rPr>
                <w:rFonts w:ascii="Arial" w:hAnsi="Arial" w:cs="Arial"/>
                <w:b/>
                <w:bCs/>
                <w:sz w:val="22"/>
                <w:szCs w:val="22"/>
              </w:rPr>
              <w:t>SUB-TOTAL</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 xml:space="preserve">       </w:t>
            </w:r>
          </w:p>
        </w:tc>
      </w:tr>
      <w:tr w:rsidR="003F657E" w:rsidRPr="00D04C89" w:rsidTr="00454701">
        <w:trPr>
          <w:trHeight w:val="1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F657E" w:rsidRPr="00D04C89" w:rsidRDefault="003F657E" w:rsidP="00454701">
            <w:pPr>
              <w:jc w:val="right"/>
              <w:rPr>
                <w:rFonts w:ascii="Arial" w:hAnsi="Arial" w:cs="Arial"/>
                <w:b/>
                <w:bCs/>
              </w:rPr>
            </w:pPr>
            <w:r w:rsidRPr="00D04C89">
              <w:rPr>
                <w:rFonts w:ascii="Arial" w:hAnsi="Arial" w:cs="Arial"/>
                <w:b/>
                <w:bCs/>
                <w:sz w:val="22"/>
                <w:szCs w:val="22"/>
              </w:rPr>
              <w:t>3</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SINALIZAÇÃO</w:t>
            </w:r>
          </w:p>
        </w:tc>
      </w:tr>
      <w:tr w:rsidR="003F657E" w:rsidRPr="00D04C89" w:rsidTr="00454701">
        <w:trPr>
          <w:trHeight w:val="345"/>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57E" w:rsidRPr="00D04C89" w:rsidRDefault="003F657E" w:rsidP="00454701">
            <w:pPr>
              <w:jc w:val="right"/>
              <w:rPr>
                <w:rFonts w:ascii="Arial" w:hAnsi="Arial" w:cs="Arial"/>
              </w:rPr>
            </w:pPr>
            <w:r w:rsidRPr="00D04C89">
              <w:rPr>
                <w:rFonts w:ascii="Arial" w:hAnsi="Arial" w:cs="Arial"/>
                <w:sz w:val="22"/>
                <w:szCs w:val="22"/>
              </w:rPr>
              <w:t>3.1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3F657E" w:rsidRPr="00D04C89" w:rsidRDefault="003F657E" w:rsidP="00454701">
            <w:pPr>
              <w:jc w:val="right"/>
              <w:rPr>
                <w:rFonts w:ascii="Arial" w:hAnsi="Arial" w:cs="Arial"/>
              </w:rPr>
            </w:pPr>
            <w:r w:rsidRPr="00D04C89">
              <w:rPr>
                <w:rFonts w:ascii="Arial" w:hAnsi="Arial" w:cs="Arial"/>
                <w:sz w:val="22"/>
                <w:szCs w:val="22"/>
              </w:rPr>
              <w:t>72947</w:t>
            </w:r>
          </w:p>
        </w:tc>
        <w:tc>
          <w:tcPr>
            <w:tcW w:w="3749" w:type="dxa"/>
            <w:tcBorders>
              <w:top w:val="single" w:sz="4" w:space="0" w:color="auto"/>
              <w:left w:val="nil"/>
              <w:bottom w:val="single" w:sz="4" w:space="0" w:color="auto"/>
              <w:right w:val="single" w:sz="4" w:space="0" w:color="auto"/>
            </w:tcBorders>
            <w:shd w:val="clear" w:color="000000" w:fill="FFFFFF"/>
            <w:vAlign w:val="bottom"/>
            <w:hideMark/>
          </w:tcPr>
          <w:p w:rsidR="003F657E" w:rsidRPr="00D04C89" w:rsidRDefault="003F657E" w:rsidP="00454701">
            <w:pPr>
              <w:jc w:val="both"/>
              <w:rPr>
                <w:rFonts w:ascii="Arial" w:hAnsi="Arial" w:cs="Arial"/>
              </w:rPr>
            </w:pPr>
            <w:r w:rsidRPr="00D04C89">
              <w:rPr>
                <w:rFonts w:ascii="Arial" w:hAnsi="Arial" w:cs="Arial"/>
                <w:sz w:val="22"/>
                <w:szCs w:val="22"/>
              </w:rPr>
              <w:t>Sinalização horizontal com tinta retrorrefletiva a base de resina acrílica com microesferas de vidro – bordos e eixo</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F657E" w:rsidRPr="00D04C89" w:rsidRDefault="003F657E" w:rsidP="00454701">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3F657E" w:rsidRPr="005A18E4" w:rsidRDefault="003F657E" w:rsidP="00454701">
            <w:pPr>
              <w:jc w:val="right"/>
              <w:rPr>
                <w:rFonts w:ascii="Arial" w:hAnsi="Arial" w:cs="Arial"/>
              </w:rPr>
            </w:pPr>
            <w:r>
              <w:rPr>
                <w:rFonts w:ascii="Arial" w:hAnsi="Arial" w:cs="Arial"/>
                <w:sz w:val="22"/>
                <w:szCs w:val="22"/>
              </w:rPr>
              <w:t>1.044,00</w:t>
            </w:r>
            <w:r w:rsidRPr="005A18E4">
              <w:rPr>
                <w:rFonts w:ascii="Arial" w:hAnsi="Arial" w:cs="Arial"/>
                <w:sz w:val="22"/>
                <w:szCs w:val="22"/>
              </w:rPr>
              <w:t xml:space="preserve">    </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D04C89" w:rsidTr="00454701">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657E" w:rsidRPr="005A18E4" w:rsidRDefault="003F657E" w:rsidP="00454701">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b/>
                <w:bCs/>
              </w:rPr>
            </w:pPr>
          </w:p>
        </w:tc>
      </w:tr>
      <w:tr w:rsidR="003F657E" w:rsidRPr="00D04C89" w:rsidTr="00454701">
        <w:trPr>
          <w:trHeight w:val="274"/>
        </w:trPr>
        <w:tc>
          <w:tcPr>
            <w:tcW w:w="66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F657E" w:rsidRPr="00D04C89" w:rsidRDefault="003F657E" w:rsidP="00454701">
            <w:pPr>
              <w:jc w:val="right"/>
              <w:rPr>
                <w:rFonts w:ascii="Arial" w:hAnsi="Arial" w:cs="Arial"/>
                <w:b/>
                <w:bCs/>
              </w:rPr>
            </w:pPr>
            <w:r w:rsidRPr="00D04C89">
              <w:rPr>
                <w:rFonts w:ascii="Arial" w:hAnsi="Arial" w:cs="Arial"/>
                <w:b/>
                <w:bCs/>
                <w:sz w:val="22"/>
                <w:szCs w:val="22"/>
              </w:rPr>
              <w:t>4</w:t>
            </w:r>
          </w:p>
        </w:tc>
        <w:tc>
          <w:tcPr>
            <w:tcW w:w="9068" w:type="dxa"/>
            <w:gridSpan w:val="6"/>
            <w:tcBorders>
              <w:top w:val="single" w:sz="4" w:space="0" w:color="auto"/>
              <w:left w:val="nil"/>
              <w:bottom w:val="single" w:sz="4" w:space="0" w:color="auto"/>
              <w:right w:val="single" w:sz="4" w:space="0" w:color="auto"/>
            </w:tcBorders>
            <w:shd w:val="clear" w:color="000000" w:fill="F2F2F2"/>
            <w:noWrap/>
            <w:vAlign w:val="center"/>
            <w:hideMark/>
          </w:tcPr>
          <w:p w:rsidR="003F657E" w:rsidRPr="005A18E4" w:rsidRDefault="003F657E" w:rsidP="00454701">
            <w:pPr>
              <w:rPr>
                <w:rFonts w:ascii="Arial" w:hAnsi="Arial" w:cs="Arial"/>
                <w:b/>
                <w:bCs/>
              </w:rPr>
            </w:pPr>
            <w:r w:rsidRPr="005A18E4">
              <w:rPr>
                <w:rFonts w:ascii="Arial" w:hAnsi="Arial" w:cs="Arial"/>
                <w:b/>
                <w:bCs/>
                <w:sz w:val="22"/>
                <w:szCs w:val="22"/>
              </w:rPr>
              <w:t>COMPLEMENTAÇÕES FINAIS</w:t>
            </w:r>
          </w:p>
        </w:tc>
      </w:tr>
      <w:tr w:rsidR="003F657E" w:rsidRPr="00D04C89" w:rsidTr="00454701">
        <w:trPr>
          <w:trHeight w:val="427"/>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F657E" w:rsidRPr="00D04C89" w:rsidRDefault="003F657E" w:rsidP="00454701">
            <w:pPr>
              <w:jc w:val="right"/>
              <w:rPr>
                <w:rFonts w:ascii="Arial" w:hAnsi="Arial" w:cs="Arial"/>
              </w:rPr>
            </w:pPr>
            <w:r w:rsidRPr="00D04C89">
              <w:rPr>
                <w:rFonts w:ascii="Arial" w:hAnsi="Arial" w:cs="Arial"/>
                <w:sz w:val="22"/>
                <w:szCs w:val="22"/>
              </w:rPr>
              <w:t>4.1</w:t>
            </w:r>
          </w:p>
        </w:tc>
        <w:tc>
          <w:tcPr>
            <w:tcW w:w="997" w:type="dxa"/>
            <w:tcBorders>
              <w:top w:val="single" w:sz="4" w:space="0" w:color="auto"/>
              <w:left w:val="nil"/>
              <w:bottom w:val="single" w:sz="4" w:space="0" w:color="auto"/>
              <w:right w:val="single" w:sz="4" w:space="0" w:color="auto"/>
            </w:tcBorders>
            <w:shd w:val="clear" w:color="000000" w:fill="FFFFFF"/>
            <w:noWrap/>
            <w:vAlign w:val="center"/>
            <w:hideMark/>
          </w:tcPr>
          <w:p w:rsidR="003F657E" w:rsidRPr="00D04C89" w:rsidRDefault="003F657E" w:rsidP="00454701">
            <w:pPr>
              <w:jc w:val="right"/>
              <w:rPr>
                <w:rFonts w:ascii="Arial" w:hAnsi="Arial" w:cs="Arial"/>
              </w:rPr>
            </w:pPr>
            <w:r w:rsidRPr="00D04C89">
              <w:rPr>
                <w:rFonts w:ascii="Arial" w:hAnsi="Arial" w:cs="Arial"/>
                <w:sz w:val="22"/>
                <w:szCs w:val="22"/>
              </w:rPr>
              <w:t>COMPO</w:t>
            </w:r>
          </w:p>
        </w:tc>
        <w:tc>
          <w:tcPr>
            <w:tcW w:w="3749" w:type="dxa"/>
            <w:tcBorders>
              <w:top w:val="single" w:sz="4" w:space="0" w:color="auto"/>
              <w:left w:val="nil"/>
              <w:bottom w:val="single" w:sz="4" w:space="0" w:color="auto"/>
              <w:right w:val="single" w:sz="4" w:space="0" w:color="auto"/>
            </w:tcBorders>
            <w:shd w:val="clear" w:color="000000" w:fill="FFFFFF"/>
            <w:vAlign w:val="center"/>
          </w:tcPr>
          <w:p w:rsidR="003F657E" w:rsidRPr="00D04C89" w:rsidRDefault="003F657E" w:rsidP="00454701">
            <w:pPr>
              <w:jc w:val="both"/>
              <w:rPr>
                <w:rFonts w:ascii="Arial" w:hAnsi="Arial" w:cs="Arial"/>
              </w:rPr>
            </w:pPr>
            <w:r w:rsidRPr="00D04C89">
              <w:rPr>
                <w:rFonts w:ascii="Arial" w:hAnsi="Arial" w:cs="Arial"/>
                <w:sz w:val="22"/>
                <w:szCs w:val="22"/>
              </w:rPr>
              <w:t>Mobilização/desmobilização de máquinas e equipamentos</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F657E" w:rsidRPr="00D04C89" w:rsidRDefault="003F657E" w:rsidP="00454701">
            <w:pPr>
              <w:jc w:val="center"/>
              <w:rPr>
                <w:rFonts w:ascii="Arial" w:hAnsi="Arial" w:cs="Arial"/>
              </w:rPr>
            </w:pPr>
            <w:r w:rsidRPr="00D04C89">
              <w:rPr>
                <w:rFonts w:ascii="Arial" w:hAnsi="Arial" w:cs="Arial"/>
                <w:sz w:val="22"/>
                <w:szCs w:val="22"/>
              </w:rPr>
              <w:t xml:space="preserve"> m²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jc w:val="right"/>
              <w:rPr>
                <w:rFonts w:ascii="Arial" w:hAnsi="Arial" w:cs="Arial"/>
              </w:rPr>
            </w:pPr>
            <w:r>
              <w:rPr>
                <w:rFonts w:ascii="Arial" w:hAnsi="Arial" w:cs="Arial"/>
                <w:sz w:val="22"/>
                <w:szCs w:val="22"/>
              </w:rPr>
              <w:t>21.170,00</w:t>
            </w:r>
          </w:p>
        </w:tc>
        <w:tc>
          <w:tcPr>
            <w:tcW w:w="1204"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rPr>
            </w:pPr>
          </w:p>
        </w:tc>
      </w:tr>
      <w:tr w:rsidR="003F657E" w:rsidRPr="00D04C89" w:rsidTr="00454701">
        <w:trPr>
          <w:trHeight w:val="345"/>
        </w:trPr>
        <w:tc>
          <w:tcPr>
            <w:tcW w:w="8459" w:type="dxa"/>
            <w:gridSpan w:val="6"/>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3F657E" w:rsidRPr="005A18E4" w:rsidRDefault="003F657E" w:rsidP="00454701">
            <w:pPr>
              <w:jc w:val="right"/>
              <w:rPr>
                <w:rFonts w:ascii="Arial" w:hAnsi="Arial" w:cs="Arial"/>
                <w:b/>
                <w:bCs/>
              </w:rPr>
            </w:pPr>
            <w:r w:rsidRPr="005A18E4">
              <w:rPr>
                <w:rFonts w:ascii="Arial" w:hAnsi="Arial" w:cs="Arial"/>
                <w:b/>
                <w:bCs/>
                <w:sz w:val="22"/>
                <w:szCs w:val="22"/>
              </w:rPr>
              <w:t>SUB-TOTAL</w:t>
            </w:r>
          </w:p>
        </w:tc>
        <w:tc>
          <w:tcPr>
            <w:tcW w:w="1275" w:type="dxa"/>
            <w:tcBorders>
              <w:top w:val="nil"/>
              <w:left w:val="nil"/>
              <w:bottom w:val="single" w:sz="4" w:space="0" w:color="auto"/>
              <w:right w:val="single" w:sz="4" w:space="0" w:color="auto"/>
            </w:tcBorders>
            <w:shd w:val="clear" w:color="000000" w:fill="FFFFFF"/>
            <w:noWrap/>
            <w:vAlign w:val="center"/>
          </w:tcPr>
          <w:p w:rsidR="003F657E" w:rsidRPr="005A18E4" w:rsidRDefault="003F657E" w:rsidP="00454701">
            <w:pPr>
              <w:rPr>
                <w:rFonts w:ascii="Arial" w:hAnsi="Arial" w:cs="Arial"/>
                <w:b/>
                <w:bCs/>
              </w:rPr>
            </w:pPr>
          </w:p>
        </w:tc>
      </w:tr>
    </w:tbl>
    <w:p w:rsidR="009676B7" w:rsidRPr="00793C09" w:rsidRDefault="009676B7" w:rsidP="00F91676">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2077F5" w:rsidRPr="00793C09">
        <w:rPr>
          <w:rFonts w:ascii="Arial" w:hAnsi="Arial" w:cs="Arial"/>
          <w:b/>
          <w:sz w:val="22"/>
          <w:szCs w:val="22"/>
        </w:rPr>
        <w:t>ú</w:t>
      </w:r>
      <w:r w:rsidRPr="00793C09">
        <w:rPr>
          <w:rFonts w:ascii="Arial" w:hAnsi="Arial" w:cs="Arial"/>
          <w:b/>
          <w:sz w:val="22"/>
          <w:szCs w:val="22"/>
        </w:rPr>
        <w:t>nico</w:t>
      </w:r>
      <w:r w:rsidR="002077F5" w:rsidRPr="00793C09">
        <w:rPr>
          <w:rFonts w:ascii="Arial" w:hAnsi="Arial" w:cs="Arial"/>
          <w:b/>
          <w:sz w:val="22"/>
          <w:szCs w:val="22"/>
        </w:rPr>
        <w:t>.</w:t>
      </w:r>
      <w:r w:rsidRPr="00793C09">
        <w:rPr>
          <w:rFonts w:ascii="Arial" w:hAnsi="Arial" w:cs="Arial"/>
          <w:sz w:val="22"/>
          <w:szCs w:val="22"/>
        </w:rPr>
        <w:t xml:space="preserve"> O valor global deste contrato é de R$</w:t>
      </w:r>
      <w:r w:rsidR="002077F5" w:rsidRPr="00793C09">
        <w:rPr>
          <w:rFonts w:ascii="Arial" w:hAnsi="Arial" w:cs="Arial"/>
          <w:sz w:val="22"/>
          <w:szCs w:val="22"/>
        </w:rPr>
        <w:t>___</w:t>
      </w:r>
      <w:r w:rsidRPr="00793C09">
        <w:rPr>
          <w:rFonts w:ascii="Arial" w:hAnsi="Arial" w:cs="Arial"/>
          <w:sz w:val="22"/>
          <w:szCs w:val="22"/>
        </w:rPr>
        <w:t>___ (</w:t>
      </w:r>
      <w:r w:rsidR="002077F5" w:rsidRPr="00793C09">
        <w:rPr>
          <w:rFonts w:ascii="Arial" w:hAnsi="Arial" w:cs="Arial"/>
          <w:sz w:val="22"/>
          <w:szCs w:val="22"/>
        </w:rPr>
        <w:t>_____</w:t>
      </w:r>
      <w:r w:rsidRPr="00793C09">
        <w:rPr>
          <w:rFonts w:ascii="Arial" w:hAnsi="Arial" w:cs="Arial"/>
          <w:sz w:val="22"/>
          <w:szCs w:val="22"/>
        </w:rPr>
        <w:t>___</w:t>
      </w:r>
      <w:r w:rsidR="002077F5" w:rsidRPr="00793C09">
        <w:rPr>
          <w:rFonts w:ascii="Arial" w:hAnsi="Arial" w:cs="Arial"/>
          <w:sz w:val="22"/>
          <w:szCs w:val="22"/>
        </w:rPr>
        <w:t>____</w:t>
      </w:r>
      <w:r w:rsidRPr="00793C09">
        <w:rPr>
          <w:rFonts w:ascii="Arial" w:hAnsi="Arial" w:cs="Arial"/>
          <w:sz w:val="22"/>
          <w:szCs w:val="22"/>
        </w:rPr>
        <w:t>_______).</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p>
    <w:p w:rsidR="00D45429" w:rsidRPr="00793C09" w:rsidRDefault="002077F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CLÁUSULA QUINTA – DO PAGAMENTO</w:t>
      </w:r>
    </w:p>
    <w:p w:rsidR="00191E6F" w:rsidRDefault="00191E6F" w:rsidP="00191E6F">
      <w:pPr>
        <w:autoSpaceDE w:val="0"/>
        <w:autoSpaceDN w:val="0"/>
        <w:adjustRightInd w:val="0"/>
        <w:ind w:right="-568"/>
        <w:jc w:val="both"/>
        <w:rPr>
          <w:rFonts w:ascii="Arial" w:hAnsi="Arial" w:cs="Arial"/>
          <w:b/>
          <w:bCs/>
          <w:sz w:val="22"/>
          <w:szCs w:val="22"/>
        </w:rPr>
      </w:pPr>
    </w:p>
    <w:p w:rsidR="00686AE0" w:rsidRDefault="00686AE0" w:rsidP="00686AE0">
      <w:pPr>
        <w:autoSpaceDE w:val="0"/>
        <w:autoSpaceDN w:val="0"/>
        <w:adjustRightInd w:val="0"/>
        <w:ind w:right="-568" w:firstLine="284"/>
        <w:jc w:val="both"/>
        <w:rPr>
          <w:rFonts w:ascii="Arial" w:eastAsiaTheme="minorHAnsi" w:hAnsi="Arial" w:cs="Arial"/>
          <w:b/>
          <w:bCs/>
          <w:sz w:val="22"/>
          <w:szCs w:val="22"/>
          <w:lang w:eastAsia="en-US"/>
        </w:rPr>
      </w:pPr>
      <w:r w:rsidRPr="00A472AA">
        <w:rPr>
          <w:rFonts w:ascii="Arial" w:eastAsiaTheme="minorHAnsi" w:hAnsi="Arial" w:cs="Arial"/>
          <w:sz w:val="22"/>
          <w:szCs w:val="22"/>
          <w:lang w:eastAsia="en-US"/>
        </w:rPr>
        <w:t>O pagamento será efetuado de acordo com o preço apresentado na proposta, de acordo com o Cronograma Físico-Financeiro da obra, mediante a apresentação da respectiva Nota Fiscal, até o 15º (décimo quinto) dia consecutivo, a contar da data de emissão</w:t>
      </w:r>
      <w:r w:rsidRPr="000E5434">
        <w:rPr>
          <w:rFonts w:ascii="Arial" w:eastAsiaTheme="minorHAnsi" w:hAnsi="Arial" w:cs="Arial"/>
          <w:sz w:val="22"/>
          <w:szCs w:val="22"/>
          <w:lang w:eastAsia="en-US"/>
        </w:rPr>
        <w:t xml:space="preserve"> do Boletim de Medição de cada etapa da obra, pelo </w:t>
      </w:r>
      <w:r w:rsidRPr="000E5434">
        <w:rPr>
          <w:rFonts w:ascii="Arial" w:hAnsi="Arial" w:cs="Arial"/>
          <w:sz w:val="22"/>
          <w:szCs w:val="22"/>
        </w:rPr>
        <w:t>engenheiro responsável para acompanhamento e fiscalização da obra</w:t>
      </w:r>
      <w:r w:rsidRPr="000E5434">
        <w:rPr>
          <w:rFonts w:ascii="Arial" w:eastAsiaTheme="minorHAnsi" w:hAnsi="Arial" w:cs="Arial"/>
          <w:sz w:val="22"/>
          <w:szCs w:val="22"/>
          <w:lang w:eastAsia="en-US"/>
        </w:rPr>
        <w:t>. A última parcela somente será paga após a conclusão total da obra, que será por meio do Termo de Recebimento Definitivo, lavrado pela Fiscalização.</w:t>
      </w:r>
    </w:p>
    <w:p w:rsidR="00686AE0" w:rsidRDefault="00686AE0" w:rsidP="00686AE0">
      <w:pPr>
        <w:autoSpaceDE w:val="0"/>
        <w:autoSpaceDN w:val="0"/>
        <w:adjustRightInd w:val="0"/>
        <w:ind w:right="-568"/>
        <w:jc w:val="both"/>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Parágrafo primeiro. </w:t>
      </w:r>
      <w:r w:rsidRPr="00A41E09">
        <w:rPr>
          <w:rFonts w:ascii="Arial" w:eastAsiaTheme="minorHAnsi" w:hAnsi="Arial" w:cs="Arial"/>
          <w:sz w:val="22"/>
          <w:szCs w:val="22"/>
          <w:lang w:eastAsia="en-US"/>
        </w:rPr>
        <w:t xml:space="preserve">Quando do pagamento da primeira parcela do contrato a ser firmado, ou decorridos 30 (trinta) dias da assinatura deste, será exigida a comprovação da matrícula da obra no </w:t>
      </w:r>
      <w:r w:rsidRPr="000C5375">
        <w:rPr>
          <w:rFonts w:ascii="Arial" w:eastAsiaTheme="minorHAnsi" w:hAnsi="Arial" w:cs="Arial"/>
          <w:sz w:val="22"/>
          <w:szCs w:val="22"/>
          <w:lang w:eastAsia="en-US"/>
        </w:rPr>
        <w:t>CNO (Cadastro</w:t>
      </w:r>
      <w:r>
        <w:rPr>
          <w:rFonts w:ascii="Arial" w:eastAsiaTheme="minorHAnsi" w:hAnsi="Arial" w:cs="Arial"/>
          <w:sz w:val="22"/>
          <w:szCs w:val="22"/>
          <w:lang w:eastAsia="en-US"/>
        </w:rPr>
        <w:t xml:space="preserve"> Nacional de Obras)</w:t>
      </w:r>
      <w:r w:rsidRPr="00A41E09">
        <w:rPr>
          <w:rFonts w:ascii="Arial" w:eastAsiaTheme="minorHAnsi" w:hAnsi="Arial" w:cs="Arial"/>
          <w:sz w:val="22"/>
          <w:szCs w:val="22"/>
          <w:lang w:eastAsia="en-US"/>
        </w:rPr>
        <w:t xml:space="preserve">, referente ao objeto contratado, folha de pagamento e rol contendo a nominata da totalidade dos funcionários da </w:t>
      </w:r>
      <w:r>
        <w:rPr>
          <w:rFonts w:ascii="Arial" w:eastAsiaTheme="minorHAnsi" w:hAnsi="Arial" w:cs="Arial"/>
          <w:sz w:val="22"/>
          <w:szCs w:val="22"/>
          <w:lang w:eastAsia="en-US"/>
        </w:rPr>
        <w:t>CONTRATADA</w:t>
      </w:r>
      <w:r w:rsidRPr="00A41E09">
        <w:rPr>
          <w:rFonts w:ascii="Arial" w:eastAsiaTheme="minorHAnsi" w:hAnsi="Arial" w:cs="Arial"/>
          <w:sz w:val="22"/>
          <w:szCs w:val="22"/>
          <w:lang w:eastAsia="en-US"/>
        </w:rPr>
        <w:t xml:space="preserve"> alocados para execução da obra contratada, </w:t>
      </w:r>
      <w:r w:rsidRPr="00A41E09">
        <w:rPr>
          <w:rFonts w:ascii="Arial" w:eastAsiaTheme="minorHAnsi" w:hAnsi="Arial" w:cs="Arial"/>
          <w:b/>
          <w:bCs/>
          <w:sz w:val="22"/>
          <w:szCs w:val="22"/>
          <w:lang w:eastAsia="en-US"/>
        </w:rPr>
        <w:t>consoante a relação apresentada como condição</w:t>
      </w:r>
      <w:r w:rsidRPr="00A41E09">
        <w:rPr>
          <w:rFonts w:ascii="Arial" w:eastAsiaTheme="minorHAnsi" w:hAnsi="Arial" w:cs="Arial"/>
          <w:sz w:val="22"/>
          <w:szCs w:val="22"/>
          <w:lang w:eastAsia="en-US"/>
        </w:rPr>
        <w:t xml:space="preserve"> </w:t>
      </w:r>
      <w:r w:rsidRPr="00A41E09">
        <w:rPr>
          <w:rFonts w:ascii="Arial" w:eastAsiaTheme="minorHAnsi" w:hAnsi="Arial" w:cs="Arial"/>
          <w:b/>
          <w:bCs/>
          <w:sz w:val="22"/>
          <w:szCs w:val="22"/>
          <w:lang w:eastAsia="en-US"/>
        </w:rPr>
        <w:t xml:space="preserve">para assinatura do contrato </w:t>
      </w:r>
      <w:r w:rsidRPr="00A41E09">
        <w:rPr>
          <w:rFonts w:ascii="Arial" w:eastAsiaTheme="minorHAnsi" w:hAnsi="Arial" w:cs="Arial"/>
          <w:sz w:val="22"/>
          <w:szCs w:val="22"/>
          <w:lang w:eastAsia="en-US"/>
        </w:rPr>
        <w:t>e comprovantes de recolhimento do FGTS e INSS.</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segundo.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No caso de obra que não necessite de matrícula no </w:t>
      </w:r>
      <w:r>
        <w:rPr>
          <w:rFonts w:ascii="Arial" w:eastAsiaTheme="minorHAnsi" w:hAnsi="Arial" w:cs="Arial"/>
          <w:sz w:val="22"/>
          <w:szCs w:val="22"/>
          <w:lang w:eastAsia="en-US"/>
        </w:rPr>
        <w:t>CNO (Cadastro Nacional de Obras)</w:t>
      </w:r>
      <w:r w:rsidRPr="000E5434">
        <w:rPr>
          <w:rFonts w:ascii="Arial" w:eastAsiaTheme="minorHAnsi" w:hAnsi="Arial" w:cs="Arial"/>
          <w:sz w:val="22"/>
          <w:szCs w:val="22"/>
          <w:lang w:eastAsia="en-US"/>
        </w:rPr>
        <w:t xml:space="preserve">, a contribuição previdenciária referente à mesma será retida e recolhida pelo </w:t>
      </w:r>
      <w:r>
        <w:rPr>
          <w:rFonts w:ascii="Arial" w:eastAsiaTheme="minorHAnsi" w:hAnsi="Arial" w:cs="Arial"/>
          <w:sz w:val="22"/>
          <w:szCs w:val="22"/>
          <w:lang w:eastAsia="en-US"/>
        </w:rPr>
        <w:t>CONTRATANTE</w:t>
      </w:r>
      <w:r w:rsidRPr="000E5434">
        <w:rPr>
          <w:rFonts w:ascii="Arial" w:eastAsiaTheme="minorHAnsi" w:hAnsi="Arial" w:cs="Arial"/>
          <w:sz w:val="22"/>
          <w:szCs w:val="22"/>
          <w:lang w:eastAsia="en-US"/>
        </w:rPr>
        <w:t>, sendo dispensada a apresentação da Guia da Previdência Social (GPS).</w:t>
      </w:r>
    </w:p>
    <w:p w:rsidR="00686AE0" w:rsidRPr="000E5434" w:rsidRDefault="00686AE0" w:rsidP="00686AE0">
      <w:pPr>
        <w:autoSpaceDE w:val="0"/>
        <w:autoSpaceDN w:val="0"/>
        <w:adjustRightInd w:val="0"/>
        <w:ind w:left="284"/>
        <w:rPr>
          <w:rFonts w:ascii="Arial" w:eastAsiaTheme="minorHAnsi" w:hAnsi="Arial" w:cs="Arial"/>
          <w:b/>
          <w:bCs/>
          <w:sz w:val="22"/>
          <w:szCs w:val="22"/>
          <w:lang w:eastAsia="en-US"/>
        </w:rPr>
      </w:pP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terceiro.</w:t>
      </w:r>
      <w:r w:rsidRPr="000E5434">
        <w:rPr>
          <w:rFonts w:ascii="Arial" w:eastAsiaTheme="minorHAnsi" w:hAnsi="Arial" w:cs="Arial"/>
          <w:b/>
          <w:bCs/>
          <w:sz w:val="22"/>
          <w:szCs w:val="22"/>
          <w:lang w:eastAsia="en-US"/>
        </w:rPr>
        <w:t xml:space="preserve"> </w:t>
      </w:r>
      <w:r w:rsidRPr="000E5434">
        <w:rPr>
          <w:rFonts w:ascii="Arial" w:eastAsiaTheme="minorHAnsi" w:hAnsi="Arial" w:cs="Arial"/>
          <w:sz w:val="22"/>
          <w:szCs w:val="22"/>
          <w:lang w:eastAsia="en-US"/>
        </w:rPr>
        <w:t xml:space="preserve">A cada pagamento posterior a primeira parcela, a </w:t>
      </w:r>
      <w:r>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xml:space="preserve"> deverá apresentar junto </w:t>
      </w:r>
      <w:r>
        <w:rPr>
          <w:rFonts w:ascii="Arial" w:eastAsiaTheme="minorHAnsi" w:hAnsi="Arial" w:cs="Arial"/>
          <w:sz w:val="22"/>
          <w:szCs w:val="22"/>
          <w:lang w:eastAsia="en-US"/>
        </w:rPr>
        <w:t>à</w:t>
      </w:r>
      <w:r w:rsidRPr="000E5434">
        <w:rPr>
          <w:rFonts w:ascii="Arial" w:eastAsiaTheme="minorHAnsi" w:hAnsi="Arial" w:cs="Arial"/>
          <w:sz w:val="22"/>
          <w:szCs w:val="22"/>
          <w:lang w:eastAsia="en-US"/>
        </w:rPr>
        <w:t xml:space="preserve"> Tesouraria, juntamente com a Nota Fiscal, a Guia da Previdência Social (GPS), relativa à quitação dos encargos previdenciários incidentes sobre o faturamento imediatamente anterior, bem como apresentação dos comprovantes de recolhimento do FGTS, relativos aos funcionários da </w:t>
      </w:r>
      <w:r w:rsidR="00F747C4">
        <w:rPr>
          <w:rFonts w:ascii="Arial" w:eastAsiaTheme="minorHAnsi" w:hAnsi="Arial" w:cs="Arial"/>
          <w:sz w:val="22"/>
          <w:szCs w:val="22"/>
          <w:lang w:eastAsia="en-US"/>
        </w:rPr>
        <w:t>CONTRATADA</w:t>
      </w:r>
      <w:r w:rsidRPr="000E5434">
        <w:rPr>
          <w:rFonts w:ascii="Arial" w:eastAsiaTheme="minorHAnsi" w:hAnsi="Arial" w:cs="Arial"/>
          <w:sz w:val="22"/>
          <w:szCs w:val="22"/>
          <w:lang w:eastAsia="en-US"/>
        </w:rPr>
        <w:t>, folha de pagamento (dos funcionários que efetuaram os serviços referentes ao objeto deste certame) e prova de regularidade para com a Fazenda Municipal.</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35233B" w:rsidRDefault="00F747C4" w:rsidP="00686AE0">
      <w:pPr>
        <w:autoSpaceDE w:val="0"/>
        <w:autoSpaceDN w:val="0"/>
        <w:adjustRightInd w:val="0"/>
        <w:ind w:left="284" w:right="-568"/>
        <w:jc w:val="both"/>
        <w:rPr>
          <w:rFonts w:ascii="Arial" w:eastAsiaTheme="minorHAnsi" w:hAnsi="Arial" w:cs="Arial"/>
          <w:b/>
          <w:bCs/>
          <w:sz w:val="22"/>
          <w:szCs w:val="22"/>
          <w:lang w:eastAsia="en-US"/>
        </w:rPr>
      </w:pPr>
      <w:r>
        <w:rPr>
          <w:rFonts w:ascii="Arial" w:eastAsiaTheme="minorHAnsi" w:hAnsi="Arial" w:cs="Arial"/>
          <w:b/>
          <w:bCs/>
          <w:sz w:val="22"/>
          <w:szCs w:val="22"/>
          <w:lang w:eastAsia="en-US"/>
        </w:rPr>
        <w:t>Parágrafo quarto.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A última parcela do contrato somente será quitada mediante apresentação do comprova</w:t>
      </w:r>
      <w:r w:rsidR="00686AE0">
        <w:rPr>
          <w:rFonts w:ascii="Arial" w:eastAsiaTheme="minorHAnsi" w:hAnsi="Arial" w:cs="Arial"/>
          <w:sz w:val="22"/>
          <w:szCs w:val="22"/>
          <w:lang w:eastAsia="en-US"/>
        </w:rPr>
        <w:t>nte de baixa da matrícula no CNO</w:t>
      </w:r>
      <w:r w:rsidR="00686AE0" w:rsidRPr="000E5434">
        <w:rPr>
          <w:rFonts w:ascii="Arial" w:eastAsiaTheme="minorHAnsi" w:hAnsi="Arial" w:cs="Arial"/>
          <w:sz w:val="22"/>
          <w:szCs w:val="22"/>
          <w:lang w:eastAsia="en-US"/>
        </w:rPr>
        <w:t>, devidamente expedido pelo INSS, juntamente com a Guia da Previdência Social – GPS, Certidão Negativa de Débito, referente ao objeto da contratação, folha de pagamento, comprovantes de regularidade perante o FGTS e Certidão Negativa de Débitos Trabalhistas, em vigor.</w:t>
      </w:r>
    </w:p>
    <w:p w:rsidR="00686AE0" w:rsidRPr="000E5434"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0E5434"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quinto.</w:t>
      </w:r>
      <w:r w:rsidR="00686AE0" w:rsidRPr="000E5434">
        <w:rPr>
          <w:rFonts w:ascii="Arial" w:eastAsiaTheme="minorHAnsi" w:hAnsi="Arial" w:cs="Arial"/>
          <w:b/>
          <w:bCs/>
          <w:sz w:val="22"/>
          <w:szCs w:val="22"/>
          <w:lang w:eastAsia="en-US"/>
        </w:rPr>
        <w:t xml:space="preserve"> </w:t>
      </w:r>
      <w:r w:rsidR="00686AE0" w:rsidRPr="000E5434">
        <w:rPr>
          <w:rFonts w:ascii="Arial" w:eastAsiaTheme="minorHAnsi" w:hAnsi="Arial" w:cs="Arial"/>
          <w:sz w:val="22"/>
          <w:szCs w:val="22"/>
          <w:lang w:eastAsia="en-US"/>
        </w:rPr>
        <w:t xml:space="preserve">A inadimplência da </w:t>
      </w:r>
      <w:r>
        <w:rPr>
          <w:rFonts w:ascii="Arial" w:eastAsiaTheme="minorHAnsi" w:hAnsi="Arial" w:cs="Arial"/>
          <w:sz w:val="22"/>
          <w:szCs w:val="22"/>
          <w:lang w:eastAsia="en-US"/>
        </w:rPr>
        <w:t>CONTRATADA</w:t>
      </w:r>
      <w:r w:rsidR="00686AE0" w:rsidRPr="000E5434">
        <w:rPr>
          <w:rFonts w:ascii="Arial" w:eastAsiaTheme="minorHAnsi" w:hAnsi="Arial" w:cs="Arial"/>
          <w:sz w:val="22"/>
          <w:szCs w:val="22"/>
          <w:lang w:eastAsia="en-US"/>
        </w:rPr>
        <w:t xml:space="preserve"> com relação aos encargos sociais, trabalhistas, fiscais e comerciais ou indenizações não transfere ao </w:t>
      </w:r>
      <w:r>
        <w:rPr>
          <w:rFonts w:ascii="Arial" w:eastAsiaTheme="minorHAnsi" w:hAnsi="Arial" w:cs="Arial"/>
          <w:sz w:val="22"/>
          <w:szCs w:val="22"/>
          <w:lang w:eastAsia="en-US"/>
        </w:rPr>
        <w:t>CONTRATANTE</w:t>
      </w:r>
      <w:r w:rsidR="00686AE0" w:rsidRPr="000E5434">
        <w:rPr>
          <w:rFonts w:ascii="Arial" w:eastAsiaTheme="minorHAnsi" w:hAnsi="Arial" w:cs="Arial"/>
          <w:sz w:val="22"/>
          <w:szCs w:val="22"/>
          <w:lang w:eastAsia="en-US"/>
        </w:rPr>
        <w:t xml:space="preserve"> a responsabilidade por seu pagamento, nem poderá onerar o objeto contratado, de acordo com o artigo 71, parágrafo 1º, da Lei Federal nº 8.666/93.</w:t>
      </w:r>
    </w:p>
    <w:p w:rsidR="00686AE0"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sexto.</w:t>
      </w:r>
      <w:r w:rsidR="00686AE0">
        <w:rPr>
          <w:rFonts w:ascii="Arial" w:eastAsiaTheme="minorHAnsi" w:hAnsi="Arial" w:cs="Arial"/>
          <w:b/>
          <w:bCs/>
          <w:sz w:val="22"/>
          <w:szCs w:val="22"/>
          <w:lang w:eastAsia="en-US"/>
        </w:rPr>
        <w:t xml:space="preserve"> </w:t>
      </w:r>
      <w:r w:rsidR="00686AE0">
        <w:rPr>
          <w:rFonts w:ascii="Arial" w:eastAsiaTheme="minorHAnsi" w:hAnsi="Arial" w:cs="Arial"/>
          <w:sz w:val="22"/>
          <w:szCs w:val="22"/>
          <w:lang w:eastAsia="en-US"/>
        </w:rPr>
        <w:t xml:space="preserve">Em caso de reclamatória trabalhista contra a </w:t>
      </w:r>
      <w:r>
        <w:rPr>
          <w:rFonts w:ascii="Arial" w:eastAsiaTheme="minorHAnsi" w:hAnsi="Arial" w:cs="Arial"/>
          <w:sz w:val="22"/>
          <w:szCs w:val="22"/>
          <w:lang w:eastAsia="en-US"/>
        </w:rPr>
        <w:t>CONTRATADA</w:t>
      </w:r>
      <w:r w:rsidR="00686AE0">
        <w:rPr>
          <w:rFonts w:ascii="Arial" w:eastAsiaTheme="minorHAnsi" w:hAnsi="Arial" w:cs="Arial"/>
          <w:sz w:val="22"/>
          <w:szCs w:val="22"/>
          <w:lang w:eastAsia="en-US"/>
        </w:rPr>
        <w:t xml:space="preserve">, em que o </w:t>
      </w:r>
      <w:r>
        <w:rPr>
          <w:rFonts w:ascii="Arial" w:eastAsiaTheme="minorHAnsi" w:hAnsi="Arial" w:cs="Arial"/>
          <w:sz w:val="22"/>
          <w:szCs w:val="22"/>
          <w:lang w:eastAsia="en-US"/>
        </w:rPr>
        <w:t>CONTRATANTE</w:t>
      </w:r>
      <w:r w:rsidR="00686AE0">
        <w:rPr>
          <w:rFonts w:ascii="Arial" w:eastAsiaTheme="minorHAnsi" w:hAnsi="Arial" w:cs="Arial"/>
          <w:sz w:val="22"/>
          <w:szCs w:val="22"/>
          <w:lang w:eastAsia="en-US"/>
        </w:rPr>
        <w:t xml:space="preserve"> seja incluído no polo passivo da demanda, serão retidos, até o final da lide, valores suficientes para garantir eventual indenização.</w:t>
      </w:r>
    </w:p>
    <w:p w:rsidR="00686AE0" w:rsidRDefault="00686AE0" w:rsidP="00686AE0">
      <w:pPr>
        <w:pStyle w:val="TextosemFormatao"/>
        <w:ind w:left="284" w:right="-568"/>
        <w:jc w:val="both"/>
        <w:rPr>
          <w:rFonts w:ascii="Arial" w:hAnsi="Arial" w:cs="Arial"/>
          <w:b/>
          <w:sz w:val="22"/>
          <w:szCs w:val="22"/>
        </w:rPr>
      </w:pPr>
    </w:p>
    <w:p w:rsidR="00686AE0" w:rsidRDefault="00F747C4" w:rsidP="00686AE0">
      <w:pPr>
        <w:autoSpaceDE w:val="0"/>
        <w:autoSpaceDN w:val="0"/>
        <w:adjustRightInd w:val="0"/>
        <w:ind w:left="284" w:right="-568"/>
        <w:jc w:val="both"/>
        <w:rPr>
          <w:rFonts w:ascii="Arial" w:hAnsi="Arial" w:cs="Arial"/>
          <w:sz w:val="22"/>
          <w:szCs w:val="22"/>
        </w:rPr>
      </w:pPr>
      <w:r>
        <w:rPr>
          <w:rFonts w:ascii="Arial" w:hAnsi="Arial" w:cs="Arial"/>
          <w:b/>
          <w:sz w:val="22"/>
          <w:szCs w:val="22"/>
        </w:rPr>
        <w:t>Parágrafo sétimo.</w:t>
      </w:r>
      <w:r w:rsidR="00686AE0" w:rsidRPr="000E5434">
        <w:rPr>
          <w:rFonts w:ascii="Arial" w:hAnsi="Arial" w:cs="Arial"/>
          <w:sz w:val="22"/>
          <w:szCs w:val="22"/>
        </w:rPr>
        <w:t xml:space="preserve"> Serão pagos somente serviços efetivamente realizados, não sendo computados materiais em trânsito ou dispostos na obra sem efetiva execução.</w:t>
      </w:r>
      <w:r w:rsidR="00686AE0">
        <w:rPr>
          <w:rFonts w:ascii="Arial" w:hAnsi="Arial" w:cs="Arial"/>
          <w:sz w:val="22"/>
          <w:szCs w:val="22"/>
        </w:rPr>
        <w:t xml:space="preserve"> </w:t>
      </w:r>
    </w:p>
    <w:p w:rsidR="00686AE0" w:rsidRDefault="00686AE0" w:rsidP="00686AE0">
      <w:pPr>
        <w:autoSpaceDE w:val="0"/>
        <w:autoSpaceDN w:val="0"/>
        <w:adjustRightInd w:val="0"/>
        <w:ind w:left="284" w:right="-568"/>
        <w:jc w:val="both"/>
        <w:rPr>
          <w:rFonts w:ascii="Arial" w:hAnsi="Arial" w:cs="Arial"/>
          <w:sz w:val="22"/>
          <w:szCs w:val="22"/>
        </w:rPr>
      </w:pPr>
    </w:p>
    <w:p w:rsidR="00686AE0" w:rsidRDefault="00F747C4" w:rsidP="00686AE0">
      <w:pPr>
        <w:autoSpaceDE w:val="0"/>
        <w:autoSpaceDN w:val="0"/>
        <w:adjustRightInd w:val="0"/>
        <w:ind w:left="284" w:right="-568"/>
        <w:jc w:val="both"/>
        <w:rPr>
          <w:rFonts w:ascii="Arial" w:eastAsiaTheme="minorHAnsi" w:hAnsi="Arial" w:cs="Arial"/>
          <w:sz w:val="22"/>
          <w:szCs w:val="22"/>
          <w:lang w:eastAsia="en-US"/>
        </w:rPr>
      </w:pPr>
      <w:r>
        <w:rPr>
          <w:rFonts w:ascii="Arial" w:eastAsiaTheme="minorHAnsi" w:hAnsi="Arial" w:cs="Arial"/>
          <w:b/>
          <w:bCs/>
          <w:sz w:val="22"/>
          <w:szCs w:val="22"/>
          <w:lang w:eastAsia="en-US"/>
        </w:rPr>
        <w:t>Parágrafo oitavo.</w:t>
      </w:r>
      <w:r w:rsidR="00686AE0" w:rsidRPr="0053229F">
        <w:rPr>
          <w:rFonts w:ascii="Arial" w:eastAsiaTheme="minorHAnsi" w:hAnsi="Arial" w:cs="Arial"/>
          <w:b/>
          <w:bCs/>
          <w:sz w:val="22"/>
          <w:szCs w:val="22"/>
          <w:lang w:eastAsia="en-US"/>
        </w:rPr>
        <w:t xml:space="preserve"> </w:t>
      </w:r>
      <w:r w:rsidR="00686AE0" w:rsidRPr="0053229F">
        <w:rPr>
          <w:rFonts w:ascii="Arial" w:eastAsiaTheme="minorHAnsi" w:hAnsi="Arial" w:cs="Arial"/>
          <w:sz w:val="22"/>
          <w:szCs w:val="22"/>
          <w:lang w:eastAsia="en-US"/>
        </w:rPr>
        <w:t xml:space="preserve">Os valores da proposta somente sofrerão reajustes, a requerimento, após o período de 01 (um) ano, com base na variação do INCC/FGV nos termos da Lei Federal nº 9.069 de 29/06/1995 e Lei Federal nº 10.192 de 14/02/2001, contados da data da apresentação da proposta, desde que não tenham ocorrido atrasos no andamento da obra decorrentes de culpa da </w:t>
      </w:r>
      <w:r>
        <w:rPr>
          <w:rFonts w:ascii="Arial" w:eastAsiaTheme="minorHAnsi" w:hAnsi="Arial" w:cs="Arial"/>
          <w:sz w:val="22"/>
          <w:szCs w:val="22"/>
          <w:lang w:eastAsia="en-US"/>
        </w:rPr>
        <w:t>CONTRATADA</w:t>
      </w:r>
      <w:r w:rsidR="00686AE0" w:rsidRPr="0053229F">
        <w:rPr>
          <w:rFonts w:ascii="Arial" w:eastAsiaTheme="minorHAnsi" w:hAnsi="Arial" w:cs="Arial"/>
          <w:sz w:val="22"/>
          <w:szCs w:val="22"/>
          <w:lang w:eastAsia="en-US"/>
        </w:rPr>
        <w:t>.</w:t>
      </w:r>
    </w:p>
    <w:p w:rsidR="00686AE0" w:rsidRPr="001814F2" w:rsidRDefault="00686AE0" w:rsidP="00686AE0">
      <w:pPr>
        <w:autoSpaceDE w:val="0"/>
        <w:autoSpaceDN w:val="0"/>
        <w:adjustRightInd w:val="0"/>
        <w:ind w:left="284" w:right="-568"/>
        <w:jc w:val="both"/>
        <w:rPr>
          <w:rFonts w:ascii="Arial" w:eastAsiaTheme="minorHAnsi" w:hAnsi="Arial" w:cs="Arial"/>
          <w:sz w:val="22"/>
          <w:szCs w:val="22"/>
          <w:lang w:eastAsia="en-US"/>
        </w:rPr>
      </w:pPr>
    </w:p>
    <w:p w:rsidR="00686AE0" w:rsidRPr="0053229F" w:rsidRDefault="00F747C4" w:rsidP="00686AE0">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b/>
          <w:sz w:val="22"/>
          <w:szCs w:val="22"/>
        </w:rPr>
        <w:t>Parágrafo nono.</w:t>
      </w:r>
      <w:r w:rsidR="00686AE0" w:rsidRPr="0053229F">
        <w:rPr>
          <w:rFonts w:ascii="Arial" w:hAnsi="Arial" w:cs="Arial"/>
          <w:b/>
          <w:sz w:val="22"/>
          <w:szCs w:val="22"/>
        </w:rPr>
        <w:t xml:space="preserve"> </w:t>
      </w:r>
      <w:r w:rsidR="00686AE0" w:rsidRPr="0053229F">
        <w:rPr>
          <w:rFonts w:ascii="Arial" w:hAnsi="Arial" w:cs="Arial"/>
          <w:sz w:val="22"/>
          <w:szCs w:val="22"/>
        </w:rPr>
        <w:t xml:space="preserve">Para fins de pagamento, a </w:t>
      </w:r>
      <w:r>
        <w:rPr>
          <w:rFonts w:ascii="Arial" w:hAnsi="Arial" w:cs="Arial"/>
          <w:sz w:val="22"/>
          <w:szCs w:val="22"/>
        </w:rPr>
        <w:t>CONTRATADA</w:t>
      </w:r>
      <w:r w:rsidR="00686AE0" w:rsidRPr="0053229F">
        <w:rPr>
          <w:rFonts w:ascii="Arial" w:hAnsi="Arial" w:cs="Arial"/>
          <w:sz w:val="22"/>
          <w:szCs w:val="22"/>
        </w:rPr>
        <w:t xml:space="preserve">, após a homologação, deverá informar a Tesouraria da Secretaria Municipal da Fazenda o banco, nº da agência e o nº da conta na qual será realizado o depósito correspondente. A referida conta deverá estar em nome da pessoa jurídica, ou seja, da </w:t>
      </w:r>
      <w:r>
        <w:rPr>
          <w:rFonts w:ascii="Arial" w:hAnsi="Arial" w:cs="Arial"/>
          <w:sz w:val="22"/>
          <w:szCs w:val="22"/>
        </w:rPr>
        <w:t>CONTRATADA</w:t>
      </w:r>
      <w:r w:rsidR="00686AE0" w:rsidRPr="0053229F">
        <w:rPr>
          <w:rFonts w:ascii="Arial" w:hAnsi="Arial" w:cs="Arial"/>
          <w:sz w:val="22"/>
          <w:szCs w:val="22"/>
        </w:rPr>
        <w:t>.</w:t>
      </w:r>
    </w:p>
    <w:p w:rsidR="00464CC7" w:rsidRPr="000E5434" w:rsidRDefault="00464CC7" w:rsidP="00464CC7">
      <w:pPr>
        <w:pStyle w:val="TextosemFormatao"/>
        <w:ind w:right="-568"/>
        <w:jc w:val="both"/>
        <w:rPr>
          <w:rFonts w:ascii="Arial" w:hAnsi="Arial" w:cs="Arial"/>
          <w:b/>
          <w:sz w:val="22"/>
          <w:szCs w:val="22"/>
        </w:rPr>
      </w:pPr>
    </w:p>
    <w:p w:rsidR="00DC4B0B" w:rsidRPr="00827413" w:rsidRDefault="001C1202"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CLÁUSULA SEXTA – DO REAJUSTE DE PREÇO</w:t>
      </w:r>
    </w:p>
    <w:p w:rsidR="00101613" w:rsidRDefault="00101613"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Pr="00827413" w:rsidRDefault="00D45429" w:rsidP="00D31884">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827413">
        <w:rPr>
          <w:rFonts w:ascii="Arial" w:hAnsi="Arial" w:cs="Arial"/>
          <w:sz w:val="22"/>
          <w:szCs w:val="22"/>
        </w:rPr>
        <w:tab/>
      </w:r>
      <w:r w:rsidR="00D31884" w:rsidRPr="00827413">
        <w:rPr>
          <w:rFonts w:ascii="Arial" w:hAnsi="Arial" w:cs="Arial"/>
          <w:sz w:val="22"/>
          <w:szCs w:val="22"/>
        </w:rPr>
        <w:t>Os valores do contrato somente sofrerão reajustes, a requerimento, após o período de 01 (um) ano, com base na variação do INCC/FGV</w:t>
      </w:r>
      <w:r w:rsidR="000C6025">
        <w:rPr>
          <w:rFonts w:ascii="Arial" w:hAnsi="Arial" w:cs="Arial"/>
          <w:sz w:val="22"/>
          <w:szCs w:val="22"/>
        </w:rPr>
        <w:t>,</w:t>
      </w:r>
      <w:r w:rsidR="00D31884" w:rsidRPr="00827413">
        <w:rPr>
          <w:rFonts w:ascii="Arial" w:hAnsi="Arial" w:cs="Arial"/>
          <w:sz w:val="22"/>
          <w:szCs w:val="22"/>
        </w:rPr>
        <w:t xml:space="preserve"> nos termos da Lei Federal nº 9.069</w:t>
      </w:r>
      <w:r w:rsidR="009676B7">
        <w:rPr>
          <w:rFonts w:ascii="Arial" w:hAnsi="Arial" w:cs="Arial"/>
          <w:sz w:val="22"/>
          <w:szCs w:val="22"/>
        </w:rPr>
        <w:t>,</w:t>
      </w:r>
      <w:r w:rsidR="00D31884" w:rsidRPr="00827413">
        <w:rPr>
          <w:rFonts w:ascii="Arial" w:hAnsi="Arial" w:cs="Arial"/>
          <w:sz w:val="22"/>
          <w:szCs w:val="22"/>
        </w:rPr>
        <w:t xml:space="preserve"> de 29/06/1995 e Lei Federal nº 10.192</w:t>
      </w:r>
      <w:r w:rsidR="009676B7">
        <w:rPr>
          <w:rFonts w:ascii="Arial" w:hAnsi="Arial" w:cs="Arial"/>
          <w:sz w:val="22"/>
          <w:szCs w:val="22"/>
        </w:rPr>
        <w:t>,</w:t>
      </w:r>
      <w:r w:rsidR="00D31884" w:rsidRPr="00827413">
        <w:rPr>
          <w:rFonts w:ascii="Arial" w:hAnsi="Arial" w:cs="Arial"/>
          <w:sz w:val="22"/>
          <w:szCs w:val="22"/>
        </w:rPr>
        <w:t xml:space="preserve"> de 14/02/2001, contados da data da apresentação da proposta, desde que não tenham ocorrido atrasos no andamento da obra decorrentes de culpa da CONTRATADA.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SÉTIMA – DA VIGÊNCIA DO CONTRATO</w:t>
      </w:r>
    </w:p>
    <w:p w:rsidR="00511FE1" w:rsidRPr="00827413" w:rsidRDefault="00511FE1"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511FE1" w:rsidRPr="003D583E" w:rsidRDefault="00511FE1" w:rsidP="00126F15">
      <w:pPr>
        <w:tabs>
          <w:tab w:val="left" w:pos="288"/>
          <w:tab w:val="left" w:pos="1008"/>
          <w:tab w:val="left" w:pos="1728"/>
          <w:tab w:val="left" w:pos="2448"/>
          <w:tab w:val="left" w:pos="3168"/>
          <w:tab w:val="left" w:pos="3888"/>
          <w:tab w:val="left" w:pos="4608"/>
          <w:tab w:val="left" w:pos="5328"/>
          <w:tab w:val="left" w:pos="6048"/>
          <w:tab w:val="left" w:pos="6768"/>
        </w:tabs>
        <w:ind w:right="-568" w:firstLine="284"/>
        <w:jc w:val="both"/>
        <w:rPr>
          <w:rFonts w:ascii="Arial" w:hAnsi="Arial" w:cs="Arial"/>
          <w:sz w:val="22"/>
          <w:szCs w:val="22"/>
        </w:rPr>
      </w:pPr>
      <w:r w:rsidRPr="003D583E">
        <w:rPr>
          <w:rFonts w:ascii="Arial" w:hAnsi="Arial" w:cs="Arial"/>
          <w:sz w:val="22"/>
          <w:szCs w:val="22"/>
        </w:rPr>
        <w:t>O contrato advindo desta licit</w:t>
      </w:r>
      <w:r w:rsidR="00DF2498">
        <w:rPr>
          <w:rFonts w:ascii="Arial" w:hAnsi="Arial" w:cs="Arial"/>
          <w:sz w:val="22"/>
          <w:szCs w:val="22"/>
        </w:rPr>
        <w:t>ação entrará em vigor na data de</w:t>
      </w:r>
      <w:r w:rsidRPr="003D583E">
        <w:rPr>
          <w:rFonts w:ascii="Arial" w:hAnsi="Arial" w:cs="Arial"/>
          <w:sz w:val="22"/>
          <w:szCs w:val="22"/>
        </w:rPr>
        <w:t xml:space="preserve"> assinatura e vigerá até a emissão do Termo de Recebimento Definitivo</w:t>
      </w:r>
      <w:r w:rsidR="004E3441" w:rsidRPr="003D583E">
        <w:rPr>
          <w:rFonts w:ascii="Arial" w:hAnsi="Arial" w:cs="Arial"/>
          <w:sz w:val="22"/>
          <w:szCs w:val="22"/>
        </w:rPr>
        <w:t xml:space="preserve">, que </w:t>
      </w:r>
      <w:r w:rsidR="00DF2498">
        <w:rPr>
          <w:rFonts w:ascii="Arial" w:hAnsi="Arial" w:cs="Arial"/>
          <w:sz w:val="22"/>
          <w:szCs w:val="22"/>
        </w:rPr>
        <w:t xml:space="preserve">não </w:t>
      </w:r>
      <w:r w:rsidR="004E3441" w:rsidRPr="003D583E">
        <w:rPr>
          <w:rFonts w:ascii="Arial" w:hAnsi="Arial" w:cs="Arial"/>
          <w:sz w:val="22"/>
          <w:szCs w:val="22"/>
        </w:rPr>
        <w:t>poderá ultrapassar 31 de dezem</w:t>
      </w:r>
      <w:r w:rsidR="009C5DBA">
        <w:rPr>
          <w:rFonts w:ascii="Arial" w:hAnsi="Arial" w:cs="Arial"/>
          <w:sz w:val="22"/>
          <w:szCs w:val="22"/>
        </w:rPr>
        <w:t>bro de 2020</w:t>
      </w:r>
      <w:r w:rsidRPr="003D583E">
        <w:rPr>
          <w:rFonts w:ascii="Arial" w:hAnsi="Arial" w:cs="Arial"/>
          <w:sz w:val="22"/>
          <w:szCs w:val="22"/>
        </w:rPr>
        <w:t>.</w:t>
      </w:r>
    </w:p>
    <w:p w:rsidR="00511FE1" w:rsidRPr="003D583E" w:rsidRDefault="00511FE1" w:rsidP="00511FE1">
      <w:pPr>
        <w:autoSpaceDE w:val="0"/>
        <w:autoSpaceDN w:val="0"/>
        <w:adjustRightInd w:val="0"/>
        <w:ind w:right="-568"/>
        <w:jc w:val="center"/>
        <w:rPr>
          <w:rFonts w:ascii="Arial" w:hAnsi="Arial" w:cs="Arial"/>
          <w:b/>
          <w:bCs/>
          <w:sz w:val="22"/>
          <w:szCs w:val="22"/>
        </w:rPr>
      </w:pPr>
    </w:p>
    <w:p w:rsidR="00511FE1" w:rsidRPr="000E5434" w:rsidRDefault="00511FE1" w:rsidP="00511FE1">
      <w:pPr>
        <w:autoSpaceDE w:val="0"/>
        <w:autoSpaceDN w:val="0"/>
        <w:adjustRightInd w:val="0"/>
        <w:ind w:left="284" w:right="-568"/>
        <w:jc w:val="both"/>
        <w:rPr>
          <w:rFonts w:ascii="Arial" w:hAnsi="Arial" w:cs="Arial"/>
          <w:sz w:val="22"/>
          <w:szCs w:val="22"/>
        </w:rPr>
      </w:pPr>
      <w:r w:rsidRPr="003D583E">
        <w:rPr>
          <w:rFonts w:ascii="Arial" w:hAnsi="Arial" w:cs="Arial"/>
          <w:b/>
          <w:bCs/>
          <w:sz w:val="22"/>
          <w:szCs w:val="22"/>
        </w:rPr>
        <w:t xml:space="preserve">Parágrafo único. </w:t>
      </w:r>
      <w:r w:rsidRPr="003D583E">
        <w:rPr>
          <w:rFonts w:ascii="Arial" w:hAnsi="Arial" w:cs="Arial"/>
          <w:sz w:val="22"/>
          <w:szCs w:val="22"/>
        </w:rPr>
        <w:t>Em caso de eventual necessidade de aditamento de prazo, a CONTRATADA deverá protocolar no Serviço de Protocolo do CONTRATANTE, a solicitação, no máximo,</w:t>
      </w:r>
      <w:r w:rsidRPr="000E5434">
        <w:rPr>
          <w:rFonts w:ascii="Arial" w:hAnsi="Arial" w:cs="Arial"/>
          <w:sz w:val="22"/>
          <w:szCs w:val="22"/>
        </w:rPr>
        <w:t xml:space="preserve"> 15 (quinze) dias consecutivos antes do encerramento do prazo contratual.</w:t>
      </w:r>
    </w:p>
    <w:p w:rsidR="00827413" w:rsidRPr="00827413" w:rsidRDefault="00827413"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OITAVA – DA DOTAÇÃO ORÇAMENTÁRIA</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827413" w:rsidRDefault="00D45429" w:rsidP="00FE6E26">
      <w:pPr>
        <w:ind w:right="-568" w:firstLine="284"/>
        <w:jc w:val="both"/>
        <w:rPr>
          <w:rFonts w:ascii="Arial" w:hAnsi="Arial" w:cs="Arial"/>
          <w:sz w:val="22"/>
          <w:szCs w:val="22"/>
        </w:rPr>
      </w:pPr>
      <w:r w:rsidRPr="00827413">
        <w:rPr>
          <w:rFonts w:ascii="Arial" w:hAnsi="Arial" w:cs="Arial"/>
          <w:sz w:val="22"/>
          <w:szCs w:val="22"/>
        </w:rPr>
        <w:t>As despesas decorrentes deste contrato correrão por conta da seguinte dotação orçamentária:</w:t>
      </w:r>
    </w:p>
    <w:p w:rsidR="00D45429" w:rsidRPr="00827413" w:rsidRDefault="00D45429" w:rsidP="00FE6E26">
      <w:pPr>
        <w:ind w:right="-568" w:firstLine="284"/>
        <w:jc w:val="both"/>
        <w:rPr>
          <w:rFonts w:ascii="Arial" w:hAnsi="Arial" w:cs="Arial"/>
          <w:sz w:val="22"/>
          <w:szCs w:val="22"/>
        </w:rPr>
      </w:pPr>
    </w:p>
    <w:p w:rsidR="005273B3" w:rsidRPr="005273B3" w:rsidRDefault="005273B3" w:rsidP="005273B3">
      <w:pPr>
        <w:widowControl w:val="0"/>
        <w:suppressAutoHyphens/>
        <w:ind w:left="284" w:right="-568"/>
        <w:jc w:val="both"/>
        <w:rPr>
          <w:rFonts w:ascii="Arial" w:hAnsi="Arial" w:cs="Arial"/>
          <w:b/>
          <w:bCs/>
          <w:snapToGrid w:val="0"/>
          <w:sz w:val="22"/>
          <w:szCs w:val="22"/>
        </w:rPr>
      </w:pPr>
      <w:r w:rsidRPr="005273B3">
        <w:rPr>
          <w:rFonts w:ascii="Arial" w:hAnsi="Arial" w:cs="Arial"/>
          <w:b/>
          <w:bCs/>
          <w:snapToGrid w:val="0"/>
          <w:sz w:val="22"/>
          <w:szCs w:val="22"/>
        </w:rPr>
        <w:t xml:space="preserve">Órgão: 05 – SEC. MUNICIPAL DE OBRAS, VIAÇÃO, SANEAMENTO E TRÂNSITO </w:t>
      </w:r>
    </w:p>
    <w:p w:rsidR="005273B3" w:rsidRPr="005273B3" w:rsidRDefault="005273B3" w:rsidP="005273B3">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Unidade Orçamentária: 02 – DEPTO DE VIAÇÃO E TRÂNSITO</w:t>
      </w:r>
    </w:p>
    <w:p w:rsidR="005273B3" w:rsidRPr="005273B3" w:rsidRDefault="005273B3" w:rsidP="005273B3">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 xml:space="preserve">Projeto/Atividade: 1.021 – PAVIMENTAÇÃO DE ESTRADAS </w:t>
      </w:r>
    </w:p>
    <w:p w:rsidR="005273B3" w:rsidRPr="005273B3" w:rsidRDefault="005273B3" w:rsidP="005273B3">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 xml:space="preserve">Elemento de Despesa: 4.4.90.51.00.00.00.00 – Obras e Instalações (496) </w:t>
      </w:r>
    </w:p>
    <w:p w:rsidR="005273B3" w:rsidRPr="005273B3" w:rsidRDefault="005273B3" w:rsidP="005273B3">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 xml:space="preserve">Recurso: 1006 – Cessão onerosa </w:t>
      </w:r>
      <w:r>
        <w:rPr>
          <w:rFonts w:ascii="Arial" w:hAnsi="Arial" w:cs="Arial"/>
          <w:snapToGrid w:val="0"/>
          <w:sz w:val="22"/>
          <w:szCs w:val="22"/>
        </w:rPr>
        <w:t>P</w:t>
      </w:r>
      <w:r w:rsidRPr="005273B3">
        <w:rPr>
          <w:rFonts w:ascii="Arial" w:hAnsi="Arial" w:cs="Arial"/>
          <w:snapToGrid w:val="0"/>
          <w:sz w:val="22"/>
          <w:szCs w:val="22"/>
        </w:rPr>
        <w:t xml:space="preserve">re-sal – Lei 13.885/2019 </w:t>
      </w:r>
    </w:p>
    <w:p w:rsidR="005273B3" w:rsidRPr="005273B3" w:rsidRDefault="005273B3" w:rsidP="005273B3">
      <w:pPr>
        <w:widowControl w:val="0"/>
        <w:suppressAutoHyphens/>
        <w:ind w:left="284" w:right="-568"/>
        <w:jc w:val="both"/>
        <w:rPr>
          <w:rFonts w:ascii="Arial" w:hAnsi="Arial" w:cs="Arial"/>
          <w:snapToGrid w:val="0"/>
          <w:sz w:val="22"/>
          <w:szCs w:val="22"/>
        </w:rPr>
      </w:pPr>
      <w:r w:rsidRPr="005273B3">
        <w:rPr>
          <w:rFonts w:ascii="Arial" w:hAnsi="Arial" w:cs="Arial"/>
          <w:snapToGrid w:val="0"/>
          <w:sz w:val="22"/>
          <w:szCs w:val="22"/>
        </w:rPr>
        <w:t xml:space="preserve">Elemento de Despesa: 4.4.90.51.00.00.00.00 – Obras e Instalações (104) </w:t>
      </w:r>
    </w:p>
    <w:p w:rsidR="005273B3" w:rsidRDefault="005273B3" w:rsidP="005273B3">
      <w:pPr>
        <w:widowControl w:val="0"/>
        <w:tabs>
          <w:tab w:val="left" w:pos="7995"/>
        </w:tabs>
        <w:suppressAutoHyphens/>
        <w:ind w:left="284" w:right="-568"/>
        <w:jc w:val="both"/>
        <w:rPr>
          <w:rFonts w:ascii="Arial" w:hAnsi="Arial" w:cs="Arial"/>
          <w:snapToGrid w:val="0"/>
          <w:sz w:val="22"/>
          <w:szCs w:val="22"/>
        </w:rPr>
      </w:pPr>
      <w:r w:rsidRPr="005273B3">
        <w:rPr>
          <w:rFonts w:ascii="Arial" w:hAnsi="Arial" w:cs="Arial"/>
          <w:snapToGrid w:val="0"/>
          <w:sz w:val="22"/>
          <w:szCs w:val="22"/>
        </w:rPr>
        <w:t>Recurso: 0001 – Livre</w:t>
      </w:r>
    </w:p>
    <w:p w:rsidR="005C3AD3" w:rsidRPr="009C5DBA" w:rsidRDefault="009C5DBA" w:rsidP="005273B3">
      <w:pPr>
        <w:widowControl w:val="0"/>
        <w:tabs>
          <w:tab w:val="left" w:pos="7995"/>
        </w:tabs>
        <w:suppressAutoHyphens/>
        <w:ind w:left="284" w:right="-568"/>
        <w:jc w:val="both"/>
        <w:rPr>
          <w:rFonts w:ascii="Arial" w:hAnsi="Arial" w:cs="Arial"/>
          <w:snapToGrid w:val="0"/>
          <w:color w:val="FF0000"/>
          <w:sz w:val="22"/>
          <w:szCs w:val="22"/>
        </w:rPr>
      </w:pPr>
      <w:r>
        <w:rPr>
          <w:rFonts w:ascii="Arial" w:hAnsi="Arial" w:cs="Arial"/>
          <w:snapToGrid w:val="0"/>
          <w:color w:val="FF0000"/>
          <w:sz w:val="22"/>
          <w:szCs w:val="22"/>
        </w:rPr>
        <w:tab/>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827413">
        <w:rPr>
          <w:rFonts w:ascii="Arial" w:hAnsi="Arial" w:cs="Arial"/>
          <w:b/>
          <w:sz w:val="22"/>
          <w:szCs w:val="22"/>
        </w:rPr>
        <w:t xml:space="preserve">CLÁUSULA </w:t>
      </w:r>
      <w:r w:rsidR="001C1202" w:rsidRPr="00827413">
        <w:rPr>
          <w:rFonts w:ascii="Arial" w:hAnsi="Arial" w:cs="Arial"/>
          <w:b/>
          <w:sz w:val="22"/>
          <w:szCs w:val="22"/>
        </w:rPr>
        <w:t>NONA – DAS OBRIGAÇÕES DO CONTRATANTE</w:t>
      </w:r>
    </w:p>
    <w:p w:rsidR="00D45429" w:rsidRPr="00827413" w:rsidRDefault="00D45429" w:rsidP="00FE6E26">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FE6E26">
      <w:pPr>
        <w:ind w:right="-568" w:firstLine="284"/>
        <w:jc w:val="both"/>
        <w:rPr>
          <w:rFonts w:ascii="Arial" w:hAnsi="Arial" w:cs="Arial"/>
          <w:sz w:val="22"/>
          <w:szCs w:val="22"/>
        </w:rPr>
      </w:pPr>
      <w:r w:rsidRPr="00793C09">
        <w:rPr>
          <w:rFonts w:ascii="Arial" w:hAnsi="Arial" w:cs="Arial"/>
          <w:sz w:val="22"/>
          <w:szCs w:val="22"/>
        </w:rPr>
        <w:t xml:space="preserve">Compete </w:t>
      </w:r>
      <w:r w:rsidR="001C1202" w:rsidRPr="00793C09">
        <w:rPr>
          <w:rFonts w:ascii="Arial" w:hAnsi="Arial" w:cs="Arial"/>
          <w:sz w:val="22"/>
          <w:szCs w:val="22"/>
        </w:rPr>
        <w:t>ao</w:t>
      </w:r>
      <w:r w:rsidRPr="00793C09">
        <w:rPr>
          <w:rFonts w:ascii="Arial" w:hAnsi="Arial" w:cs="Arial"/>
          <w:sz w:val="22"/>
          <w:szCs w:val="22"/>
        </w:rPr>
        <w:t xml:space="preserve"> CONTRATANTE:</w:t>
      </w:r>
    </w:p>
    <w:p w:rsidR="00D45429" w:rsidRPr="00793C09" w:rsidRDefault="00D45429" w:rsidP="00FE6E26">
      <w:pPr>
        <w:ind w:right="-568"/>
        <w:jc w:val="both"/>
        <w:rPr>
          <w:rFonts w:ascii="Arial" w:hAnsi="Arial" w:cs="Arial"/>
          <w:sz w:val="16"/>
          <w:szCs w:val="16"/>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iscalizar, orientar, impugnar, dirimir dúvidas emergentes da execução do objeto contratado</w:t>
      </w:r>
      <w:r w:rsidR="001C1202" w:rsidRPr="00793C09">
        <w:rPr>
          <w:rFonts w:ascii="Arial" w:hAnsi="Arial" w:cs="Arial"/>
          <w:sz w:val="22"/>
          <w:szCs w:val="22"/>
        </w:rPr>
        <w:t>;</w:t>
      </w:r>
    </w:p>
    <w:p w:rsidR="00FE6E26" w:rsidRPr="00793C09" w:rsidRDefault="00FE6E26" w:rsidP="00FE6E26">
      <w:pPr>
        <w:ind w:right="-568"/>
        <w:jc w:val="both"/>
        <w:rPr>
          <w:rFonts w:ascii="Arial" w:hAnsi="Arial" w:cs="Arial"/>
          <w:sz w:val="18"/>
          <w:szCs w:val="18"/>
        </w:rPr>
      </w:pPr>
    </w:p>
    <w:p w:rsidR="00D45429" w:rsidRPr="00793C09" w:rsidRDefault="00D45429" w:rsidP="00FE6E26">
      <w:pPr>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r</w:t>
      </w:r>
      <w:r w:rsidRPr="00793C09">
        <w:rPr>
          <w:rFonts w:ascii="Arial" w:hAnsi="Arial" w:cs="Arial"/>
          <w:sz w:val="22"/>
          <w:szCs w:val="22"/>
        </w:rPr>
        <w:t>eceber a obra contratada, lavrar termo de recebimento provisório. Se o objeto contratado não estiver de acordo com as especificações, rejeitá-lo-á no todo ou em parte. Do contrário, após a análise de compatibilidade entre o contratado e o efetivamente entregue, será lavrado o Termo de</w:t>
      </w:r>
      <w:r w:rsidR="001C1202" w:rsidRPr="00793C09">
        <w:rPr>
          <w:rFonts w:ascii="Arial" w:hAnsi="Arial" w:cs="Arial"/>
          <w:sz w:val="22"/>
          <w:szCs w:val="22"/>
        </w:rPr>
        <w:t xml:space="preserve"> Recebimento Definitivo da </w:t>
      </w:r>
      <w:r w:rsidR="00790F4D">
        <w:rPr>
          <w:rFonts w:ascii="Arial" w:hAnsi="Arial" w:cs="Arial"/>
          <w:sz w:val="22"/>
          <w:szCs w:val="22"/>
        </w:rPr>
        <w:t>O</w:t>
      </w:r>
      <w:r w:rsidR="001C1202"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fetuar o pagamento no prazo estabelecido na Cláus</w:t>
      </w:r>
      <w:r w:rsidR="001C1202" w:rsidRPr="00793C09">
        <w:rPr>
          <w:rFonts w:ascii="Arial" w:hAnsi="Arial" w:cs="Arial"/>
          <w:sz w:val="22"/>
          <w:szCs w:val="22"/>
        </w:rPr>
        <w:t>ula Quinta do presente 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 xml:space="preserve">IV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f</w:t>
      </w:r>
      <w:r w:rsidRPr="00793C09">
        <w:rPr>
          <w:rFonts w:ascii="Arial" w:hAnsi="Arial" w:cs="Arial"/>
          <w:sz w:val="22"/>
          <w:szCs w:val="22"/>
        </w:rPr>
        <w:t xml:space="preserve">ornecer a Ordem de Início da </w:t>
      </w:r>
      <w:r w:rsidR="00790F4D">
        <w:rPr>
          <w:rFonts w:ascii="Arial" w:hAnsi="Arial" w:cs="Arial"/>
          <w:sz w:val="22"/>
          <w:szCs w:val="22"/>
        </w:rPr>
        <w:t>O</w:t>
      </w:r>
      <w:r w:rsidRPr="00793C09">
        <w:rPr>
          <w:rFonts w:ascii="Arial" w:hAnsi="Arial" w:cs="Arial"/>
          <w:sz w:val="22"/>
          <w:szCs w:val="22"/>
        </w:rPr>
        <w:t>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i/>
          <w:sz w:val="22"/>
          <w:szCs w:val="22"/>
        </w:rPr>
      </w:pPr>
    </w:p>
    <w:p w:rsidR="00D45429" w:rsidRPr="008F5BD8" w:rsidRDefault="00D45429" w:rsidP="008F5BD8">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left="284" w:right="-568"/>
        <w:jc w:val="both"/>
        <w:rPr>
          <w:rFonts w:ascii="Arial" w:hAnsi="Arial" w:cs="Arial"/>
          <w:sz w:val="22"/>
          <w:szCs w:val="22"/>
        </w:rPr>
      </w:pPr>
      <w:r w:rsidRPr="00793C09">
        <w:rPr>
          <w:rFonts w:ascii="Arial" w:hAnsi="Arial" w:cs="Arial"/>
          <w:b/>
          <w:sz w:val="22"/>
          <w:szCs w:val="22"/>
        </w:rPr>
        <w:t xml:space="preserve">Parágrafo </w:t>
      </w:r>
      <w:r w:rsidR="001C1202" w:rsidRPr="00793C09">
        <w:rPr>
          <w:rFonts w:ascii="Arial" w:hAnsi="Arial" w:cs="Arial"/>
          <w:b/>
          <w:sz w:val="22"/>
          <w:szCs w:val="22"/>
        </w:rPr>
        <w:t>ú</w:t>
      </w:r>
      <w:r w:rsidRPr="00793C09">
        <w:rPr>
          <w:rFonts w:ascii="Arial" w:hAnsi="Arial" w:cs="Arial"/>
          <w:b/>
          <w:sz w:val="22"/>
          <w:szCs w:val="22"/>
        </w:rPr>
        <w:t>nico</w:t>
      </w:r>
      <w:r w:rsidR="001C1202" w:rsidRPr="00793C09">
        <w:rPr>
          <w:rFonts w:ascii="Arial" w:hAnsi="Arial" w:cs="Arial"/>
          <w:b/>
          <w:sz w:val="22"/>
          <w:szCs w:val="22"/>
        </w:rPr>
        <w:t>.</w:t>
      </w:r>
      <w:r w:rsidRPr="00793C09">
        <w:rPr>
          <w:rFonts w:ascii="Arial" w:hAnsi="Arial" w:cs="Arial"/>
          <w:sz w:val="22"/>
          <w:szCs w:val="22"/>
        </w:rPr>
        <w:t xml:space="preserve"> O recebimento definitivo não exime a CONTRATADA da responsabilidade pela perfeição, qualidade, quantidade, durabilidade, segurança, compatibilidade com o fim a que se destina e demais peculiaridades da obra.</w:t>
      </w: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w:t>
      </w:r>
      <w:r w:rsidR="001C1202" w:rsidRPr="00793C09">
        <w:rPr>
          <w:rFonts w:ascii="Arial" w:hAnsi="Arial" w:cs="Arial"/>
          <w:b/>
          <w:sz w:val="22"/>
          <w:szCs w:val="22"/>
        </w:rPr>
        <w:t>DÉCIMA – DAS OBRIGAÇÕES DA CONTRATADA</w:t>
      </w:r>
    </w:p>
    <w:p w:rsidR="003807A1" w:rsidRPr="006E526C" w:rsidRDefault="003807A1"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3807A1">
        <w:rPr>
          <w:rFonts w:ascii="Arial" w:hAnsi="Arial" w:cs="Arial"/>
          <w:sz w:val="22"/>
          <w:szCs w:val="22"/>
        </w:rPr>
        <w:t xml:space="preserve">Compete </w:t>
      </w:r>
      <w:r w:rsidR="00787E87">
        <w:rPr>
          <w:rFonts w:ascii="Arial" w:hAnsi="Arial" w:cs="Arial"/>
          <w:sz w:val="22"/>
          <w:szCs w:val="22"/>
        </w:rPr>
        <w:t>à</w:t>
      </w:r>
      <w:r w:rsidR="003807A1">
        <w:rPr>
          <w:rFonts w:ascii="Arial" w:hAnsi="Arial" w:cs="Arial"/>
          <w:sz w:val="22"/>
          <w:szCs w:val="22"/>
        </w:rPr>
        <w:t xml:space="preserve"> </w:t>
      </w:r>
      <w:r w:rsidRPr="00793C09">
        <w:rPr>
          <w:rFonts w:ascii="Arial" w:hAnsi="Arial" w:cs="Arial"/>
          <w:sz w:val="22"/>
          <w:szCs w:val="22"/>
        </w:rPr>
        <w:t>CONTRATADA:</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e</w:t>
      </w:r>
      <w:r w:rsidRPr="00793C09">
        <w:rPr>
          <w:rFonts w:ascii="Arial" w:hAnsi="Arial" w:cs="Arial"/>
          <w:sz w:val="22"/>
          <w:szCs w:val="22"/>
        </w:rPr>
        <w:t>xecutar o objeto deste contrato segundo especificações do P</w:t>
      </w:r>
      <w:r w:rsidR="001C1202" w:rsidRPr="00793C09">
        <w:rPr>
          <w:rFonts w:ascii="Arial" w:hAnsi="Arial" w:cs="Arial"/>
          <w:sz w:val="22"/>
          <w:szCs w:val="22"/>
        </w:rPr>
        <w:t>rojeto e do Memorial Descritivo;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p</w:t>
      </w:r>
      <w:r w:rsidRPr="00793C09">
        <w:rPr>
          <w:rFonts w:ascii="Arial" w:hAnsi="Arial" w:cs="Arial"/>
          <w:sz w:val="22"/>
          <w:szCs w:val="22"/>
        </w:rPr>
        <w:t xml:space="preserve">roceder </w:t>
      </w:r>
      <w:r w:rsidR="006611A2">
        <w:rPr>
          <w:rFonts w:ascii="Arial" w:hAnsi="Arial" w:cs="Arial"/>
          <w:sz w:val="22"/>
          <w:szCs w:val="22"/>
        </w:rPr>
        <w:t xml:space="preserve">à </w:t>
      </w:r>
      <w:r w:rsidRPr="00793C09">
        <w:rPr>
          <w:rFonts w:ascii="Arial" w:hAnsi="Arial" w:cs="Arial"/>
          <w:sz w:val="22"/>
          <w:szCs w:val="22"/>
        </w:rPr>
        <w:t>execução da obra contratada nas datas</w:t>
      </w:r>
      <w:r w:rsidR="00D31884" w:rsidRPr="00793C09">
        <w:rPr>
          <w:rFonts w:ascii="Arial" w:hAnsi="Arial" w:cs="Arial"/>
          <w:sz w:val="22"/>
          <w:szCs w:val="22"/>
        </w:rPr>
        <w:t xml:space="preserve"> previstas no Cronograma Físico-</w:t>
      </w:r>
      <w:r w:rsidRPr="00793C09">
        <w:rPr>
          <w:rFonts w:ascii="Arial" w:hAnsi="Arial" w:cs="Arial"/>
          <w:sz w:val="22"/>
          <w:szCs w:val="22"/>
        </w:rPr>
        <w:t xml:space="preserve"> Financeiro da obra;</w:t>
      </w:r>
    </w:p>
    <w:p w:rsidR="00D45429" w:rsidRPr="00793C09" w:rsidRDefault="00D45429" w:rsidP="00D45429">
      <w:pPr>
        <w:spacing w:line="260" w:lineRule="exact"/>
        <w:ind w:right="-568"/>
        <w:jc w:val="both"/>
        <w:rPr>
          <w:rFonts w:ascii="Arial" w:hAnsi="Arial" w:cs="Arial"/>
          <w:sz w:val="22"/>
          <w:szCs w:val="22"/>
        </w:rPr>
      </w:pPr>
    </w:p>
    <w:p w:rsidR="00D4542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III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ssumir todas as despesas necessárias à consecução do objeto contratado;</w:t>
      </w:r>
    </w:p>
    <w:p w:rsidR="004D7A8F" w:rsidRPr="00793C09" w:rsidRDefault="004D7A8F" w:rsidP="00D45429">
      <w:pPr>
        <w:spacing w:line="260" w:lineRule="exact"/>
        <w:ind w:right="-568"/>
        <w:jc w:val="both"/>
        <w:rPr>
          <w:rFonts w:ascii="Arial" w:hAnsi="Arial" w:cs="Arial"/>
          <w:sz w:val="22"/>
          <w:szCs w:val="22"/>
        </w:rPr>
      </w:pPr>
    </w:p>
    <w:p w:rsidR="00D45429" w:rsidRPr="00793C09" w:rsidRDefault="00E34A3E" w:rsidP="00D45429">
      <w:pPr>
        <w:spacing w:line="260" w:lineRule="exact"/>
        <w:ind w:right="-568"/>
        <w:jc w:val="both"/>
        <w:rPr>
          <w:rFonts w:ascii="Arial" w:hAnsi="Arial" w:cs="Arial"/>
          <w:sz w:val="22"/>
          <w:szCs w:val="22"/>
        </w:rPr>
      </w:pPr>
      <w:r w:rsidRPr="00793C09">
        <w:rPr>
          <w:rFonts w:ascii="Arial" w:hAnsi="Arial" w:cs="Arial"/>
          <w:sz w:val="22"/>
          <w:szCs w:val="22"/>
        </w:rPr>
        <w:t>I</w:t>
      </w:r>
      <w:r w:rsidR="00D45429" w:rsidRPr="00793C09">
        <w:rPr>
          <w:rFonts w:ascii="Arial" w:hAnsi="Arial" w:cs="Arial"/>
          <w:sz w:val="22"/>
          <w:szCs w:val="22"/>
        </w:rPr>
        <w:t xml:space="preserve">V </w:t>
      </w:r>
      <w:r w:rsidR="001C1202" w:rsidRPr="00793C09">
        <w:rPr>
          <w:rFonts w:ascii="Arial" w:hAnsi="Arial" w:cs="Arial"/>
          <w:sz w:val="22"/>
          <w:szCs w:val="22"/>
        </w:rPr>
        <w:t>–</w:t>
      </w:r>
      <w:r w:rsidR="00D45429" w:rsidRPr="00793C09">
        <w:rPr>
          <w:rFonts w:ascii="Arial" w:hAnsi="Arial" w:cs="Arial"/>
          <w:sz w:val="22"/>
          <w:szCs w:val="22"/>
        </w:rPr>
        <w:t xml:space="preserve"> </w:t>
      </w:r>
      <w:r w:rsidR="001C1202" w:rsidRPr="00793C09">
        <w:rPr>
          <w:rFonts w:ascii="Arial" w:hAnsi="Arial" w:cs="Arial"/>
          <w:sz w:val="22"/>
          <w:szCs w:val="22"/>
        </w:rPr>
        <w:t>a</w:t>
      </w:r>
      <w:r w:rsidR="00D45429" w:rsidRPr="00793C09">
        <w:rPr>
          <w:rFonts w:ascii="Arial" w:hAnsi="Arial" w:cs="Arial"/>
          <w:sz w:val="22"/>
          <w:szCs w:val="22"/>
        </w:rPr>
        <w:t xml:space="preserve">tender ao disposto na legislação trabalhista e previdenciária, no que tange </w:t>
      </w:r>
      <w:r w:rsidR="006611A2">
        <w:rPr>
          <w:rFonts w:ascii="Arial" w:hAnsi="Arial" w:cs="Arial"/>
          <w:sz w:val="22"/>
          <w:szCs w:val="22"/>
        </w:rPr>
        <w:t>à</w:t>
      </w:r>
      <w:r w:rsidR="00D45429" w:rsidRPr="00793C09">
        <w:rPr>
          <w:rFonts w:ascii="Arial" w:hAnsi="Arial" w:cs="Arial"/>
          <w:sz w:val="22"/>
          <w:szCs w:val="22"/>
        </w:rPr>
        <w:t xml:space="preserve"> área de Segurança e Medicina do Trabalho, em especial ao previsto nas Normas Regulamentadoras do Ministério do Trabalho e E</w:t>
      </w:r>
      <w:r w:rsidR="001C1202" w:rsidRPr="00793C09">
        <w:rPr>
          <w:rFonts w:ascii="Arial" w:hAnsi="Arial" w:cs="Arial"/>
          <w:sz w:val="22"/>
          <w:szCs w:val="22"/>
        </w:rPr>
        <w:t>mprego, contidas na Portaria nº</w:t>
      </w:r>
      <w:r w:rsidR="00D45429" w:rsidRPr="00793C09">
        <w:rPr>
          <w:rFonts w:ascii="Arial" w:hAnsi="Arial" w:cs="Arial"/>
          <w:sz w:val="22"/>
          <w:szCs w:val="22"/>
        </w:rPr>
        <w:t xml:space="preserve"> 3.214, de 8 de junho de 1978;</w:t>
      </w:r>
    </w:p>
    <w:p w:rsidR="00D45429" w:rsidRPr="00793C09" w:rsidRDefault="00D45429" w:rsidP="001C1202">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 </w:t>
      </w:r>
      <w:r w:rsidR="001C1202" w:rsidRPr="00793C09">
        <w:rPr>
          <w:rFonts w:ascii="Arial" w:hAnsi="Arial" w:cs="Arial"/>
          <w:sz w:val="22"/>
          <w:szCs w:val="22"/>
        </w:rPr>
        <w:t>–</w:t>
      </w:r>
      <w:r w:rsidRPr="00793C09">
        <w:rPr>
          <w:rFonts w:ascii="Arial" w:hAnsi="Arial" w:cs="Arial"/>
          <w:sz w:val="22"/>
          <w:szCs w:val="22"/>
        </w:rPr>
        <w:t xml:space="preserve"> </w:t>
      </w:r>
      <w:r w:rsidR="001C1202" w:rsidRPr="00793C09">
        <w:rPr>
          <w:rFonts w:ascii="Arial" w:hAnsi="Arial" w:cs="Arial"/>
          <w:sz w:val="22"/>
          <w:szCs w:val="22"/>
        </w:rPr>
        <w:t>a</w:t>
      </w:r>
      <w:r w:rsidRPr="00793C09">
        <w:rPr>
          <w:rFonts w:ascii="Arial" w:hAnsi="Arial" w:cs="Arial"/>
          <w:sz w:val="22"/>
          <w:szCs w:val="22"/>
        </w:rPr>
        <w:t>ssegurar os empregados contra riscos de acidentes de trabalho;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 </w:t>
      </w:r>
      <w:r w:rsidR="001C1202"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executar todos os serviços n</w:t>
      </w:r>
      <w:r w:rsidR="001C1202" w:rsidRPr="00793C09">
        <w:rPr>
          <w:rFonts w:ascii="Arial" w:hAnsi="Arial" w:cs="Arial"/>
          <w:sz w:val="22"/>
          <w:szCs w:val="22"/>
        </w:rPr>
        <w:t>o</w:t>
      </w:r>
      <w:r w:rsidRPr="00793C09">
        <w:rPr>
          <w:rFonts w:ascii="Arial" w:hAnsi="Arial" w:cs="Arial"/>
          <w:sz w:val="22"/>
          <w:szCs w:val="22"/>
        </w:rPr>
        <w:t xml:space="preserve">s preços contratados </w:t>
      </w:r>
      <w:r w:rsidR="00590D04">
        <w:rPr>
          <w:rFonts w:ascii="Arial" w:hAnsi="Arial" w:cs="Arial"/>
          <w:sz w:val="22"/>
          <w:szCs w:val="22"/>
        </w:rPr>
        <w:t xml:space="preserve">que </w:t>
      </w:r>
      <w:r w:rsidRPr="00793C09">
        <w:rPr>
          <w:rFonts w:ascii="Arial" w:hAnsi="Arial" w:cs="Arial"/>
          <w:sz w:val="22"/>
          <w:szCs w:val="22"/>
        </w:rPr>
        <w:t>serão considerados completos e suficientes para a execução</w:t>
      </w:r>
      <w:r w:rsidR="00590D04">
        <w:rPr>
          <w:rFonts w:ascii="Arial" w:hAnsi="Arial" w:cs="Arial"/>
          <w:sz w:val="22"/>
          <w:szCs w:val="22"/>
        </w:rPr>
        <w:t xml:space="preserve"> do objeto</w:t>
      </w:r>
      <w:r w:rsidRPr="00793C09">
        <w:rPr>
          <w:rFonts w:ascii="Arial" w:hAnsi="Arial" w:cs="Arial"/>
          <w:sz w:val="22"/>
          <w:szCs w:val="22"/>
        </w:rPr>
        <w:t xml:space="preserve"> deste contrato, sendo desconsiderada qualquer reivindicação de pagamento adicional devido a erro ou má inter</w:t>
      </w:r>
      <w:r w:rsidR="00045C7E" w:rsidRPr="00793C09">
        <w:rPr>
          <w:rFonts w:ascii="Arial" w:hAnsi="Arial" w:cs="Arial"/>
          <w:sz w:val="22"/>
          <w:szCs w:val="22"/>
        </w:rPr>
        <w:t>pretação de parte da CONTRATADA;</w:t>
      </w:r>
    </w:p>
    <w:p w:rsidR="00D45429" w:rsidRPr="00793C09"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VII </w:t>
      </w:r>
      <w:r w:rsidR="00045C7E" w:rsidRPr="00793C09">
        <w:rPr>
          <w:rFonts w:ascii="Arial" w:hAnsi="Arial" w:cs="Arial"/>
          <w:sz w:val="22"/>
          <w:szCs w:val="22"/>
        </w:rPr>
        <w:t>–</w:t>
      </w:r>
      <w:r w:rsidRPr="00793C09">
        <w:rPr>
          <w:rFonts w:ascii="Arial" w:hAnsi="Arial" w:cs="Arial"/>
          <w:sz w:val="22"/>
          <w:szCs w:val="22"/>
        </w:rPr>
        <w:t xml:space="preserve"> </w:t>
      </w:r>
      <w:r w:rsidR="00590D04">
        <w:rPr>
          <w:rFonts w:ascii="Arial" w:hAnsi="Arial" w:cs="Arial"/>
          <w:sz w:val="22"/>
          <w:szCs w:val="22"/>
        </w:rPr>
        <w:t xml:space="preserve">comparecer, </w:t>
      </w:r>
      <w:r w:rsidR="00045C7E" w:rsidRPr="00793C09">
        <w:rPr>
          <w:rFonts w:ascii="Arial" w:hAnsi="Arial" w:cs="Arial"/>
          <w:sz w:val="22"/>
          <w:szCs w:val="22"/>
        </w:rPr>
        <w:t>n</w:t>
      </w:r>
      <w:r w:rsidRPr="00793C09">
        <w:rPr>
          <w:rFonts w:ascii="Arial" w:hAnsi="Arial" w:cs="Arial"/>
          <w:sz w:val="22"/>
          <w:szCs w:val="22"/>
        </w:rPr>
        <w:t xml:space="preserve">a hipótese de qualquer reclamatória trabalhista proposta contra </w:t>
      </w:r>
      <w:r w:rsidR="00045C7E" w:rsidRPr="00793C09">
        <w:rPr>
          <w:rFonts w:ascii="Arial" w:hAnsi="Arial" w:cs="Arial"/>
          <w:sz w:val="22"/>
          <w:szCs w:val="22"/>
        </w:rPr>
        <w:t>o</w:t>
      </w:r>
      <w:r w:rsidRPr="00793C09">
        <w:rPr>
          <w:rFonts w:ascii="Arial" w:hAnsi="Arial" w:cs="Arial"/>
          <w:sz w:val="22"/>
          <w:szCs w:val="22"/>
        </w:rPr>
        <w:t xml:space="preserve"> CONTRATANTE pelos empregados da CONTRATADA, espontaneamente em juízo, reconhecendo sua verdadeira condiç</w:t>
      </w:r>
      <w:r w:rsidR="000C6025">
        <w:rPr>
          <w:rFonts w:ascii="Arial" w:hAnsi="Arial" w:cs="Arial"/>
          <w:sz w:val="22"/>
          <w:szCs w:val="22"/>
        </w:rPr>
        <w:t xml:space="preserve">ão de empregadora e substituir </w:t>
      </w:r>
      <w:r w:rsidR="00045C7E" w:rsidRPr="00793C09">
        <w:rPr>
          <w:rFonts w:ascii="Arial" w:hAnsi="Arial" w:cs="Arial"/>
          <w:sz w:val="22"/>
          <w:szCs w:val="22"/>
        </w:rPr>
        <w:t>o</w:t>
      </w:r>
      <w:r w:rsidRPr="00793C09">
        <w:rPr>
          <w:rFonts w:ascii="Arial" w:hAnsi="Arial" w:cs="Arial"/>
          <w:sz w:val="22"/>
          <w:szCs w:val="22"/>
        </w:rPr>
        <w:t xml:space="preserve"> CONTRATANTE no processo até sentença final, respondendo pelos ônus diretos e/ou indiretos de eventual condenação. Esta responsabilidade não cessa após o término o</w:t>
      </w:r>
      <w:r w:rsidR="00045C7E" w:rsidRPr="00793C09">
        <w:rPr>
          <w:rFonts w:ascii="Arial" w:hAnsi="Arial" w:cs="Arial"/>
          <w:sz w:val="22"/>
          <w:szCs w:val="22"/>
        </w:rPr>
        <w:t xml:space="preserve">u </w:t>
      </w:r>
      <w:r w:rsidR="00045C7E" w:rsidRPr="00AB74D4">
        <w:rPr>
          <w:rFonts w:ascii="Arial" w:hAnsi="Arial" w:cs="Arial"/>
          <w:sz w:val="22"/>
          <w:szCs w:val="22"/>
        </w:rPr>
        <w:t>rescisão do presente contrato;</w:t>
      </w:r>
    </w:p>
    <w:p w:rsidR="00D45429" w:rsidRPr="00AB74D4" w:rsidRDefault="00D45429" w:rsidP="00D45429">
      <w:pPr>
        <w:spacing w:line="260" w:lineRule="exact"/>
        <w:ind w:right="-568"/>
        <w:jc w:val="both"/>
        <w:rPr>
          <w:rFonts w:ascii="Arial" w:hAnsi="Arial" w:cs="Arial"/>
          <w:sz w:val="22"/>
          <w:szCs w:val="22"/>
        </w:rPr>
      </w:pPr>
    </w:p>
    <w:p w:rsidR="00D45429" w:rsidRPr="00AB74D4"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VIII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i</w:t>
      </w:r>
      <w:r w:rsidRPr="00AB74D4">
        <w:rPr>
          <w:rFonts w:ascii="Arial" w:hAnsi="Arial" w:cs="Arial"/>
          <w:sz w:val="22"/>
          <w:szCs w:val="22"/>
        </w:rPr>
        <w:t xml:space="preserve">ndenizar terceiros e </w:t>
      </w:r>
      <w:r w:rsidR="00045C7E" w:rsidRPr="00AB74D4">
        <w:rPr>
          <w:rFonts w:ascii="Arial" w:hAnsi="Arial" w:cs="Arial"/>
          <w:sz w:val="22"/>
          <w:szCs w:val="22"/>
        </w:rPr>
        <w:t>o CONTRATANTE</w:t>
      </w:r>
      <w:r w:rsidRPr="00AB74D4">
        <w:rPr>
          <w:rFonts w:ascii="Arial" w:hAnsi="Arial" w:cs="Arial"/>
          <w:sz w:val="22"/>
          <w:szCs w:val="22"/>
        </w:rPr>
        <w:t xml:space="preserve"> por todo e qualquer prejuízo ou dano, decorrente de dolo ou culpa, durante a execução do contrato, ou após o seu término, em conformidade com o artigo 70 da Lei </w:t>
      </w:r>
      <w:r w:rsidR="00045C7E" w:rsidRPr="00AB74D4">
        <w:rPr>
          <w:rFonts w:ascii="Arial" w:hAnsi="Arial" w:cs="Arial"/>
          <w:sz w:val="22"/>
          <w:szCs w:val="22"/>
        </w:rPr>
        <w:t>Federal nº</w:t>
      </w:r>
      <w:r w:rsidRPr="00AB74D4">
        <w:rPr>
          <w:rFonts w:ascii="Arial" w:hAnsi="Arial" w:cs="Arial"/>
          <w:sz w:val="22"/>
          <w:szCs w:val="22"/>
        </w:rPr>
        <w:t xml:space="preserve"> 8.666/93</w:t>
      </w:r>
      <w:r w:rsidR="004E3441" w:rsidRPr="00AB74D4">
        <w:rPr>
          <w:rFonts w:ascii="Arial" w:hAnsi="Arial" w:cs="Arial"/>
          <w:sz w:val="22"/>
          <w:szCs w:val="22"/>
        </w:rPr>
        <w:t xml:space="preserve"> e alterações</w:t>
      </w:r>
      <w:r w:rsidRPr="00AB74D4">
        <w:rPr>
          <w:rFonts w:ascii="Arial" w:hAnsi="Arial" w:cs="Arial"/>
          <w:sz w:val="22"/>
          <w:szCs w:val="22"/>
        </w:rPr>
        <w:t>.</w:t>
      </w:r>
    </w:p>
    <w:p w:rsidR="00D45429" w:rsidRPr="00AB74D4" w:rsidRDefault="00D45429" w:rsidP="00D45429">
      <w:pPr>
        <w:spacing w:line="26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AB74D4">
        <w:rPr>
          <w:rFonts w:ascii="Arial" w:hAnsi="Arial" w:cs="Arial"/>
          <w:sz w:val="22"/>
          <w:szCs w:val="22"/>
        </w:rPr>
        <w:t xml:space="preserve">IX </w:t>
      </w:r>
      <w:r w:rsidR="00045C7E" w:rsidRPr="00AB74D4">
        <w:rPr>
          <w:rFonts w:ascii="Arial" w:hAnsi="Arial" w:cs="Arial"/>
          <w:sz w:val="22"/>
          <w:szCs w:val="22"/>
        </w:rPr>
        <w:t>–</w:t>
      </w:r>
      <w:r w:rsidRPr="00AB74D4">
        <w:rPr>
          <w:rFonts w:ascii="Arial" w:hAnsi="Arial" w:cs="Arial"/>
          <w:sz w:val="22"/>
          <w:szCs w:val="22"/>
        </w:rPr>
        <w:t xml:space="preserve"> </w:t>
      </w:r>
      <w:r w:rsidR="00045C7E" w:rsidRPr="00AB74D4">
        <w:rPr>
          <w:rFonts w:ascii="Arial" w:hAnsi="Arial" w:cs="Arial"/>
          <w:sz w:val="22"/>
          <w:szCs w:val="22"/>
        </w:rPr>
        <w:t>c</w:t>
      </w:r>
      <w:r w:rsidRPr="00AB74D4">
        <w:rPr>
          <w:rFonts w:ascii="Arial" w:hAnsi="Arial" w:cs="Arial"/>
          <w:sz w:val="22"/>
          <w:szCs w:val="22"/>
        </w:rPr>
        <w:t>umprir fielmente o contrato, em compatibilida</w:t>
      </w:r>
      <w:r w:rsidR="00045C7E" w:rsidRPr="00AB74D4">
        <w:rPr>
          <w:rFonts w:ascii="Arial" w:hAnsi="Arial" w:cs="Arial"/>
          <w:sz w:val="22"/>
          <w:szCs w:val="22"/>
        </w:rPr>
        <w:t>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 xml:space="preserve">anter o local de execução da obra perfeitamente sinalizado, conforme CTB (Código de Trânsito Brasileiro) e seus anexos, visando </w:t>
      </w:r>
      <w:r w:rsidR="00AB74D4">
        <w:rPr>
          <w:rFonts w:ascii="Arial" w:hAnsi="Arial" w:cs="Arial"/>
          <w:sz w:val="22"/>
          <w:szCs w:val="22"/>
        </w:rPr>
        <w:t>a</w:t>
      </w:r>
      <w:r w:rsidRPr="00793C09">
        <w:rPr>
          <w:rFonts w:ascii="Arial" w:hAnsi="Arial" w:cs="Arial"/>
          <w:sz w:val="22"/>
          <w:szCs w:val="22"/>
        </w:rPr>
        <w:t xml:space="preserve"> segurança de veículos e pedestres em trânsito, bem como a limpeza dos locais onde estiverem efetuando os serviços, com a devida remoção de entu</w:t>
      </w:r>
      <w:r w:rsidR="00045C7E" w:rsidRPr="00793C09">
        <w:rPr>
          <w:rFonts w:ascii="Arial" w:hAnsi="Arial" w:cs="Arial"/>
          <w:sz w:val="22"/>
          <w:szCs w:val="22"/>
        </w:rPr>
        <w:t>lhos e materiais remanescentes;</w:t>
      </w:r>
    </w:p>
    <w:p w:rsidR="00F91676" w:rsidRPr="00793C09" w:rsidRDefault="00F91676"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f</w:t>
      </w:r>
      <w:r w:rsidRPr="00793C09">
        <w:rPr>
          <w:rFonts w:ascii="Arial" w:hAnsi="Arial" w:cs="Arial"/>
          <w:sz w:val="22"/>
          <w:szCs w:val="22"/>
        </w:rPr>
        <w:t xml:space="preserve">ornecer toda a </w:t>
      </w:r>
      <w:r w:rsidR="00045C7E" w:rsidRPr="00793C09">
        <w:rPr>
          <w:rFonts w:ascii="Arial" w:hAnsi="Arial" w:cs="Arial"/>
          <w:sz w:val="22"/>
          <w:szCs w:val="22"/>
        </w:rPr>
        <w:t>mão de obra</w:t>
      </w:r>
      <w:r w:rsidRPr="00793C09">
        <w:rPr>
          <w:rFonts w:ascii="Arial" w:hAnsi="Arial" w:cs="Arial"/>
          <w:sz w:val="22"/>
          <w:szCs w:val="22"/>
        </w:rPr>
        <w:t>, materiais (conforme Projeto e Memorial Descritivo), ferramentas, equipamentos e maquinários necessários à perfeita execução da obra d</w:t>
      </w:r>
      <w:r w:rsidR="00045C7E" w:rsidRPr="00793C09">
        <w:rPr>
          <w:rFonts w:ascii="Arial" w:hAnsi="Arial" w:cs="Arial"/>
          <w:sz w:val="22"/>
          <w:szCs w:val="22"/>
        </w:rPr>
        <w:t>e que trata o presente contrato;</w:t>
      </w:r>
    </w:p>
    <w:p w:rsidR="00D45429" w:rsidRPr="00793C09" w:rsidRDefault="00D45429" w:rsidP="00D45429">
      <w:pPr>
        <w:spacing w:line="260" w:lineRule="exact"/>
        <w:ind w:right="-568"/>
        <w:jc w:val="both"/>
        <w:rPr>
          <w:rFonts w:ascii="Arial" w:hAnsi="Arial" w:cs="Arial"/>
          <w:sz w:val="22"/>
          <w:szCs w:val="22"/>
        </w:rPr>
      </w:pPr>
    </w:p>
    <w:p w:rsidR="00511FE1" w:rsidRDefault="00D45429" w:rsidP="008111AC">
      <w:pPr>
        <w:spacing w:line="260" w:lineRule="exact"/>
        <w:ind w:right="-568"/>
        <w:jc w:val="both"/>
        <w:rPr>
          <w:rFonts w:ascii="Arial" w:hAnsi="Arial" w:cs="Arial"/>
          <w:sz w:val="22"/>
          <w:szCs w:val="22"/>
        </w:rPr>
      </w:pPr>
      <w:r w:rsidRPr="00793C09">
        <w:rPr>
          <w:rFonts w:ascii="Arial" w:hAnsi="Arial" w:cs="Arial"/>
          <w:sz w:val="22"/>
          <w:szCs w:val="22"/>
        </w:rPr>
        <w:t xml:space="preserve">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tribuir os serviços a profissionais l</w:t>
      </w:r>
      <w:r w:rsidR="00045C7E" w:rsidRPr="00793C09">
        <w:rPr>
          <w:rFonts w:ascii="Arial" w:hAnsi="Arial" w:cs="Arial"/>
          <w:sz w:val="22"/>
          <w:szCs w:val="22"/>
        </w:rPr>
        <w:t>egalmente habilitados e idôneos;</w:t>
      </w:r>
    </w:p>
    <w:p w:rsidR="00F747C4" w:rsidRPr="008111AC" w:rsidRDefault="00F747C4" w:rsidP="008111AC">
      <w:pPr>
        <w:spacing w:line="260" w:lineRule="exact"/>
        <w:ind w:right="-568"/>
        <w:jc w:val="both"/>
        <w:rPr>
          <w:rFonts w:ascii="Arial" w:hAnsi="Arial" w:cs="Arial"/>
          <w:sz w:val="22"/>
          <w:szCs w:val="22"/>
        </w:rPr>
      </w:pPr>
    </w:p>
    <w:p w:rsidR="00D45429" w:rsidRPr="00793C09" w:rsidRDefault="00D45429" w:rsidP="00E34A3E">
      <w:pPr>
        <w:pStyle w:val="Corpodetexto"/>
        <w:spacing w:after="0" w:line="260" w:lineRule="exact"/>
        <w:ind w:right="-568"/>
        <w:jc w:val="both"/>
        <w:rPr>
          <w:rFonts w:ascii="Arial" w:hAnsi="Arial" w:cs="Arial"/>
          <w:sz w:val="22"/>
          <w:szCs w:val="22"/>
        </w:rPr>
      </w:pPr>
      <w:r w:rsidRPr="00793C09">
        <w:rPr>
          <w:rFonts w:ascii="Arial" w:hAnsi="Arial" w:cs="Arial"/>
          <w:sz w:val="22"/>
          <w:szCs w:val="22"/>
        </w:rPr>
        <w:t xml:space="preserve">XIII </w:t>
      </w:r>
      <w:r w:rsidR="00045C7E" w:rsidRPr="00793C09">
        <w:rPr>
          <w:rFonts w:ascii="Arial" w:hAnsi="Arial" w:cs="Arial"/>
          <w:sz w:val="22"/>
          <w:szCs w:val="22"/>
        </w:rPr>
        <w:t>–</w:t>
      </w:r>
      <w:r w:rsidRPr="00793C09">
        <w:rPr>
          <w:rFonts w:ascii="Arial" w:hAnsi="Arial" w:cs="Arial"/>
          <w:sz w:val="22"/>
          <w:szCs w:val="22"/>
        </w:rPr>
        <w:t xml:space="preserve"> </w:t>
      </w:r>
      <w:r w:rsidR="00590D04" w:rsidRPr="00793C09">
        <w:rPr>
          <w:rFonts w:ascii="Arial" w:hAnsi="Arial" w:cs="Arial"/>
          <w:sz w:val="22"/>
          <w:szCs w:val="22"/>
        </w:rPr>
        <w:t>corrigir ou reparar e efetuar substituição</w:t>
      </w:r>
      <w:r w:rsidR="00590D04" w:rsidRPr="00590D04">
        <w:rPr>
          <w:rFonts w:ascii="Arial" w:hAnsi="Arial" w:cs="Arial"/>
          <w:sz w:val="22"/>
          <w:szCs w:val="22"/>
        </w:rPr>
        <w:t xml:space="preserve"> </w:t>
      </w:r>
      <w:r w:rsidR="00694BA1">
        <w:rPr>
          <w:rFonts w:ascii="Arial" w:hAnsi="Arial" w:cs="Arial"/>
          <w:sz w:val="22"/>
          <w:szCs w:val="22"/>
        </w:rPr>
        <w:t xml:space="preserve">do </w:t>
      </w:r>
      <w:r w:rsidR="00590D04" w:rsidRPr="00793C09">
        <w:rPr>
          <w:rFonts w:ascii="Arial" w:hAnsi="Arial" w:cs="Arial"/>
          <w:sz w:val="22"/>
          <w:szCs w:val="22"/>
        </w:rPr>
        <w:t>material inadequado</w:t>
      </w:r>
      <w:r w:rsidR="00694BA1">
        <w:rPr>
          <w:rFonts w:ascii="Arial" w:hAnsi="Arial" w:cs="Arial"/>
          <w:sz w:val="22"/>
          <w:szCs w:val="22"/>
        </w:rPr>
        <w:t xml:space="preserve"> para t</w:t>
      </w:r>
      <w:r w:rsidRPr="00793C09">
        <w:rPr>
          <w:rFonts w:ascii="Arial" w:hAnsi="Arial" w:cs="Arial"/>
          <w:sz w:val="22"/>
          <w:szCs w:val="22"/>
        </w:rPr>
        <w:t>oda e qualquer impugnação feita pel</w:t>
      </w:r>
      <w:r w:rsidR="00045C7E" w:rsidRPr="00793C09">
        <w:rPr>
          <w:rFonts w:ascii="Arial" w:hAnsi="Arial" w:cs="Arial"/>
          <w:sz w:val="22"/>
          <w:szCs w:val="22"/>
        </w:rPr>
        <w:t>o</w:t>
      </w:r>
      <w:r w:rsidRPr="00793C09">
        <w:rPr>
          <w:rFonts w:ascii="Arial" w:hAnsi="Arial" w:cs="Arial"/>
          <w:sz w:val="22"/>
          <w:szCs w:val="22"/>
        </w:rPr>
        <w:t xml:space="preserve"> CONTRATANTE, sem qualquer ônus </w:t>
      </w:r>
      <w:r w:rsidR="00045C7E" w:rsidRPr="00793C09">
        <w:rPr>
          <w:rFonts w:ascii="Arial" w:hAnsi="Arial" w:cs="Arial"/>
          <w:sz w:val="22"/>
          <w:szCs w:val="22"/>
        </w:rPr>
        <w:t>ao</w:t>
      </w:r>
      <w:r w:rsidRPr="00793C09">
        <w:rPr>
          <w:rFonts w:ascii="Arial" w:hAnsi="Arial" w:cs="Arial"/>
          <w:sz w:val="22"/>
          <w:szCs w:val="22"/>
        </w:rPr>
        <w:t xml:space="preserve"> CONTRATANTE, em até 10 (dez) dias consecutivos. Não sendo possível, indenizará o valor correspondente, acrescido </w:t>
      </w:r>
      <w:r w:rsidR="00045C7E" w:rsidRPr="00793C09">
        <w:rPr>
          <w:rFonts w:ascii="Arial" w:hAnsi="Arial" w:cs="Arial"/>
          <w:sz w:val="22"/>
          <w:szCs w:val="22"/>
        </w:rPr>
        <w:t>de perdas e danos;</w:t>
      </w:r>
    </w:p>
    <w:p w:rsidR="00D31884" w:rsidRPr="00793C09" w:rsidRDefault="00D31884" w:rsidP="00E34A3E">
      <w:pPr>
        <w:pStyle w:val="Corpodetexto"/>
        <w:spacing w:after="0"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presentar </w:t>
      </w:r>
      <w:r w:rsidR="00045C7E" w:rsidRPr="00793C09">
        <w:rPr>
          <w:rFonts w:ascii="Arial" w:hAnsi="Arial" w:cs="Arial"/>
          <w:sz w:val="22"/>
          <w:szCs w:val="22"/>
        </w:rPr>
        <w:t>ao</w:t>
      </w:r>
      <w:r w:rsidRPr="00793C09">
        <w:rPr>
          <w:rFonts w:ascii="Arial" w:hAnsi="Arial" w:cs="Arial"/>
          <w:sz w:val="22"/>
          <w:szCs w:val="22"/>
        </w:rPr>
        <w:t xml:space="preserve"> CONTRATANTE a respectiva ART (Anotação de Responsabilidade Técnica), registrada no CREA, </w:t>
      </w:r>
      <w:r w:rsidR="00045C7E" w:rsidRPr="00793C09">
        <w:rPr>
          <w:rFonts w:ascii="Arial" w:hAnsi="Arial" w:cs="Arial"/>
          <w:sz w:val="22"/>
          <w:szCs w:val="22"/>
        </w:rPr>
        <w:t xml:space="preserve">ou RRT (Registro de Responsabilidade Técnica) registrada no CAU, </w:t>
      </w:r>
      <w:r w:rsidRPr="00793C09">
        <w:rPr>
          <w:rFonts w:ascii="Arial" w:hAnsi="Arial" w:cs="Arial"/>
          <w:sz w:val="22"/>
          <w:szCs w:val="22"/>
        </w:rPr>
        <w:t xml:space="preserve">do Responsável Técnico pela execução da obra, sem a qual esta não poderá ser iniciada, juntamente com os dados de identificação de seu preposto, nos termos do artigo 68 da Lei </w:t>
      </w:r>
      <w:r w:rsidR="00045C7E" w:rsidRPr="00793C09">
        <w:rPr>
          <w:rFonts w:ascii="Arial" w:hAnsi="Arial" w:cs="Arial"/>
          <w:sz w:val="22"/>
          <w:szCs w:val="22"/>
        </w:rPr>
        <w:t xml:space="preserve">Federal nº </w:t>
      </w:r>
      <w:r w:rsidRPr="00793C09">
        <w:rPr>
          <w:rFonts w:ascii="Arial" w:hAnsi="Arial" w:cs="Arial"/>
          <w:sz w:val="22"/>
          <w:szCs w:val="22"/>
        </w:rPr>
        <w:t>8.666/93</w:t>
      </w:r>
      <w:r w:rsidR="00511FE1">
        <w:rPr>
          <w:rFonts w:ascii="Arial" w:hAnsi="Arial" w:cs="Arial"/>
          <w:sz w:val="22"/>
          <w:szCs w:val="22"/>
        </w:rPr>
        <w:t xml:space="preserve"> e alterações</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todas as condições de habilitação e qualificação exigidas na licitação, durante toda a execução do contrato e em compatibilid</w:t>
      </w:r>
      <w:r w:rsidR="00045C7E" w:rsidRPr="00793C09">
        <w:rPr>
          <w:rFonts w:ascii="Arial" w:hAnsi="Arial" w:cs="Arial"/>
          <w:sz w:val="22"/>
          <w:szCs w:val="22"/>
        </w:rPr>
        <w:t>ade com as obrigações assumidas;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 xml:space="preserve">esponder pela qualidade, quantidade, perfeição, segurança e demais características da obra, bem como </w:t>
      </w:r>
      <w:r w:rsidR="00045C7E" w:rsidRPr="00793C09">
        <w:rPr>
          <w:rFonts w:ascii="Arial" w:hAnsi="Arial" w:cs="Arial"/>
          <w:sz w:val="22"/>
          <w:szCs w:val="22"/>
        </w:rPr>
        <w:t>a observação às normas técnicas;</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i</w:t>
      </w:r>
      <w:r w:rsidRPr="00793C09">
        <w:rPr>
          <w:rFonts w:ascii="Arial" w:hAnsi="Arial" w:cs="Arial"/>
          <w:sz w:val="22"/>
          <w:szCs w:val="22"/>
        </w:rPr>
        <w:t xml:space="preserve">nstituir um diário de ocorrências, em </w:t>
      </w:r>
      <w:r w:rsidR="00045C7E" w:rsidRPr="00793C09">
        <w:rPr>
          <w:rFonts w:ascii="Arial" w:hAnsi="Arial" w:cs="Arial"/>
          <w:sz w:val="22"/>
          <w:szCs w:val="22"/>
        </w:rPr>
        <w:t>0</w:t>
      </w:r>
      <w:r w:rsidRPr="00793C09">
        <w:rPr>
          <w:rFonts w:ascii="Arial" w:hAnsi="Arial" w:cs="Arial"/>
          <w:sz w:val="22"/>
          <w:szCs w:val="22"/>
        </w:rPr>
        <w:t xml:space="preserve">3 vias, para anotações desta e outros eventos que se </w:t>
      </w:r>
      <w:r w:rsidR="00045C7E" w:rsidRPr="00793C09">
        <w:rPr>
          <w:rFonts w:ascii="Arial" w:hAnsi="Arial" w:cs="Arial"/>
          <w:sz w:val="22"/>
          <w:szCs w:val="22"/>
        </w:rPr>
        <w:t>fizerem necessários para 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XVIII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m</w:t>
      </w:r>
      <w:r w:rsidRPr="00793C09">
        <w:rPr>
          <w:rFonts w:ascii="Arial" w:hAnsi="Arial" w:cs="Arial"/>
          <w:sz w:val="22"/>
          <w:szCs w:val="22"/>
        </w:rPr>
        <w:t>anter limpo o local da obra, fazendo remover o lixo e entulhos para fora do loc</w:t>
      </w:r>
      <w:r w:rsidR="00045C7E" w:rsidRPr="00793C09">
        <w:rPr>
          <w:rFonts w:ascii="Arial" w:hAnsi="Arial" w:cs="Arial"/>
          <w:sz w:val="22"/>
          <w:szCs w:val="22"/>
        </w:rPr>
        <w:t>al da mesma, em forma periódica;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XIX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e</w:t>
      </w:r>
      <w:r w:rsidRPr="00793C09">
        <w:rPr>
          <w:rFonts w:ascii="Arial" w:hAnsi="Arial" w:cs="Arial"/>
          <w:sz w:val="22"/>
          <w:szCs w:val="22"/>
        </w:rPr>
        <w:t>ntregar a obra completamente limpa, acabada, desembaraçada de equipamentos, máquinas, sobras de material e com todas as instalaç</w:t>
      </w:r>
      <w:r w:rsidR="00045C7E" w:rsidRPr="00793C09">
        <w:rPr>
          <w:rFonts w:ascii="Arial" w:hAnsi="Arial" w:cs="Arial"/>
          <w:sz w:val="22"/>
          <w:szCs w:val="22"/>
        </w:rPr>
        <w:t>ões em perfeito funcionamento;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20" w:lineRule="exact"/>
        <w:ind w:right="-568"/>
        <w:jc w:val="both"/>
        <w:rPr>
          <w:rFonts w:ascii="Arial" w:hAnsi="Arial" w:cs="Arial"/>
          <w:b/>
          <w:sz w:val="22"/>
          <w:szCs w:val="22"/>
        </w:rPr>
      </w:pPr>
    </w:p>
    <w:p w:rsidR="00D45429" w:rsidRPr="00793C09" w:rsidRDefault="00D45429" w:rsidP="00D45429">
      <w:pPr>
        <w:spacing w:line="260" w:lineRule="exact"/>
        <w:ind w:right="-568"/>
        <w:jc w:val="both"/>
        <w:rPr>
          <w:rFonts w:ascii="Arial" w:hAnsi="Arial" w:cs="Arial"/>
          <w:sz w:val="22"/>
          <w:szCs w:val="22"/>
        </w:rPr>
      </w:pPr>
      <w:r w:rsidRPr="00793C09">
        <w:rPr>
          <w:rFonts w:ascii="Arial" w:hAnsi="Arial" w:cs="Arial"/>
          <w:sz w:val="22"/>
          <w:szCs w:val="22"/>
        </w:rPr>
        <w:t xml:space="preserve">XX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ssegurar livre acesso por parte da fiscalização a todas</w:t>
      </w:r>
      <w:r w:rsidR="00045C7E" w:rsidRPr="00793C09">
        <w:rPr>
          <w:rFonts w:ascii="Arial" w:hAnsi="Arial" w:cs="Arial"/>
          <w:sz w:val="22"/>
          <w:szCs w:val="22"/>
        </w:rPr>
        <w:t xml:space="preserve"> as partes da obra em andamento;</w:t>
      </w:r>
    </w:p>
    <w:p w:rsidR="00D45429" w:rsidRPr="00793C09" w:rsidRDefault="00D45429" w:rsidP="00D45429">
      <w:pPr>
        <w:spacing w:line="260" w:lineRule="exact"/>
        <w:ind w:right="-568"/>
        <w:jc w:val="both"/>
        <w:rPr>
          <w:rFonts w:ascii="Arial" w:hAnsi="Arial" w:cs="Arial"/>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a</w:t>
      </w:r>
      <w:r w:rsidRPr="00793C09">
        <w:rPr>
          <w:rFonts w:ascii="Arial" w:hAnsi="Arial" w:cs="Arial"/>
          <w:sz w:val="22"/>
          <w:szCs w:val="22"/>
        </w:rPr>
        <w:t xml:space="preserve">rcar com as despesas com demolições e reparos de serviços mal executados ou errados, por sua culpa, nos termos do art. 618 do Código Civil e Súmula 194 </w:t>
      </w:r>
      <w:r w:rsidR="00045C7E" w:rsidRPr="00793C09">
        <w:rPr>
          <w:rFonts w:ascii="Arial" w:hAnsi="Arial" w:cs="Arial"/>
          <w:sz w:val="22"/>
          <w:szCs w:val="22"/>
        </w:rPr>
        <w:t>do Superior Tribunal de Justiça;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r</w:t>
      </w:r>
      <w:r w:rsidRPr="00793C09">
        <w:rPr>
          <w:rFonts w:ascii="Arial" w:hAnsi="Arial" w:cs="Arial"/>
          <w:sz w:val="22"/>
          <w:szCs w:val="22"/>
        </w:rPr>
        <w:t>emover da obra em forma imediata todo e qualquer material</w:t>
      </w:r>
      <w:r w:rsidR="00045C7E" w:rsidRPr="00793C09">
        <w:rPr>
          <w:rFonts w:ascii="Arial" w:hAnsi="Arial" w:cs="Arial"/>
          <w:sz w:val="22"/>
          <w:szCs w:val="22"/>
        </w:rPr>
        <w:t xml:space="preserve"> não aprovado pela fiscalização;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XXIII </w:t>
      </w:r>
      <w:r w:rsidR="00045C7E" w:rsidRPr="00793C09">
        <w:rPr>
          <w:rFonts w:ascii="Arial" w:hAnsi="Arial" w:cs="Arial"/>
          <w:sz w:val="22"/>
          <w:szCs w:val="22"/>
        </w:rPr>
        <w:t>–</w:t>
      </w:r>
      <w:r w:rsidRPr="00793C09">
        <w:rPr>
          <w:rFonts w:ascii="Arial" w:hAnsi="Arial" w:cs="Arial"/>
          <w:sz w:val="22"/>
          <w:szCs w:val="22"/>
        </w:rPr>
        <w:t xml:space="preserve"> </w:t>
      </w:r>
      <w:r w:rsidR="00045C7E" w:rsidRPr="00793C09">
        <w:rPr>
          <w:rFonts w:ascii="Arial" w:hAnsi="Arial" w:cs="Arial"/>
          <w:sz w:val="22"/>
          <w:szCs w:val="22"/>
        </w:rPr>
        <w:t>c</w:t>
      </w:r>
      <w:r w:rsidRPr="00793C09">
        <w:rPr>
          <w:rFonts w:ascii="Arial" w:hAnsi="Arial" w:cs="Arial"/>
          <w:sz w:val="22"/>
          <w:szCs w:val="22"/>
        </w:rPr>
        <w:t>hamar a fiscalização, com antecedência razoável</w:t>
      </w:r>
      <w:r w:rsidR="00045C7E" w:rsidRPr="00793C09">
        <w:rPr>
          <w:rFonts w:ascii="Arial" w:hAnsi="Arial" w:cs="Arial"/>
          <w:sz w:val="22"/>
          <w:szCs w:val="22"/>
        </w:rPr>
        <w:t>, sempre que houver necessidade;</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ind w:right="-568"/>
        <w:jc w:val="both"/>
        <w:rPr>
          <w:rFonts w:ascii="Arial" w:hAnsi="Arial" w:cs="Arial"/>
          <w:sz w:val="22"/>
          <w:szCs w:val="22"/>
        </w:rPr>
      </w:pPr>
      <w:r w:rsidRPr="00793C09">
        <w:rPr>
          <w:rFonts w:ascii="Arial" w:hAnsi="Arial" w:cs="Arial"/>
          <w:sz w:val="22"/>
          <w:szCs w:val="22"/>
        </w:rPr>
        <w:t xml:space="preserve">XXIV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 xml:space="preserve">ssumir perante </w:t>
      </w:r>
      <w:r w:rsidR="006604CB" w:rsidRPr="00793C09">
        <w:rPr>
          <w:rFonts w:ascii="Arial" w:hAnsi="Arial" w:cs="Arial"/>
          <w:sz w:val="22"/>
          <w:szCs w:val="22"/>
        </w:rPr>
        <w:t>o</w:t>
      </w:r>
      <w:r w:rsidRPr="00793C09">
        <w:rPr>
          <w:rFonts w:ascii="Arial" w:hAnsi="Arial" w:cs="Arial"/>
          <w:sz w:val="22"/>
          <w:szCs w:val="22"/>
        </w:rPr>
        <w:t xml:space="preserve"> CONTRATANTE a responsabilidade p</w:t>
      </w:r>
      <w:r w:rsidR="00DD2A0E" w:rsidRPr="00793C09">
        <w:rPr>
          <w:rFonts w:ascii="Arial" w:hAnsi="Arial" w:cs="Arial"/>
          <w:sz w:val="22"/>
          <w:szCs w:val="22"/>
        </w:rPr>
        <w:t>or todos os serviços realizados;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6604CB">
      <w:pPr>
        <w:pStyle w:val="Corpodetexto"/>
        <w:spacing w:after="0"/>
        <w:ind w:right="-568"/>
        <w:jc w:val="both"/>
        <w:rPr>
          <w:rFonts w:ascii="Arial" w:hAnsi="Arial" w:cs="Arial"/>
          <w:sz w:val="22"/>
          <w:szCs w:val="22"/>
        </w:rPr>
      </w:pPr>
      <w:r w:rsidRPr="00793C09">
        <w:rPr>
          <w:rFonts w:ascii="Arial" w:hAnsi="Arial" w:cs="Arial"/>
          <w:sz w:val="22"/>
          <w:szCs w:val="22"/>
        </w:rPr>
        <w:t xml:space="preserve">XXV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a</w:t>
      </w:r>
      <w:r w:rsidRPr="00793C09">
        <w:rPr>
          <w:rFonts w:ascii="Arial" w:hAnsi="Arial" w:cs="Arial"/>
          <w:sz w:val="22"/>
          <w:szCs w:val="22"/>
        </w:rPr>
        <w:t>presentar, sempre que exigidos pel</w:t>
      </w:r>
      <w:r w:rsidR="00DD2A0E" w:rsidRPr="00793C09">
        <w:rPr>
          <w:rFonts w:ascii="Arial" w:hAnsi="Arial" w:cs="Arial"/>
          <w:sz w:val="22"/>
          <w:szCs w:val="22"/>
        </w:rPr>
        <w:t>o</w:t>
      </w:r>
      <w:r w:rsidRPr="00793C09">
        <w:rPr>
          <w:rFonts w:ascii="Arial" w:hAnsi="Arial" w:cs="Arial"/>
          <w:sz w:val="22"/>
          <w:szCs w:val="22"/>
        </w:rPr>
        <w:t xml:space="preserve"> CONTRATANTE, quaisquer documentos constantes das disposições contidas na Lei </w:t>
      </w:r>
      <w:r w:rsidR="00DD2A0E" w:rsidRPr="00793C09">
        <w:rPr>
          <w:rFonts w:ascii="Arial" w:hAnsi="Arial" w:cs="Arial"/>
          <w:sz w:val="22"/>
          <w:szCs w:val="22"/>
        </w:rPr>
        <w:t>Federal n</w:t>
      </w:r>
      <w:r w:rsidRPr="00793C09">
        <w:rPr>
          <w:rFonts w:ascii="Arial" w:hAnsi="Arial" w:cs="Arial"/>
          <w:sz w:val="22"/>
          <w:szCs w:val="22"/>
        </w:rPr>
        <w:t xml:space="preserve">º 8.212/91, e demais legislações previdenciárias, bem como, os demais documentos apresentados na licitação, caso o vencimento dos comprovantes apresentados no certame seja anterior ao término da vigência desta contratação, sem prejuízo </w:t>
      </w:r>
      <w:r w:rsidR="00DD2A0E" w:rsidRPr="00793C09">
        <w:rPr>
          <w:rFonts w:ascii="Arial" w:hAnsi="Arial" w:cs="Arial"/>
          <w:sz w:val="22"/>
          <w:szCs w:val="22"/>
        </w:rPr>
        <w:t>do disposto na Cláusula Quinta;</w:t>
      </w:r>
    </w:p>
    <w:p w:rsidR="006604CB" w:rsidRPr="00793C09" w:rsidRDefault="006604CB" w:rsidP="006604CB">
      <w:pPr>
        <w:pStyle w:val="Corpodetexto"/>
        <w:spacing w:after="0"/>
        <w:ind w:right="-568"/>
        <w:jc w:val="both"/>
        <w:rPr>
          <w:rFonts w:ascii="Arial" w:hAnsi="Arial" w:cs="Arial"/>
          <w:sz w:val="22"/>
          <w:szCs w:val="22"/>
        </w:rPr>
      </w:pP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r w:rsidRPr="00793C09">
        <w:rPr>
          <w:rFonts w:cs="Arial"/>
          <w:szCs w:val="22"/>
        </w:rPr>
        <w:t xml:space="preserve">XXVI </w:t>
      </w:r>
      <w:r w:rsidR="00DD2A0E" w:rsidRPr="00793C09">
        <w:rPr>
          <w:rFonts w:cs="Arial"/>
          <w:szCs w:val="22"/>
        </w:rPr>
        <w:t>–</w:t>
      </w:r>
      <w:r w:rsidRPr="00793C09">
        <w:rPr>
          <w:rFonts w:cs="Arial"/>
          <w:szCs w:val="22"/>
        </w:rPr>
        <w:t xml:space="preserve"> </w:t>
      </w:r>
      <w:r w:rsidR="00DD2A0E" w:rsidRPr="00793C09">
        <w:rPr>
          <w:rFonts w:cs="Arial"/>
          <w:szCs w:val="22"/>
        </w:rPr>
        <w:t>s</w:t>
      </w:r>
      <w:r w:rsidRPr="00793C09">
        <w:rPr>
          <w:rFonts w:cs="Arial"/>
          <w:szCs w:val="22"/>
        </w:rPr>
        <w:t>ubstituir qualquer material, quando em desacordo co</w:t>
      </w:r>
      <w:r w:rsidR="00DD2A0E" w:rsidRPr="00793C09">
        <w:rPr>
          <w:rFonts w:cs="Arial"/>
          <w:szCs w:val="22"/>
        </w:rPr>
        <w:t>m as respectivas especificações;</w:t>
      </w:r>
    </w:p>
    <w:p w:rsidR="00D45429" w:rsidRPr="00793C09" w:rsidRDefault="00D45429" w:rsidP="00D45429">
      <w:pPr>
        <w:pStyle w:val="Contedodatabela"/>
        <w:suppressLineNumbers w:val="0"/>
        <w:tabs>
          <w:tab w:val="left" w:pos="288"/>
          <w:tab w:val="left" w:pos="1008"/>
          <w:tab w:val="left" w:pos="1728"/>
          <w:tab w:val="left" w:pos="2448"/>
          <w:tab w:val="left" w:pos="3168"/>
          <w:tab w:val="left" w:pos="3888"/>
          <w:tab w:val="left" w:pos="4608"/>
          <w:tab w:val="left" w:pos="5328"/>
          <w:tab w:val="left" w:pos="6048"/>
          <w:tab w:val="left" w:pos="6768"/>
        </w:tabs>
        <w:ind w:right="-568"/>
        <w:rPr>
          <w:rFonts w:cs="Arial"/>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 </w:t>
      </w:r>
      <w:r w:rsidR="00DD2A0E" w:rsidRPr="00793C09">
        <w:rPr>
          <w:rFonts w:ascii="Arial" w:hAnsi="Arial" w:cs="Arial"/>
          <w:sz w:val="22"/>
          <w:szCs w:val="22"/>
        </w:rPr>
        <w:t>–</w:t>
      </w:r>
      <w:r w:rsidRPr="00793C09">
        <w:rPr>
          <w:rFonts w:ascii="Arial" w:hAnsi="Arial" w:cs="Arial"/>
          <w:sz w:val="22"/>
          <w:szCs w:val="22"/>
        </w:rPr>
        <w:t xml:space="preserve"> </w:t>
      </w:r>
      <w:r w:rsidR="00DD2A0E" w:rsidRPr="00793C09">
        <w:rPr>
          <w:rFonts w:ascii="Arial" w:hAnsi="Arial" w:cs="Arial"/>
          <w:sz w:val="22"/>
          <w:szCs w:val="22"/>
        </w:rPr>
        <w:t>d</w:t>
      </w:r>
      <w:r w:rsidRPr="00793C09">
        <w:rPr>
          <w:rFonts w:ascii="Arial" w:hAnsi="Arial" w:cs="Arial"/>
          <w:sz w:val="22"/>
          <w:szCs w:val="22"/>
        </w:rPr>
        <w:t>ispor de máquinas, equipamentos e equipe técnica especializada para o cumpr</w:t>
      </w:r>
      <w:r w:rsidR="00DD2A0E" w:rsidRPr="00793C09">
        <w:rPr>
          <w:rFonts w:ascii="Arial" w:hAnsi="Arial" w:cs="Arial"/>
          <w:sz w:val="22"/>
          <w:szCs w:val="22"/>
        </w:rPr>
        <w:t>imento do objeto deste contrato;</w:t>
      </w:r>
      <w:r w:rsidRPr="00793C09">
        <w:rPr>
          <w:rFonts w:ascii="Arial" w:hAnsi="Arial" w:cs="Arial"/>
          <w:sz w:val="22"/>
          <w:szCs w:val="22"/>
        </w:rPr>
        <w:t xml:space="preserv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31884"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XXVIII </w:t>
      </w:r>
      <w:r w:rsidR="00DD2A0E" w:rsidRPr="00793C09">
        <w:rPr>
          <w:rFonts w:ascii="Arial" w:hAnsi="Arial" w:cs="Arial"/>
          <w:sz w:val="22"/>
          <w:szCs w:val="22"/>
        </w:rPr>
        <w:t>–</w:t>
      </w:r>
      <w:r w:rsidRPr="00793C09">
        <w:rPr>
          <w:rFonts w:ascii="Arial" w:hAnsi="Arial" w:cs="Arial"/>
          <w:sz w:val="22"/>
          <w:szCs w:val="22"/>
        </w:rPr>
        <w:t xml:space="preserve"> não substituir o Responsável Técnico, salvo casos de força maior, e mediante prévia concordância do CONTRATANTE, apresentando para tal fim o acervo do novo técnico a ser incluído, que deverá ser igual ou superior ao do anterior;</w:t>
      </w:r>
    </w:p>
    <w:p w:rsidR="00590D04" w:rsidRPr="00793C09" w:rsidRDefault="00590D0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A90AC9" w:rsidP="00614F49">
      <w:pPr>
        <w:tabs>
          <w:tab w:val="left" w:pos="284"/>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Pr>
          <w:rFonts w:ascii="Arial" w:hAnsi="Arial" w:cs="Arial"/>
          <w:sz w:val="22"/>
          <w:szCs w:val="22"/>
        </w:rPr>
        <w:t>a)</w:t>
      </w:r>
      <w:r w:rsidR="00D45429" w:rsidRPr="00793C09">
        <w:rPr>
          <w:rFonts w:ascii="Arial" w:hAnsi="Arial" w:cs="Arial"/>
          <w:sz w:val="22"/>
          <w:szCs w:val="22"/>
        </w:rPr>
        <w:t xml:space="preserve"> </w:t>
      </w:r>
      <w:r w:rsidR="00DD2A0E" w:rsidRPr="00793C09">
        <w:rPr>
          <w:rFonts w:ascii="Arial" w:hAnsi="Arial" w:cs="Arial"/>
          <w:sz w:val="22"/>
          <w:szCs w:val="22"/>
        </w:rPr>
        <w:t xml:space="preserve">o </w:t>
      </w:r>
      <w:r w:rsidR="00D45429" w:rsidRPr="00793C09">
        <w:rPr>
          <w:rFonts w:ascii="Arial" w:hAnsi="Arial" w:cs="Arial"/>
          <w:sz w:val="22"/>
          <w:szCs w:val="22"/>
        </w:rPr>
        <w:t>Responsável Técnico deverá comparecer periodicamente à obra e sempre que solicitado pela fiscalização;</w:t>
      </w:r>
    </w:p>
    <w:p w:rsidR="00614F49" w:rsidRDefault="00614F49" w:rsidP="00614F49">
      <w:pPr>
        <w:tabs>
          <w:tab w:val="left" w:pos="8505"/>
        </w:tabs>
        <w:ind w:right="-568"/>
        <w:jc w:val="both"/>
        <w:rPr>
          <w:rFonts w:ascii="Arial" w:hAnsi="Arial" w:cs="Arial"/>
          <w:sz w:val="22"/>
          <w:szCs w:val="22"/>
        </w:rPr>
      </w:pPr>
    </w:p>
    <w:p w:rsidR="00614F49" w:rsidRDefault="00614F49" w:rsidP="00614F49">
      <w:pPr>
        <w:tabs>
          <w:tab w:val="left" w:pos="8505"/>
        </w:tabs>
        <w:ind w:right="-568"/>
        <w:jc w:val="both"/>
        <w:rPr>
          <w:rFonts w:ascii="Arial" w:hAnsi="Arial" w:cs="Arial"/>
          <w:sz w:val="22"/>
          <w:szCs w:val="22"/>
        </w:rPr>
      </w:pPr>
      <w:r w:rsidRPr="00793C09">
        <w:rPr>
          <w:rFonts w:ascii="Arial" w:hAnsi="Arial" w:cs="Arial"/>
          <w:sz w:val="22"/>
          <w:szCs w:val="22"/>
        </w:rPr>
        <w:t>XXIX –</w:t>
      </w:r>
      <w:r>
        <w:rPr>
          <w:rFonts w:ascii="Arial" w:hAnsi="Arial" w:cs="Arial"/>
          <w:sz w:val="22"/>
          <w:szCs w:val="22"/>
        </w:rPr>
        <w:t xml:space="preserve"> atender a todas as normas regulamentadoras de saúde e segurança do trabalho dadas pelo Ministério do Trabalho.</w:t>
      </w:r>
    </w:p>
    <w:p w:rsidR="00D45429" w:rsidRPr="00793C09" w:rsidRDefault="00D45429" w:rsidP="00614F49">
      <w:pPr>
        <w:tabs>
          <w:tab w:val="left" w:pos="288"/>
          <w:tab w:val="left" w:pos="1008"/>
          <w:tab w:val="left" w:pos="1728"/>
          <w:tab w:val="left" w:pos="2448"/>
          <w:tab w:val="left" w:pos="3168"/>
          <w:tab w:val="left" w:pos="3888"/>
          <w:tab w:val="left" w:pos="4608"/>
          <w:tab w:val="left" w:pos="5328"/>
          <w:tab w:val="left" w:pos="6048"/>
          <w:tab w:val="left" w:pos="6768"/>
        </w:tabs>
        <w:ind w:left="360" w:right="-568"/>
        <w:jc w:val="both"/>
        <w:rPr>
          <w:rFonts w:ascii="Arial" w:hAnsi="Arial" w:cs="Arial"/>
          <w:sz w:val="22"/>
          <w:szCs w:val="22"/>
        </w:rPr>
      </w:pPr>
    </w:p>
    <w:p w:rsidR="00D45429" w:rsidRPr="00793C0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Pr>
          <w:rFonts w:ascii="Arial" w:hAnsi="Arial" w:cs="Arial"/>
          <w:sz w:val="22"/>
          <w:szCs w:val="22"/>
        </w:rPr>
        <w:t>XX</w:t>
      </w:r>
      <w:r w:rsidR="00D45429" w:rsidRPr="00793C09">
        <w:rPr>
          <w:rFonts w:ascii="Arial" w:hAnsi="Arial" w:cs="Arial"/>
          <w:sz w:val="22"/>
          <w:szCs w:val="22"/>
        </w:rPr>
        <w:t xml:space="preserve">X </w:t>
      </w:r>
      <w:r w:rsidR="00DD2A0E" w:rsidRPr="00793C09">
        <w:rPr>
          <w:rFonts w:ascii="Arial" w:hAnsi="Arial" w:cs="Arial"/>
          <w:sz w:val="22"/>
          <w:szCs w:val="22"/>
        </w:rPr>
        <w:t>–</w:t>
      </w:r>
      <w:r w:rsidR="00D45429" w:rsidRPr="00793C09">
        <w:rPr>
          <w:rFonts w:ascii="Arial" w:hAnsi="Arial" w:cs="Arial"/>
          <w:sz w:val="22"/>
          <w:szCs w:val="22"/>
        </w:rPr>
        <w:t xml:space="preserve"> </w:t>
      </w:r>
      <w:r w:rsidR="00DD2A0E" w:rsidRPr="00793C09">
        <w:rPr>
          <w:rFonts w:ascii="Arial" w:hAnsi="Arial" w:cs="Arial"/>
          <w:sz w:val="22"/>
          <w:szCs w:val="22"/>
        </w:rPr>
        <w:t>i</w:t>
      </w:r>
      <w:r w:rsidR="00D45429" w:rsidRPr="00793C09">
        <w:rPr>
          <w:rFonts w:ascii="Arial" w:hAnsi="Arial" w:cs="Arial"/>
          <w:sz w:val="22"/>
          <w:szCs w:val="22"/>
        </w:rPr>
        <w:t>nformar ao Setor Financeiro da Secretaria Municipal de Administração</w:t>
      </w:r>
      <w:r w:rsidR="00973D19" w:rsidRPr="00793C09">
        <w:rPr>
          <w:rFonts w:ascii="Arial" w:hAnsi="Arial" w:cs="Arial"/>
          <w:sz w:val="22"/>
          <w:szCs w:val="22"/>
        </w:rPr>
        <w:t>, Planejamento e Habitação</w:t>
      </w:r>
      <w:r w:rsidR="00D45429" w:rsidRPr="00793C09">
        <w:rPr>
          <w:rFonts w:ascii="Arial" w:hAnsi="Arial" w:cs="Arial"/>
          <w:sz w:val="22"/>
          <w:szCs w:val="22"/>
        </w:rPr>
        <w:t xml:space="preserve"> qualquer mudança de en</w:t>
      </w:r>
      <w:r w:rsidR="00DD2A0E" w:rsidRPr="00793C09">
        <w:rPr>
          <w:rFonts w:ascii="Arial" w:hAnsi="Arial" w:cs="Arial"/>
          <w:sz w:val="22"/>
          <w:szCs w:val="22"/>
        </w:rPr>
        <w:t xml:space="preserve">dereço, telefone, </w:t>
      </w:r>
      <w:r w:rsidR="004E3441">
        <w:rPr>
          <w:rFonts w:ascii="Arial" w:hAnsi="Arial" w:cs="Arial"/>
          <w:sz w:val="22"/>
          <w:szCs w:val="22"/>
        </w:rPr>
        <w:t>e-mail</w:t>
      </w:r>
      <w:r w:rsidR="00973D19" w:rsidRPr="00793C09">
        <w:rPr>
          <w:rFonts w:ascii="Arial" w:hAnsi="Arial" w:cs="Arial"/>
          <w:sz w:val="22"/>
          <w:szCs w:val="22"/>
        </w:rPr>
        <w:t xml:space="preserve"> ou outros.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973D19" w:rsidRPr="00793C09">
        <w:rPr>
          <w:rFonts w:ascii="Arial" w:hAnsi="Arial" w:cs="Arial"/>
          <w:b/>
          <w:sz w:val="22"/>
          <w:szCs w:val="22"/>
        </w:rPr>
        <w:t>PRIMEIRA –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À CONTRATADA serão aplicadas as sanções previstas na Lei </w:t>
      </w:r>
      <w:r w:rsidR="00973D19" w:rsidRPr="00793C09">
        <w:rPr>
          <w:rFonts w:ascii="Arial" w:hAnsi="Arial" w:cs="Arial"/>
          <w:sz w:val="22"/>
          <w:szCs w:val="22"/>
        </w:rPr>
        <w:t>Federal nº</w:t>
      </w:r>
      <w:r w:rsidRPr="00793C09">
        <w:rPr>
          <w:rFonts w:ascii="Arial" w:hAnsi="Arial" w:cs="Arial"/>
          <w:sz w:val="22"/>
          <w:szCs w:val="22"/>
        </w:rPr>
        <w:t xml:space="preserve"> 8.666/93</w:t>
      </w:r>
      <w:r w:rsidR="00614F49">
        <w:rPr>
          <w:rFonts w:ascii="Arial" w:hAnsi="Arial" w:cs="Arial"/>
          <w:sz w:val="22"/>
          <w:szCs w:val="22"/>
        </w:rPr>
        <w:t xml:space="preserve"> </w:t>
      </w:r>
      <w:r w:rsidR="005D7FBC">
        <w:rPr>
          <w:rFonts w:ascii="Arial" w:hAnsi="Arial" w:cs="Arial"/>
          <w:sz w:val="22"/>
          <w:szCs w:val="22"/>
        </w:rPr>
        <w:t>e Decreto Municipal nº 1.258/19</w:t>
      </w:r>
      <w:r w:rsidRPr="00793C09">
        <w:rPr>
          <w:rFonts w:ascii="Arial" w:hAnsi="Arial" w:cs="Arial"/>
          <w:sz w:val="22"/>
          <w:szCs w:val="22"/>
        </w:rPr>
        <w:t>, nas seguintes situações, dentre outras:</w:t>
      </w:r>
    </w:p>
    <w:p w:rsidR="00614F49" w:rsidRDefault="00614F49" w:rsidP="00D31884">
      <w:pPr>
        <w:autoSpaceDE w:val="0"/>
        <w:autoSpaceDN w:val="0"/>
        <w:adjustRightInd w:val="0"/>
        <w:ind w:right="-568"/>
        <w:jc w:val="both"/>
        <w:rPr>
          <w:rFonts w:ascii="Arial" w:eastAsiaTheme="minorHAnsi" w:hAnsi="Arial" w:cs="Arial"/>
          <w:bCs/>
          <w:sz w:val="22"/>
          <w:szCs w:val="22"/>
          <w:lang w:eastAsia="en-US"/>
        </w:rPr>
      </w:pP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 – pela recusa injustificada de assinatura do contrato, será aplicada multa indenizatória na razão de 20% (vinte por cento), calculada sobre o valor global </w:t>
      </w:r>
      <w:r w:rsidR="005D7FBC">
        <w:rPr>
          <w:rFonts w:ascii="Arial" w:hAnsi="Arial" w:cs="Arial"/>
          <w:sz w:val="22"/>
          <w:szCs w:val="22"/>
        </w:rPr>
        <w:t>do contrato</w:t>
      </w:r>
      <w:r w:rsidRPr="005D7FBC">
        <w:rPr>
          <w:rFonts w:ascii="Arial" w:hAnsi="Arial" w:cs="Arial"/>
          <w:sz w:val="22"/>
          <w:szCs w:val="22"/>
        </w:rPr>
        <w:t>, bem como a pena prevista no artigo 32, inciso I, alínea “c”, do Decreto Municipal nº 1.2</w:t>
      </w:r>
      <w:r w:rsidR="00552283">
        <w:rPr>
          <w:rFonts w:ascii="Arial" w:hAnsi="Arial" w:cs="Arial"/>
          <w:sz w:val="22"/>
          <w:szCs w:val="22"/>
        </w:rPr>
        <w:t>5</w:t>
      </w:r>
      <w:r w:rsidRPr="005D7FBC">
        <w:rPr>
          <w:rFonts w:ascii="Arial" w:hAnsi="Arial" w:cs="Arial"/>
          <w:sz w:val="22"/>
          <w:szCs w:val="22"/>
        </w:rPr>
        <w:t>8/19, pelo prazo não superior a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 – pelo atraso injustificado na execução da obra, nos prazos previstos neste </w:t>
      </w:r>
      <w:r w:rsidR="005D7FBC">
        <w:rPr>
          <w:rFonts w:ascii="Arial" w:hAnsi="Arial" w:cs="Arial"/>
          <w:sz w:val="22"/>
          <w:szCs w:val="22"/>
        </w:rPr>
        <w:t>contrato</w:t>
      </w:r>
      <w:r w:rsidRPr="005D7FBC">
        <w:rPr>
          <w:rFonts w:ascii="Arial" w:hAnsi="Arial" w:cs="Arial"/>
          <w:sz w:val="22"/>
          <w:szCs w:val="22"/>
        </w:rPr>
        <w:t>, será aplicada multa moratória na razão de 0,50% (cinquenta centésimos por cento) ao dia, sobre o valor da parcela inadimplida</w:t>
      </w:r>
      <w:r w:rsidRPr="00110024">
        <w:rPr>
          <w:rFonts w:ascii="Arial" w:hAnsi="Arial" w:cs="Arial"/>
          <w:sz w:val="22"/>
          <w:szCs w:val="22"/>
        </w:rPr>
        <w:t>, até 30 (trinta) dias de atraso</w:t>
      </w:r>
      <w:r>
        <w:rPr>
          <w:rFonts w:ascii="Arial" w:hAnsi="Arial" w:cs="Arial"/>
          <w:sz w:val="22"/>
          <w:szCs w:val="22"/>
        </w:rPr>
        <w:t xml:space="preserve">. </w:t>
      </w:r>
      <w:r w:rsidRPr="00227C93">
        <w:rPr>
          <w:rFonts w:ascii="Arial" w:hAnsi="Arial" w:cs="Arial"/>
          <w:bCs/>
          <w:sz w:val="22"/>
          <w:szCs w:val="22"/>
        </w:rPr>
        <w:t>Contudo, após o atraso, poderá, justificadamente, s</w:t>
      </w:r>
      <w:r>
        <w:rPr>
          <w:rFonts w:ascii="Arial" w:hAnsi="Arial" w:cs="Arial"/>
          <w:bCs/>
          <w:sz w:val="22"/>
          <w:szCs w:val="22"/>
        </w:rPr>
        <w:t>er cancelada a nota de empenho,</w:t>
      </w:r>
      <w:r w:rsidRPr="00227C93">
        <w:rPr>
          <w:rFonts w:ascii="Arial" w:hAnsi="Arial" w:cs="Arial"/>
          <w:bCs/>
          <w:sz w:val="22"/>
          <w:szCs w:val="22"/>
        </w:rPr>
        <w:t xml:space="preserve"> rescindido o contrato</w:t>
      </w:r>
      <w:r>
        <w:rPr>
          <w:rFonts w:ascii="Arial" w:hAnsi="Arial" w:cs="Arial"/>
          <w:bCs/>
          <w:sz w:val="22"/>
          <w:szCs w:val="22"/>
        </w:rPr>
        <w:t xml:space="preserve">, </w:t>
      </w:r>
      <w:r>
        <w:rPr>
          <w:rFonts w:ascii="Arial" w:hAnsi="Arial" w:cs="Arial"/>
          <w:sz w:val="22"/>
          <w:szCs w:val="22"/>
        </w:rPr>
        <w:t>bem como, poderá se</w:t>
      </w:r>
      <w:r w:rsidR="005D7FBC">
        <w:rPr>
          <w:rFonts w:ascii="Arial" w:hAnsi="Arial" w:cs="Arial"/>
          <w:sz w:val="22"/>
          <w:szCs w:val="22"/>
        </w:rPr>
        <w:t>r aplicada à 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5D7FBC"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5D7FBC">
        <w:rPr>
          <w:rFonts w:ascii="Arial" w:hAnsi="Arial" w:cs="Arial"/>
          <w:sz w:val="22"/>
          <w:szCs w:val="22"/>
        </w:rPr>
        <w:t xml:space="preserve">III – pela execução da obra em desacordo com o solicitado, após o prazo estipulado pelo </w:t>
      </w:r>
      <w:r w:rsidR="002F267D">
        <w:rPr>
          <w:rFonts w:ascii="Arial" w:hAnsi="Arial" w:cs="Arial"/>
          <w:sz w:val="22"/>
          <w:szCs w:val="22"/>
        </w:rPr>
        <w:t>CONTRATANTE</w:t>
      </w:r>
      <w:r w:rsidRPr="005D7FBC">
        <w:rPr>
          <w:rFonts w:ascii="Arial" w:hAnsi="Arial" w:cs="Arial"/>
          <w:sz w:val="22"/>
          <w:szCs w:val="22"/>
        </w:rPr>
        <w:t xml:space="preserve"> para adequação, será aplicada multa indenizatória na razão de 10% (dez por cento) sobre o valor da parcela inadimplida</w:t>
      </w:r>
      <w:r>
        <w:rPr>
          <w:rFonts w:ascii="Arial" w:hAnsi="Arial" w:cs="Arial"/>
          <w:sz w:val="22"/>
          <w:szCs w:val="22"/>
        </w:rPr>
        <w:t xml:space="preserve">, bem como, poderá ser aplicada à </w:t>
      </w:r>
      <w:r w:rsidR="002F267D">
        <w:rPr>
          <w:rFonts w:ascii="Arial" w:hAnsi="Arial" w:cs="Arial"/>
          <w:sz w:val="22"/>
          <w:szCs w:val="22"/>
        </w:rPr>
        <w:t>CONTRATADA</w:t>
      </w:r>
      <w:r>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Pr>
          <w:rFonts w:ascii="Arial" w:hAnsi="Arial" w:cs="Arial"/>
          <w:sz w:val="22"/>
          <w:szCs w:val="22"/>
        </w:rPr>
        <w:t>8/19, pelo prazo não superior a 2 (dois) anos;</w:t>
      </w:r>
    </w:p>
    <w:p w:rsidR="00614F49" w:rsidRPr="002F267D"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IV – pela não execução da obra, sem justa causa, será aplicada multa indenizatória na razão de 20% (vinte por cento) da parcela inadimplida, bem como, poderá ser aplicada à </w:t>
      </w:r>
      <w:r w:rsidR="002F267D">
        <w:rPr>
          <w:rFonts w:ascii="Arial" w:hAnsi="Arial" w:cs="Arial"/>
          <w:sz w:val="22"/>
          <w:szCs w:val="22"/>
        </w:rPr>
        <w:t>CONTRATADA</w:t>
      </w:r>
      <w:r w:rsidRPr="002F267D">
        <w:rPr>
          <w:rFonts w:ascii="Arial" w:hAnsi="Arial" w:cs="Arial"/>
          <w:sz w:val="22"/>
          <w:szCs w:val="22"/>
        </w:rPr>
        <w:t xml:space="preserve"> a pena prevista no artigo 32, inciso I, alínea “c”, do Decreto Municipal nº 1.2</w:t>
      </w:r>
      <w:r w:rsidR="00552283">
        <w:rPr>
          <w:rFonts w:ascii="Arial" w:hAnsi="Arial" w:cs="Arial"/>
          <w:sz w:val="22"/>
          <w:szCs w:val="22"/>
        </w:rPr>
        <w:t>5</w:t>
      </w:r>
      <w:r w:rsidRPr="002F267D">
        <w:rPr>
          <w:rFonts w:ascii="Arial" w:hAnsi="Arial" w:cs="Arial"/>
          <w:sz w:val="22"/>
          <w:szCs w:val="22"/>
        </w:rPr>
        <w:t>8/19, pelo prazo não superior a</w:t>
      </w:r>
      <w:r>
        <w:rPr>
          <w:rFonts w:ascii="Arial" w:hAnsi="Arial" w:cs="Arial"/>
          <w:sz w:val="22"/>
          <w:szCs w:val="22"/>
        </w:rPr>
        <w:t xml:space="preserve"> 2 (dois) anos;</w:t>
      </w:r>
    </w:p>
    <w:p w:rsidR="00614F49" w:rsidRPr="00110024"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sidRPr="002F267D">
        <w:rPr>
          <w:rFonts w:ascii="Arial" w:hAnsi="Arial" w:cs="Arial"/>
          <w:sz w:val="22"/>
          <w:szCs w:val="22"/>
        </w:rPr>
        <w:t xml:space="preserve">V – quando da reincidência em irregularidades notificadas pelo </w:t>
      </w:r>
      <w:r w:rsidR="002F267D">
        <w:rPr>
          <w:rFonts w:ascii="Arial" w:hAnsi="Arial" w:cs="Arial"/>
          <w:sz w:val="22"/>
          <w:szCs w:val="22"/>
        </w:rPr>
        <w:t>CONTRATANTE</w:t>
      </w:r>
      <w:r w:rsidRPr="002F267D">
        <w:rPr>
          <w:rFonts w:ascii="Arial" w:hAnsi="Arial" w:cs="Arial"/>
          <w:sz w:val="22"/>
          <w:szCs w:val="22"/>
        </w:rPr>
        <w:t>, sem a pronta adequação, será aplicada a multa correspondente à infração cometida conforme previsto nos incisos II a IV, acrescido de 50% (cinquenta por cento) do valor da multa, podendo, ainda, ser cancelada a nota de empenho, rescindido</w:t>
      </w:r>
      <w:r w:rsidRPr="00227C93">
        <w:rPr>
          <w:rFonts w:ascii="Arial" w:hAnsi="Arial" w:cs="Arial"/>
          <w:sz w:val="22"/>
          <w:szCs w:val="22"/>
        </w:rPr>
        <w:t xml:space="preserve"> o contrato e/ou imputada</w:t>
      </w:r>
      <w:r>
        <w:rPr>
          <w:rFonts w:ascii="Arial" w:hAnsi="Arial" w:cs="Arial"/>
          <w:sz w:val="22"/>
          <w:szCs w:val="22"/>
        </w:rPr>
        <w:t xml:space="preserve"> à </w:t>
      </w:r>
      <w:r w:rsidR="00732986">
        <w:rPr>
          <w:rFonts w:ascii="Arial" w:hAnsi="Arial" w:cs="Arial"/>
          <w:sz w:val="22"/>
          <w:szCs w:val="22"/>
        </w:rPr>
        <w:t>CONTRATADA</w:t>
      </w:r>
      <w:r>
        <w:rPr>
          <w:rFonts w:ascii="Arial" w:hAnsi="Arial" w:cs="Arial"/>
          <w:sz w:val="22"/>
          <w:szCs w:val="22"/>
        </w:rPr>
        <w:t xml:space="preserve"> a pena prevista no artigo 32, inciso I, alínea “c”, do Decreto Municipal nº </w:t>
      </w:r>
      <w:r w:rsidRPr="00732986">
        <w:rPr>
          <w:rFonts w:ascii="Arial" w:hAnsi="Arial" w:cs="Arial"/>
          <w:sz w:val="22"/>
          <w:szCs w:val="22"/>
        </w:rPr>
        <w:t>1.2</w:t>
      </w:r>
      <w:r w:rsidR="00552283">
        <w:rPr>
          <w:rFonts w:ascii="Arial" w:hAnsi="Arial" w:cs="Arial"/>
          <w:sz w:val="22"/>
          <w:szCs w:val="22"/>
        </w:rPr>
        <w:t>5</w:t>
      </w:r>
      <w:r w:rsidRPr="00732986">
        <w:rPr>
          <w:rFonts w:ascii="Arial" w:hAnsi="Arial" w:cs="Arial"/>
          <w:sz w:val="22"/>
          <w:szCs w:val="22"/>
        </w:rPr>
        <w:t>8/19, pelo prazo não superior a 2 (dois) anos;</w:t>
      </w:r>
    </w:p>
    <w:p w:rsidR="008F5BD8" w:rsidRPr="00732986" w:rsidRDefault="008F5BD8"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8F5BD8" w:rsidRDefault="00732986"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r>
        <w:rPr>
          <w:rFonts w:ascii="Arial" w:hAnsi="Arial" w:cs="Arial"/>
          <w:sz w:val="22"/>
          <w:szCs w:val="22"/>
        </w:rPr>
        <w:t>VI</w:t>
      </w:r>
      <w:r w:rsidR="00614F49" w:rsidRPr="00732986">
        <w:rPr>
          <w:rFonts w:ascii="Arial" w:hAnsi="Arial" w:cs="Arial"/>
          <w:sz w:val="22"/>
          <w:szCs w:val="22"/>
        </w:rPr>
        <w:t xml:space="preserve"> –</w:t>
      </w:r>
      <w:r w:rsidR="00614F49" w:rsidRPr="00110024">
        <w:rPr>
          <w:rFonts w:ascii="Arial" w:hAnsi="Arial" w:cs="Arial"/>
          <w:sz w:val="22"/>
          <w:szCs w:val="22"/>
        </w:rPr>
        <w:t xml:space="preserve"> multa </w:t>
      </w:r>
      <w:r w:rsidR="00614F49">
        <w:rPr>
          <w:rFonts w:ascii="Arial" w:hAnsi="Arial" w:cs="Arial"/>
          <w:sz w:val="22"/>
          <w:szCs w:val="22"/>
        </w:rPr>
        <w:t xml:space="preserve">indenizatória </w:t>
      </w:r>
      <w:r w:rsidR="00614F49" w:rsidRPr="00110024">
        <w:rPr>
          <w:rFonts w:ascii="Arial" w:hAnsi="Arial" w:cs="Arial"/>
          <w:sz w:val="22"/>
          <w:szCs w:val="22"/>
        </w:rPr>
        <w:t>de 3% (três p</w:t>
      </w:r>
      <w:r>
        <w:rPr>
          <w:rFonts w:ascii="Arial" w:hAnsi="Arial" w:cs="Arial"/>
          <w:sz w:val="22"/>
          <w:szCs w:val="22"/>
        </w:rPr>
        <w:t>or cento) sobre o valor total do contrato</w:t>
      </w:r>
      <w:r w:rsidR="00614F49">
        <w:rPr>
          <w:rFonts w:ascii="Arial" w:hAnsi="Arial" w:cs="Arial"/>
          <w:sz w:val="22"/>
          <w:szCs w:val="22"/>
        </w:rPr>
        <w:t>,</w:t>
      </w:r>
      <w:r w:rsidR="00614F49" w:rsidRPr="00110024">
        <w:rPr>
          <w:rFonts w:ascii="Arial" w:hAnsi="Arial" w:cs="Arial"/>
          <w:sz w:val="22"/>
          <w:szCs w:val="22"/>
        </w:rPr>
        <w:t xml:space="preserve"> quando houver o descumprimento das normas jurídicas atinentes ou das obrigações assumidas, tais como:</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a) </w:t>
      </w:r>
      <w:r w:rsidRPr="00732986">
        <w:rPr>
          <w:rFonts w:ascii="Arial" w:hAnsi="Arial" w:cs="Arial"/>
          <w:sz w:val="22"/>
          <w:szCs w:val="22"/>
        </w:rPr>
        <w:t xml:space="preserve">deixar de manter as condições de habilitação durante o prazo do contrato, nos termos do inciso XIII, do art. 55, da Lei Federal nº 8.666/93;  </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b) </w:t>
      </w:r>
      <w:r w:rsidRPr="00732986">
        <w:rPr>
          <w:rFonts w:ascii="Arial" w:hAnsi="Arial" w:cs="Arial"/>
          <w:sz w:val="22"/>
          <w:szCs w:val="22"/>
        </w:rPr>
        <w:t>permanecer inadimplente após a aplicação de advertência;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lang w:val="en-US"/>
        </w:rPr>
      </w:pP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left="284" w:right="-568"/>
        <w:jc w:val="both"/>
        <w:rPr>
          <w:rFonts w:ascii="Arial" w:hAnsi="Arial" w:cs="Arial"/>
          <w:sz w:val="22"/>
          <w:szCs w:val="22"/>
        </w:rPr>
      </w:pPr>
      <w:r w:rsidRPr="00732986">
        <w:rPr>
          <w:rFonts w:ascii="Arial" w:hAnsi="Arial" w:cs="Arial"/>
          <w:sz w:val="22"/>
          <w:szCs w:val="22"/>
          <w:lang w:val="en-US"/>
        </w:rPr>
        <w:t xml:space="preserve">c) </w:t>
      </w:r>
      <w:r w:rsidRPr="00732986">
        <w:rPr>
          <w:rFonts w:ascii="Arial" w:hAnsi="Arial" w:cs="Arial"/>
          <w:sz w:val="22"/>
          <w:szCs w:val="22"/>
        </w:rPr>
        <w:t xml:space="preserve">deixar de regularizar, no prazo definido pelo </w:t>
      </w:r>
      <w:r w:rsidR="00B7745A">
        <w:rPr>
          <w:rFonts w:ascii="Arial" w:hAnsi="Arial" w:cs="Arial"/>
          <w:sz w:val="22"/>
          <w:szCs w:val="22"/>
        </w:rPr>
        <w:t>CONTRATANT</w:t>
      </w:r>
      <w:r w:rsidR="00732986" w:rsidRPr="00732986">
        <w:rPr>
          <w:rFonts w:ascii="Arial" w:hAnsi="Arial" w:cs="Arial"/>
          <w:sz w:val="22"/>
          <w:szCs w:val="22"/>
        </w:rPr>
        <w:t>E</w:t>
      </w:r>
      <w:r w:rsidRPr="00732986">
        <w:rPr>
          <w:rFonts w:ascii="Arial" w:hAnsi="Arial" w:cs="Arial"/>
          <w:sz w:val="22"/>
          <w:szCs w:val="22"/>
        </w:rPr>
        <w:t>, os documentos exigidos na legislação, para fins de liquidação e pagamento da despesa;</w:t>
      </w:r>
    </w:p>
    <w:p w:rsidR="00614F49" w:rsidRPr="00732986" w:rsidRDefault="00614F49" w:rsidP="00614F49">
      <w:pPr>
        <w:tabs>
          <w:tab w:val="left" w:pos="288"/>
          <w:tab w:val="left" w:pos="1008"/>
          <w:tab w:val="left" w:pos="1728"/>
          <w:tab w:val="left" w:pos="2448"/>
          <w:tab w:val="left" w:pos="3168"/>
          <w:tab w:val="left" w:pos="3888"/>
          <w:tab w:val="left" w:pos="4608"/>
          <w:tab w:val="left" w:pos="5328"/>
          <w:tab w:val="left" w:pos="6048"/>
          <w:tab w:val="left" w:pos="6768"/>
          <w:tab w:val="left" w:pos="8505"/>
        </w:tabs>
        <w:ind w:right="-568"/>
        <w:jc w:val="both"/>
        <w:rPr>
          <w:rFonts w:ascii="Arial" w:hAnsi="Arial" w:cs="Arial"/>
          <w:sz w:val="22"/>
          <w:szCs w:val="22"/>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d) deixar de complementar o valor da garantia recolhida após solicitação do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e) não devolver os valores pagos indevidamente pel</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f) manter funcionário sem qualificação para a execução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g) utilizar as dependências d</w:t>
      </w:r>
      <w:r w:rsidR="00732986" w:rsidRPr="00732986">
        <w:rPr>
          <w:rFonts w:ascii="Arial" w:hAnsi="Arial" w:cs="Arial"/>
          <w:sz w:val="22"/>
          <w:szCs w:val="22"/>
          <w:lang w:val="pt-BR"/>
        </w:rPr>
        <w:t>o</w:t>
      </w:r>
      <w:r w:rsidRPr="00732986">
        <w:rPr>
          <w:rFonts w:ascii="Arial" w:hAnsi="Arial" w:cs="Arial"/>
          <w:sz w:val="22"/>
          <w:szCs w:val="22"/>
          <w:lang w:val="pt-BR"/>
        </w:rPr>
        <w:t xml:space="preserve"> </w:t>
      </w:r>
      <w:r w:rsidR="00732986" w:rsidRPr="00732986">
        <w:rPr>
          <w:rFonts w:ascii="Arial" w:hAnsi="Arial" w:cs="Arial"/>
          <w:sz w:val="22"/>
          <w:szCs w:val="22"/>
          <w:lang w:val="pt-BR"/>
        </w:rPr>
        <w:t>CONTRATANTE</w:t>
      </w:r>
      <w:r w:rsidRPr="00732986">
        <w:rPr>
          <w:rFonts w:ascii="Arial" w:hAnsi="Arial" w:cs="Arial"/>
          <w:sz w:val="22"/>
          <w:szCs w:val="22"/>
          <w:lang w:val="pt-BR"/>
        </w:rPr>
        <w:t xml:space="preserve"> para fins diversos do objeto do contrato;</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h) tolerar, no cumprimento do contrato, situação apta a gerar ou causar dano físico, lesão corporal ou consequências letais a qualquer pessoa;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i) deixar de fornecer Equipamento de Proteção Individual (EPI), quando exigido, aos seus empregados ou omitir-se em fiscalizar sua utilização,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j) deixar de substituir empregado cujo comportamento for incompatível com o interesse público, em </w:t>
      </w:r>
      <w:r w:rsidR="00732986">
        <w:rPr>
          <w:rFonts w:ascii="Arial" w:hAnsi="Arial" w:cs="Arial"/>
          <w:sz w:val="22"/>
          <w:szCs w:val="22"/>
          <w:lang w:val="pt-BR"/>
        </w:rPr>
        <w:t>especial quando solicitado pelo CO</w:t>
      </w:r>
      <w:r w:rsidR="00552283">
        <w:rPr>
          <w:rFonts w:ascii="Arial" w:hAnsi="Arial" w:cs="Arial"/>
          <w:sz w:val="22"/>
          <w:szCs w:val="22"/>
          <w:lang w:val="pt-BR"/>
        </w:rPr>
        <w:t>N</w:t>
      </w:r>
      <w:r w:rsidR="00732986">
        <w:rPr>
          <w:rFonts w:ascii="Arial" w:hAnsi="Arial" w:cs="Arial"/>
          <w:sz w:val="22"/>
          <w:szCs w:val="22"/>
          <w:lang w:val="pt-BR"/>
        </w:rPr>
        <w:t>TRATANTE</w:t>
      </w:r>
      <w:r w:rsidRPr="00732986">
        <w:rPr>
          <w:rFonts w:ascii="Arial" w:hAnsi="Arial" w:cs="Arial"/>
          <w:sz w:val="22"/>
          <w:szCs w:val="22"/>
          <w:lang w:val="pt-BR"/>
        </w:rPr>
        <w:t>;</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k) deixar de repor funcionários faltosos;</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l) deixar de controlar a presença de empregados, na hipótese de contratação de serviços de mão de obra;</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m) deixar de observar a legislação pertinente aplicável ao seu ramo de atividade;</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 xml:space="preserve">n) descumprimento das normas regulamentadoras de saúde e segurança do trabalho dadas pelo Ministério do Trabalho;  </w:t>
      </w:r>
    </w:p>
    <w:p w:rsidR="00614F49" w:rsidRPr="00732986" w:rsidRDefault="00614F49" w:rsidP="00614F49">
      <w:pPr>
        <w:pStyle w:val="FirstParagraph"/>
        <w:spacing w:before="0" w:after="0"/>
        <w:ind w:left="284" w:right="-568"/>
        <w:jc w:val="both"/>
        <w:rPr>
          <w:rFonts w:ascii="Arial" w:hAnsi="Arial" w:cs="Arial"/>
          <w:sz w:val="22"/>
          <w:szCs w:val="22"/>
          <w:lang w:val="pt-BR"/>
        </w:rPr>
      </w:pPr>
    </w:p>
    <w:p w:rsidR="00614F49" w:rsidRPr="00732986" w:rsidRDefault="00614F49" w:rsidP="00614F49">
      <w:pPr>
        <w:pStyle w:val="FirstParagraph"/>
        <w:spacing w:before="0" w:after="0"/>
        <w:ind w:left="284" w:right="-568"/>
        <w:jc w:val="both"/>
        <w:rPr>
          <w:rFonts w:ascii="Arial" w:hAnsi="Arial" w:cs="Arial"/>
          <w:sz w:val="22"/>
          <w:szCs w:val="22"/>
          <w:lang w:val="pt-BR"/>
        </w:rPr>
      </w:pPr>
      <w:r w:rsidRPr="00732986">
        <w:rPr>
          <w:rFonts w:ascii="Arial" w:hAnsi="Arial" w:cs="Arial"/>
          <w:sz w:val="22"/>
          <w:szCs w:val="22"/>
          <w:lang w:val="pt-BR"/>
        </w:rPr>
        <w:t>o) deixar de efetuar o pagamento de salários, vales-transportes, vales refeição, seguros, encargos fiscais e sociais, bem como deixar de arcar com quaisquer outras despesas relacionadas à execução do contrato nas datas avençadas;</w:t>
      </w:r>
    </w:p>
    <w:p w:rsidR="00614F49" w:rsidRPr="00732986" w:rsidRDefault="00614F49" w:rsidP="00614F49">
      <w:pPr>
        <w:pStyle w:val="Corpodetexto"/>
        <w:spacing w:after="0"/>
        <w:ind w:left="284"/>
        <w:rPr>
          <w:lang w:eastAsia="en-US"/>
        </w:rPr>
      </w:pPr>
    </w:p>
    <w:p w:rsidR="00614F49" w:rsidRPr="00732986" w:rsidRDefault="00614F49" w:rsidP="00614F49">
      <w:pPr>
        <w:tabs>
          <w:tab w:val="left" w:pos="8505"/>
          <w:tab w:val="left" w:pos="9214"/>
        </w:tabs>
        <w:ind w:left="284" w:right="-568"/>
        <w:jc w:val="both"/>
        <w:rPr>
          <w:rFonts w:ascii="Arial" w:hAnsi="Arial" w:cs="Arial"/>
          <w:sz w:val="22"/>
          <w:szCs w:val="22"/>
        </w:rPr>
      </w:pPr>
      <w:r w:rsidRPr="00732986">
        <w:rPr>
          <w:rFonts w:ascii="Arial" w:hAnsi="Arial" w:cs="Arial"/>
          <w:sz w:val="22"/>
          <w:szCs w:val="22"/>
        </w:rPr>
        <w:t>p) deixar de apresentar, quando solicitado, documentação fiscal, trabalhista e previdenciária regularizada.</w:t>
      </w:r>
    </w:p>
    <w:p w:rsidR="00614F49" w:rsidRPr="00227C93" w:rsidRDefault="00614F49" w:rsidP="00614F49">
      <w:pPr>
        <w:tabs>
          <w:tab w:val="left" w:pos="8505"/>
          <w:tab w:val="left" w:pos="9214"/>
        </w:tabs>
        <w:ind w:left="284" w:right="-568"/>
        <w:jc w:val="both"/>
        <w:rPr>
          <w:rFonts w:ascii="Arial" w:hAnsi="Arial" w:cs="Arial"/>
          <w:b/>
          <w:bCs/>
          <w:sz w:val="22"/>
          <w:szCs w:val="22"/>
        </w:rPr>
      </w:pPr>
    </w:p>
    <w:p w:rsidR="00614F49" w:rsidRPr="00227C93"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 xml:space="preserve">Parágrafo primeiro. </w:t>
      </w:r>
      <w:r w:rsidR="00614F49" w:rsidRPr="00227C93">
        <w:rPr>
          <w:rFonts w:ascii="Arial" w:hAnsi="Arial" w:cs="Arial"/>
          <w:sz w:val="22"/>
          <w:szCs w:val="22"/>
        </w:rPr>
        <w:t xml:space="preserve">Além das demais sanções previstas, </w:t>
      </w:r>
      <w:r>
        <w:rPr>
          <w:rFonts w:ascii="Arial" w:hAnsi="Arial" w:cs="Arial"/>
          <w:sz w:val="22"/>
          <w:szCs w:val="22"/>
        </w:rPr>
        <w:t>a CONTRATADA</w:t>
      </w:r>
      <w:r w:rsidR="00614F49" w:rsidRPr="00227C93">
        <w:rPr>
          <w:rFonts w:ascii="Arial" w:hAnsi="Arial" w:cs="Arial"/>
          <w:sz w:val="22"/>
          <w:szCs w:val="22"/>
        </w:rPr>
        <w:t xml:space="preserve"> terá seu contrato rescindido quando:</w:t>
      </w:r>
    </w:p>
    <w:p w:rsidR="00614F49" w:rsidRPr="000418CD" w:rsidRDefault="00614F49" w:rsidP="00732986">
      <w:pPr>
        <w:tabs>
          <w:tab w:val="left" w:pos="8505"/>
          <w:tab w:val="left" w:pos="9214"/>
        </w:tabs>
        <w:ind w:left="567" w:right="-568"/>
        <w:jc w:val="both"/>
        <w:rPr>
          <w:rFonts w:ascii="Arial" w:hAnsi="Arial" w:cs="Arial"/>
          <w:sz w:val="22"/>
          <w:szCs w:val="22"/>
        </w:rPr>
      </w:pPr>
    </w:p>
    <w:p w:rsidR="00614F49" w:rsidRPr="000418CD" w:rsidRDefault="00614F49" w:rsidP="00732986">
      <w:pPr>
        <w:tabs>
          <w:tab w:val="left" w:pos="8505"/>
          <w:tab w:val="left" w:pos="9214"/>
        </w:tabs>
        <w:ind w:left="851" w:right="-568"/>
        <w:jc w:val="both"/>
        <w:rPr>
          <w:rFonts w:ascii="Arial" w:hAnsi="Arial" w:cs="Arial"/>
          <w:sz w:val="22"/>
          <w:szCs w:val="22"/>
        </w:rPr>
      </w:pPr>
      <w:r w:rsidRPr="000418CD">
        <w:rPr>
          <w:rFonts w:ascii="Arial" w:hAnsi="Arial" w:cs="Arial"/>
          <w:sz w:val="22"/>
          <w:szCs w:val="22"/>
        </w:rPr>
        <w:t>a) descumprir as condições do contrato; e</w:t>
      </w:r>
    </w:p>
    <w:p w:rsidR="00614F49" w:rsidRPr="000418CD" w:rsidRDefault="00614F49" w:rsidP="00732986">
      <w:pPr>
        <w:tabs>
          <w:tab w:val="left" w:pos="8505"/>
          <w:tab w:val="left" w:pos="9214"/>
        </w:tabs>
        <w:ind w:left="851" w:right="-568"/>
        <w:jc w:val="both"/>
        <w:rPr>
          <w:rFonts w:ascii="Arial" w:hAnsi="Arial" w:cs="Arial"/>
          <w:sz w:val="22"/>
          <w:szCs w:val="22"/>
        </w:rPr>
      </w:pPr>
    </w:p>
    <w:p w:rsidR="00614F49" w:rsidRDefault="00614F49" w:rsidP="008F5BD8">
      <w:pPr>
        <w:tabs>
          <w:tab w:val="left" w:pos="8505"/>
          <w:tab w:val="left" w:pos="9214"/>
        </w:tabs>
        <w:ind w:left="851" w:right="-568"/>
        <w:jc w:val="both"/>
        <w:rPr>
          <w:rFonts w:ascii="Arial" w:hAnsi="Arial" w:cs="Arial"/>
          <w:sz w:val="22"/>
          <w:szCs w:val="22"/>
        </w:rPr>
      </w:pPr>
      <w:r w:rsidRPr="000418CD">
        <w:rPr>
          <w:rFonts w:ascii="Arial" w:hAnsi="Arial" w:cs="Arial"/>
          <w:sz w:val="22"/>
          <w:szCs w:val="22"/>
        </w:rPr>
        <w:t>b) tiver presentes razões</w:t>
      </w:r>
      <w:r w:rsidRPr="00227C93">
        <w:rPr>
          <w:rFonts w:ascii="Arial" w:hAnsi="Arial" w:cs="Arial"/>
          <w:sz w:val="22"/>
          <w:szCs w:val="22"/>
        </w:rPr>
        <w:t xml:space="preserve"> de interesse público.</w:t>
      </w:r>
    </w:p>
    <w:p w:rsidR="00614F49" w:rsidRDefault="00732986"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segundo.</w:t>
      </w:r>
      <w:r w:rsidR="00614F49" w:rsidRPr="00227C93">
        <w:rPr>
          <w:rFonts w:ascii="Arial" w:hAnsi="Arial" w:cs="Arial"/>
          <w:b/>
          <w:bCs/>
          <w:sz w:val="22"/>
          <w:szCs w:val="22"/>
        </w:rPr>
        <w:t xml:space="preserve"> </w:t>
      </w:r>
      <w:r w:rsidR="00614F49" w:rsidRPr="00B13471">
        <w:rPr>
          <w:rFonts w:ascii="Arial" w:hAnsi="Arial" w:cs="Arial"/>
          <w:bCs/>
          <w:sz w:val="22"/>
          <w:szCs w:val="22"/>
        </w:rPr>
        <w:t xml:space="preserve">Poderá ser aplicada a pena </w:t>
      </w:r>
      <w:r w:rsidR="00614F49">
        <w:rPr>
          <w:rFonts w:ascii="Arial" w:hAnsi="Arial" w:cs="Arial"/>
          <w:bCs/>
          <w:sz w:val="22"/>
          <w:szCs w:val="22"/>
        </w:rPr>
        <w:t>de declaração de inidoneidade p</w:t>
      </w:r>
      <w:r w:rsidR="00EF09E5">
        <w:rPr>
          <w:rFonts w:ascii="Arial" w:hAnsi="Arial" w:cs="Arial"/>
          <w:bCs/>
          <w:sz w:val="22"/>
          <w:szCs w:val="22"/>
        </w:rPr>
        <w:t>ara licitar ou contratar com o CONTRATANTE</w:t>
      </w:r>
      <w:r w:rsidR="00614F49">
        <w:rPr>
          <w:rFonts w:ascii="Arial" w:hAnsi="Arial" w:cs="Arial"/>
          <w:bCs/>
          <w:sz w:val="22"/>
          <w:szCs w:val="22"/>
        </w:rPr>
        <w:t xml:space="preserve">, por prazo não inferior </w:t>
      </w:r>
      <w:r w:rsidR="00614F49" w:rsidRPr="00B13471">
        <w:rPr>
          <w:rFonts w:ascii="Arial" w:hAnsi="Arial" w:cs="Arial"/>
          <w:sz w:val="22"/>
          <w:szCs w:val="22"/>
        </w:rPr>
        <w:t>a 2 (dois</w:t>
      </w:r>
      <w:r w:rsidR="00614F49">
        <w:rPr>
          <w:rFonts w:ascii="Arial" w:hAnsi="Arial" w:cs="Arial"/>
          <w:sz w:val="22"/>
          <w:szCs w:val="22"/>
        </w:rPr>
        <w:t>) anos,</w:t>
      </w:r>
      <w:r w:rsidR="00614F49">
        <w:rPr>
          <w:rFonts w:ascii="Arial" w:hAnsi="Arial" w:cs="Arial"/>
          <w:bCs/>
          <w:sz w:val="22"/>
          <w:szCs w:val="22"/>
        </w:rPr>
        <w:t xml:space="preserve"> </w:t>
      </w:r>
      <w:r w:rsidR="00614F49" w:rsidRPr="00B13471">
        <w:rPr>
          <w:rFonts w:ascii="Arial" w:hAnsi="Arial" w:cs="Arial"/>
          <w:bCs/>
          <w:sz w:val="22"/>
          <w:szCs w:val="22"/>
        </w:rPr>
        <w:t xml:space="preserve">prevista no </w:t>
      </w:r>
      <w:r w:rsidR="00614F49" w:rsidRPr="00B13471">
        <w:rPr>
          <w:rFonts w:ascii="Arial" w:hAnsi="Arial" w:cs="Arial"/>
          <w:sz w:val="22"/>
          <w:szCs w:val="22"/>
        </w:rPr>
        <w:t>artigo 32, inciso I, alínea “</w:t>
      </w:r>
      <w:r w:rsidR="00614F49">
        <w:rPr>
          <w:rFonts w:ascii="Arial" w:hAnsi="Arial" w:cs="Arial"/>
          <w:sz w:val="22"/>
          <w:szCs w:val="22"/>
        </w:rPr>
        <w:t>d</w:t>
      </w:r>
      <w:r w:rsidR="00614F49" w:rsidRPr="00B13471">
        <w:rPr>
          <w:rFonts w:ascii="Arial" w:hAnsi="Arial" w:cs="Arial"/>
          <w:sz w:val="22"/>
          <w:szCs w:val="22"/>
        </w:rPr>
        <w:t>”, do Decreto Municipal nº 1.2</w:t>
      </w:r>
      <w:r w:rsidR="00614F49">
        <w:rPr>
          <w:rFonts w:ascii="Arial" w:hAnsi="Arial" w:cs="Arial"/>
          <w:sz w:val="22"/>
          <w:szCs w:val="22"/>
        </w:rPr>
        <w:t>5</w:t>
      </w:r>
      <w:r w:rsidR="00614F49" w:rsidRPr="00B13471">
        <w:rPr>
          <w:rFonts w:ascii="Arial" w:hAnsi="Arial" w:cs="Arial"/>
          <w:sz w:val="22"/>
          <w:szCs w:val="22"/>
        </w:rPr>
        <w:t>8/19</w:t>
      </w:r>
      <w:r w:rsidR="00614F49">
        <w:rPr>
          <w:rFonts w:ascii="Arial" w:hAnsi="Arial" w:cs="Arial"/>
          <w:sz w:val="22"/>
          <w:szCs w:val="22"/>
        </w:rPr>
        <w:t>.</w:t>
      </w:r>
    </w:p>
    <w:p w:rsidR="00614F49" w:rsidRPr="00227C93" w:rsidRDefault="00614F49" w:rsidP="00732986">
      <w:pPr>
        <w:tabs>
          <w:tab w:val="left" w:pos="8505"/>
          <w:tab w:val="left" w:pos="9214"/>
        </w:tabs>
        <w:ind w:left="567" w:right="-568"/>
        <w:jc w:val="both"/>
        <w:rPr>
          <w:rFonts w:ascii="Arial" w:hAnsi="Arial" w:cs="Arial"/>
          <w:sz w:val="22"/>
          <w:szCs w:val="22"/>
        </w:rPr>
      </w:pPr>
    </w:p>
    <w:p w:rsidR="00614F49" w:rsidRPr="00227C93" w:rsidRDefault="00EF09E5" w:rsidP="00732986">
      <w:pPr>
        <w:tabs>
          <w:tab w:val="left" w:pos="8505"/>
          <w:tab w:val="left" w:pos="9214"/>
        </w:tabs>
        <w:ind w:left="567" w:right="-568"/>
        <w:jc w:val="both"/>
        <w:rPr>
          <w:rFonts w:ascii="Arial" w:hAnsi="Arial" w:cs="Arial"/>
          <w:sz w:val="22"/>
          <w:szCs w:val="22"/>
        </w:rPr>
      </w:pPr>
      <w:r>
        <w:rPr>
          <w:rFonts w:ascii="Arial" w:hAnsi="Arial" w:cs="Arial"/>
          <w:b/>
          <w:bCs/>
          <w:sz w:val="22"/>
          <w:szCs w:val="22"/>
        </w:rPr>
        <w:t>Parágrafo terceiro.</w:t>
      </w:r>
      <w:r w:rsidR="00614F49" w:rsidRPr="00227C93">
        <w:rPr>
          <w:rFonts w:ascii="Arial" w:hAnsi="Arial" w:cs="Arial"/>
          <w:b/>
          <w:bCs/>
          <w:sz w:val="22"/>
          <w:szCs w:val="22"/>
        </w:rPr>
        <w:t xml:space="preserve"> </w:t>
      </w:r>
      <w:r>
        <w:rPr>
          <w:rFonts w:ascii="Arial" w:hAnsi="Arial" w:cs="Arial"/>
          <w:sz w:val="22"/>
          <w:szCs w:val="22"/>
        </w:rPr>
        <w:t>Será facultado à CONTRATADA</w:t>
      </w:r>
      <w:r w:rsidR="00614F49" w:rsidRPr="00227C93">
        <w:rPr>
          <w:rFonts w:ascii="Arial" w:hAnsi="Arial" w:cs="Arial"/>
          <w:sz w:val="22"/>
          <w:szCs w:val="22"/>
        </w:rPr>
        <w:t xml:space="preserve"> o prazo de 05 (cinco) dias úteis para a apresentação de defesa prévia, na ocorrência de quaisquer das situações previstas </w:t>
      </w:r>
      <w:r>
        <w:rPr>
          <w:rFonts w:ascii="Arial" w:hAnsi="Arial" w:cs="Arial"/>
          <w:sz w:val="22"/>
          <w:szCs w:val="22"/>
        </w:rPr>
        <w:t>nesta cláusula</w:t>
      </w:r>
      <w:r w:rsidR="00614F49" w:rsidRPr="00227C93">
        <w:rPr>
          <w:rFonts w:ascii="Arial" w:hAnsi="Arial" w:cs="Arial"/>
          <w:sz w:val="22"/>
          <w:szCs w:val="22"/>
        </w:rPr>
        <w:t xml:space="preserve">. </w:t>
      </w:r>
    </w:p>
    <w:p w:rsidR="00614F49" w:rsidRPr="00227C93" w:rsidRDefault="00614F49" w:rsidP="00732986">
      <w:pPr>
        <w:tabs>
          <w:tab w:val="left" w:pos="8505"/>
          <w:tab w:val="left" w:pos="9214"/>
        </w:tabs>
        <w:autoSpaceDE w:val="0"/>
        <w:autoSpaceDN w:val="0"/>
        <w:adjustRightInd w:val="0"/>
        <w:ind w:left="567" w:right="-568"/>
        <w:jc w:val="both"/>
        <w:rPr>
          <w:rFonts w:ascii="Arial" w:hAnsi="Arial" w:cs="Arial"/>
          <w:b/>
          <w:bCs/>
          <w:sz w:val="22"/>
          <w:szCs w:val="22"/>
        </w:rPr>
      </w:pPr>
    </w:p>
    <w:p w:rsidR="00614F49" w:rsidRPr="00227C93" w:rsidRDefault="00EF09E5" w:rsidP="00732986">
      <w:pPr>
        <w:tabs>
          <w:tab w:val="left" w:pos="8505"/>
          <w:tab w:val="left" w:pos="9214"/>
        </w:tabs>
        <w:autoSpaceDE w:val="0"/>
        <w:autoSpaceDN w:val="0"/>
        <w:adjustRightInd w:val="0"/>
        <w:ind w:left="567" w:right="-568"/>
        <w:jc w:val="both"/>
        <w:rPr>
          <w:rFonts w:ascii="Arial" w:hAnsi="Arial" w:cs="Arial"/>
          <w:sz w:val="22"/>
          <w:szCs w:val="22"/>
        </w:rPr>
      </w:pPr>
      <w:r>
        <w:rPr>
          <w:rFonts w:ascii="Arial" w:hAnsi="Arial" w:cs="Arial"/>
          <w:b/>
          <w:bCs/>
          <w:sz w:val="22"/>
          <w:szCs w:val="22"/>
        </w:rPr>
        <w:t>Parágrafo quarto.</w:t>
      </w:r>
      <w:r w:rsidR="00614F49" w:rsidRPr="00227C93">
        <w:rPr>
          <w:rFonts w:ascii="Arial" w:hAnsi="Arial" w:cs="Arial"/>
          <w:b/>
          <w:bCs/>
          <w:sz w:val="22"/>
          <w:szCs w:val="22"/>
        </w:rPr>
        <w:t xml:space="preserve"> </w:t>
      </w:r>
      <w:r w:rsidR="00614F49" w:rsidRPr="00227C93">
        <w:rPr>
          <w:rFonts w:ascii="Arial" w:hAnsi="Arial" w:cs="Arial"/>
          <w:sz w:val="22"/>
          <w:szCs w:val="22"/>
        </w:rPr>
        <w:t xml:space="preserve">As multas e seu pagamento, não eximirão a </w:t>
      </w:r>
      <w:r>
        <w:rPr>
          <w:rFonts w:ascii="Arial" w:hAnsi="Arial" w:cs="Arial"/>
          <w:sz w:val="22"/>
          <w:szCs w:val="22"/>
        </w:rPr>
        <w:t>CONTRATADA</w:t>
      </w:r>
      <w:r w:rsidR="00614F49" w:rsidRPr="00227C93">
        <w:rPr>
          <w:rFonts w:ascii="Arial" w:hAnsi="Arial" w:cs="Arial"/>
          <w:sz w:val="22"/>
          <w:szCs w:val="22"/>
        </w:rPr>
        <w:t xml:space="preserve"> de ser acionada judicialmente, pela responsabilidade civil derivada de perdas e danos, decorrentes das infrações cometidas.</w:t>
      </w:r>
    </w:p>
    <w:p w:rsidR="00614F49" w:rsidRDefault="00614F49" w:rsidP="00732986">
      <w:pPr>
        <w:autoSpaceDE w:val="0"/>
        <w:autoSpaceDN w:val="0"/>
        <w:adjustRightInd w:val="0"/>
        <w:ind w:left="567" w:right="-568"/>
        <w:jc w:val="both"/>
        <w:rPr>
          <w:rFonts w:ascii="Arial" w:eastAsiaTheme="minorHAnsi" w:hAnsi="Arial" w:cs="Arial"/>
          <w:bCs/>
          <w:sz w:val="22"/>
          <w:szCs w:val="22"/>
          <w:lang w:eastAsia="en-US"/>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SEGUNDA – DA APLICAÇÃO DAS PENALIDADES E MULTAS</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 xml:space="preserve">No caso de incidência de uma das situações previstas na Cláusula Décima Primeira, </w:t>
      </w:r>
      <w:r w:rsidR="006604CB" w:rsidRPr="00793C09">
        <w:rPr>
          <w:rFonts w:ascii="Arial" w:hAnsi="Arial" w:cs="Arial"/>
          <w:sz w:val="22"/>
          <w:szCs w:val="22"/>
        </w:rPr>
        <w:t>o</w:t>
      </w:r>
      <w:r w:rsidRPr="00793C09">
        <w:rPr>
          <w:rFonts w:ascii="Arial" w:hAnsi="Arial" w:cs="Arial"/>
          <w:sz w:val="22"/>
          <w:szCs w:val="22"/>
        </w:rPr>
        <w:t xml:space="preserve"> CONTRATANTE notificará </w:t>
      </w:r>
      <w:r w:rsidR="00EF09E5">
        <w:rPr>
          <w:rFonts w:ascii="Arial" w:hAnsi="Arial" w:cs="Arial"/>
          <w:sz w:val="22"/>
          <w:szCs w:val="22"/>
        </w:rPr>
        <w:t>a</w:t>
      </w:r>
      <w:r w:rsidRPr="00793C09">
        <w:rPr>
          <w:rFonts w:ascii="Arial" w:hAnsi="Arial" w:cs="Arial"/>
          <w:sz w:val="22"/>
          <w:szCs w:val="22"/>
        </w:rPr>
        <w:t xml:space="preserve"> CONTRATADA, para, no prazo de </w:t>
      </w:r>
      <w:r w:rsidR="001121E7" w:rsidRPr="00793C09">
        <w:rPr>
          <w:rFonts w:ascii="Arial" w:hAnsi="Arial" w:cs="Arial"/>
          <w:sz w:val="22"/>
          <w:szCs w:val="22"/>
        </w:rPr>
        <w:t>0</w:t>
      </w:r>
      <w:r w:rsidRPr="00793C09">
        <w:rPr>
          <w:rFonts w:ascii="Arial" w:hAnsi="Arial" w:cs="Arial"/>
          <w:sz w:val="22"/>
          <w:szCs w:val="22"/>
        </w:rPr>
        <w:t>5 (cinco) dias úteis, contados do recebimento desta, justificar por escrito os motivos do inadimplemento.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b/>
          <w:i/>
          <w:sz w:val="22"/>
          <w:szCs w:val="22"/>
        </w:rPr>
      </w:pPr>
    </w:p>
    <w:p w:rsidR="00D93332" w:rsidRPr="00793C09" w:rsidRDefault="00D45429" w:rsidP="000418CD">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b/>
          <w:sz w:val="22"/>
          <w:szCs w:val="22"/>
        </w:rPr>
        <w:t xml:space="preserve">Parágrafo </w:t>
      </w:r>
      <w:r w:rsidR="001121E7" w:rsidRPr="00793C09">
        <w:rPr>
          <w:rFonts w:ascii="Arial" w:hAnsi="Arial" w:cs="Arial"/>
          <w:b/>
          <w:sz w:val="22"/>
          <w:szCs w:val="22"/>
        </w:rPr>
        <w:t>ú</w:t>
      </w:r>
      <w:r w:rsidRPr="00793C09">
        <w:rPr>
          <w:rFonts w:ascii="Arial" w:hAnsi="Arial" w:cs="Arial"/>
          <w:b/>
          <w:sz w:val="22"/>
          <w:szCs w:val="22"/>
        </w:rPr>
        <w:t>nico</w:t>
      </w:r>
      <w:r w:rsidR="001121E7" w:rsidRPr="00793C09">
        <w:rPr>
          <w:rFonts w:ascii="Arial" w:hAnsi="Arial" w:cs="Arial"/>
          <w:b/>
          <w:sz w:val="22"/>
          <w:szCs w:val="22"/>
        </w:rPr>
        <w:t>.</w:t>
      </w:r>
      <w:r w:rsidRPr="00793C09">
        <w:rPr>
          <w:rFonts w:ascii="Arial" w:hAnsi="Arial" w:cs="Arial"/>
          <w:sz w:val="22"/>
          <w:szCs w:val="22"/>
        </w:rPr>
        <w:t xml:space="preserve"> Será considerado justificado o inadimplemento, nos seguintes casos:</w:t>
      </w:r>
    </w:p>
    <w:p w:rsidR="00DD0256" w:rsidRDefault="00DD0256"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567"/>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a) acidentes que impliquem retardamento na entrega dos materiais ou na reposição dos mesmos, sem culpa da CONTRATADA;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b) falta ou culpa d</w:t>
      </w:r>
      <w:r w:rsidR="001121E7" w:rsidRPr="00793C09">
        <w:rPr>
          <w:rFonts w:ascii="Arial" w:hAnsi="Arial" w:cs="Arial"/>
          <w:sz w:val="22"/>
          <w:szCs w:val="22"/>
        </w:rPr>
        <w:t>o</w:t>
      </w:r>
      <w:r w:rsidRPr="00793C09">
        <w:rPr>
          <w:rFonts w:ascii="Arial" w:hAnsi="Arial" w:cs="Arial"/>
          <w:sz w:val="22"/>
          <w:szCs w:val="22"/>
        </w:rPr>
        <w:t xml:space="preserve"> CONTRATANTE; </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left="284" w:right="-568"/>
        <w:jc w:val="both"/>
        <w:rPr>
          <w:rFonts w:ascii="Arial" w:hAnsi="Arial" w:cs="Arial"/>
          <w:sz w:val="22"/>
          <w:szCs w:val="22"/>
        </w:rPr>
      </w:pPr>
      <w:r w:rsidRPr="00793C09">
        <w:rPr>
          <w:rFonts w:ascii="Arial" w:hAnsi="Arial" w:cs="Arial"/>
          <w:sz w:val="22"/>
          <w:szCs w:val="22"/>
        </w:rPr>
        <w:t>c) caso fortuito ou força maior, conforme art. 393 do Código Civil Brasileiro.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1121E7" w:rsidRPr="00793C09">
        <w:rPr>
          <w:rFonts w:ascii="Arial" w:hAnsi="Arial" w:cs="Arial"/>
          <w:b/>
          <w:sz w:val="22"/>
          <w:szCs w:val="22"/>
        </w:rPr>
        <w:t>TERCEIRA – DAS GARANTIAS DA OBRA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0F4D"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b/>
          <w:sz w:val="22"/>
          <w:szCs w:val="22"/>
        </w:rPr>
        <w:tab/>
      </w:r>
      <w:r w:rsidRPr="00793C09">
        <w:rPr>
          <w:rFonts w:ascii="Arial" w:hAnsi="Arial" w:cs="Arial"/>
          <w:sz w:val="22"/>
          <w:szCs w:val="22"/>
        </w:rPr>
        <w:t xml:space="preserve">O objeto do presente contrato tem garantia de </w:t>
      </w:r>
      <w:r w:rsidR="001121E7" w:rsidRPr="00793C09">
        <w:rPr>
          <w:rFonts w:ascii="Arial" w:hAnsi="Arial" w:cs="Arial"/>
          <w:sz w:val="22"/>
          <w:szCs w:val="22"/>
        </w:rPr>
        <w:t>0</w:t>
      </w:r>
      <w:r w:rsidRPr="00793C09">
        <w:rPr>
          <w:rFonts w:ascii="Arial" w:hAnsi="Arial" w:cs="Arial"/>
          <w:sz w:val="22"/>
          <w:szCs w:val="22"/>
        </w:rPr>
        <w:t xml:space="preserve">5 (cinco) anos, consoante dispõe o artigo 618 do Código Civil Brasileiro, e por </w:t>
      </w:r>
      <w:r w:rsidR="001121E7" w:rsidRPr="00793C09">
        <w:rPr>
          <w:rFonts w:ascii="Arial" w:hAnsi="Arial" w:cs="Arial"/>
          <w:sz w:val="22"/>
          <w:szCs w:val="22"/>
        </w:rPr>
        <w:t>10</w:t>
      </w:r>
      <w:r w:rsidRPr="00793C09">
        <w:rPr>
          <w:rFonts w:ascii="Arial" w:hAnsi="Arial" w:cs="Arial"/>
          <w:sz w:val="22"/>
          <w:szCs w:val="22"/>
        </w:rPr>
        <w:t xml:space="preserve"> (</w:t>
      </w:r>
      <w:r w:rsidR="001121E7" w:rsidRPr="00793C09">
        <w:rPr>
          <w:rFonts w:ascii="Arial" w:hAnsi="Arial" w:cs="Arial"/>
          <w:sz w:val="22"/>
          <w:szCs w:val="22"/>
        </w:rPr>
        <w:t>dez</w:t>
      </w:r>
      <w:r w:rsidRPr="00793C09">
        <w:rPr>
          <w:rFonts w:ascii="Arial" w:hAnsi="Arial" w:cs="Arial"/>
          <w:sz w:val="22"/>
          <w:szCs w:val="22"/>
        </w:rPr>
        <w:t>) anos, nos termos da súmula 194 d</w:t>
      </w:r>
      <w:r w:rsidR="00790F4D">
        <w:rPr>
          <w:rFonts w:ascii="Arial" w:hAnsi="Arial" w:cs="Arial"/>
          <w:sz w:val="22"/>
          <w:szCs w:val="22"/>
        </w:rPr>
        <w:t>o Superior Tribunal de Justiça.</w:t>
      </w:r>
    </w:p>
    <w:p w:rsidR="00E069B4" w:rsidRDefault="00E069B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4B3746" w:rsidRPr="004B3746" w:rsidRDefault="004B3746" w:rsidP="004B3746">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Pr>
          <w:rFonts w:ascii="Arial" w:hAnsi="Arial" w:cs="Arial"/>
          <w:b/>
          <w:sz w:val="22"/>
          <w:szCs w:val="22"/>
        </w:rPr>
        <w:t>QUARTA – DA</w:t>
      </w:r>
      <w:r w:rsidRPr="00793C09">
        <w:rPr>
          <w:rFonts w:ascii="Arial" w:hAnsi="Arial" w:cs="Arial"/>
          <w:b/>
          <w:sz w:val="22"/>
          <w:szCs w:val="22"/>
        </w:rPr>
        <w:t xml:space="preserve"> GARANTIAS </w:t>
      </w:r>
      <w:r>
        <w:rPr>
          <w:rFonts w:ascii="Arial" w:hAnsi="Arial" w:cs="Arial"/>
          <w:b/>
          <w:sz w:val="22"/>
          <w:szCs w:val="22"/>
        </w:rPr>
        <w:t>DO CONTRATO</w:t>
      </w:r>
      <w:r w:rsidRPr="004B3746">
        <w:rPr>
          <w:rFonts w:ascii="Arial" w:hAnsi="Arial" w:cs="Arial"/>
          <w:b/>
          <w:sz w:val="22"/>
          <w:szCs w:val="22"/>
        </w:rPr>
        <w:t xml:space="preserve"> </w:t>
      </w:r>
    </w:p>
    <w:p w:rsidR="004B3746" w:rsidRPr="004B3746" w:rsidRDefault="004B3746" w:rsidP="004B3746">
      <w:pPr>
        <w:jc w:val="both"/>
        <w:rPr>
          <w:rFonts w:ascii="Arial" w:hAnsi="Arial" w:cs="Arial"/>
          <w:b/>
          <w:sz w:val="22"/>
          <w:szCs w:val="22"/>
        </w:rPr>
      </w:pPr>
    </w:p>
    <w:p w:rsidR="004B3746" w:rsidRPr="004B3746" w:rsidRDefault="004B3746" w:rsidP="004B3746">
      <w:pPr>
        <w:ind w:right="-710" w:firstLine="284"/>
        <w:jc w:val="both"/>
        <w:rPr>
          <w:rFonts w:ascii="Arial" w:hAnsi="Arial" w:cs="Arial"/>
          <w:sz w:val="22"/>
          <w:szCs w:val="22"/>
        </w:rPr>
      </w:pPr>
      <w:r w:rsidRPr="004B3746">
        <w:rPr>
          <w:rFonts w:ascii="Arial" w:hAnsi="Arial" w:cs="Arial"/>
          <w:sz w:val="22"/>
          <w:szCs w:val="22"/>
        </w:rPr>
        <w:t xml:space="preserve">A </w:t>
      </w:r>
      <w:r>
        <w:rPr>
          <w:rFonts w:ascii="Arial" w:hAnsi="Arial" w:cs="Arial"/>
          <w:sz w:val="22"/>
          <w:szCs w:val="22"/>
        </w:rPr>
        <w:t>CONTRATADA</w:t>
      </w:r>
      <w:r w:rsidRPr="004B3746">
        <w:rPr>
          <w:rFonts w:ascii="Arial" w:hAnsi="Arial" w:cs="Arial"/>
          <w:sz w:val="22"/>
          <w:szCs w:val="22"/>
        </w:rPr>
        <w:t>, como garantia do cumprimento integral de todas as obrigações contratuais, inclusive indenizações a terceiros e multas que venham a ser aplicadas, deverá prestar garantia, conforme previsto no Art. 56, §</w:t>
      </w:r>
      <w:r w:rsidR="00B7745A" w:rsidRPr="004B3746">
        <w:rPr>
          <w:rFonts w:ascii="Arial" w:hAnsi="Arial" w:cs="Arial"/>
          <w:sz w:val="22"/>
          <w:szCs w:val="22"/>
        </w:rPr>
        <w:t>§</w:t>
      </w:r>
      <w:r w:rsidRPr="004B3746">
        <w:rPr>
          <w:rFonts w:ascii="Arial" w:hAnsi="Arial" w:cs="Arial"/>
          <w:sz w:val="22"/>
          <w:szCs w:val="22"/>
        </w:rPr>
        <w:t xml:space="preserve"> 1º e 2º da Lei Federal nº 8666/93, na modalidade de caução em dinheiro ou títulos da dívida pública, seguro garantia ou fiança bancária, em montante correspondente a 5% (cinco por cento) do valor global </w:t>
      </w:r>
      <w:r>
        <w:rPr>
          <w:rFonts w:ascii="Arial" w:hAnsi="Arial" w:cs="Arial"/>
          <w:sz w:val="22"/>
          <w:szCs w:val="22"/>
        </w:rPr>
        <w:t>do contrato</w:t>
      </w:r>
      <w:r w:rsidRPr="004B3746">
        <w:rPr>
          <w:rFonts w:ascii="Arial" w:hAnsi="Arial" w:cs="Arial"/>
          <w:sz w:val="22"/>
          <w:szCs w:val="22"/>
        </w:rPr>
        <w:t xml:space="preserve">, na data de sua assinatura do </w:t>
      </w:r>
      <w:r>
        <w:rPr>
          <w:rFonts w:ascii="Arial" w:hAnsi="Arial" w:cs="Arial"/>
          <w:sz w:val="22"/>
          <w:szCs w:val="22"/>
        </w:rPr>
        <w:t>mesmo</w:t>
      </w:r>
      <w:r w:rsidRPr="004B3746">
        <w:rPr>
          <w:rFonts w:ascii="Arial" w:hAnsi="Arial" w:cs="Arial"/>
          <w:sz w:val="22"/>
          <w:szCs w:val="22"/>
        </w:rPr>
        <w:t xml:space="preserve">. </w:t>
      </w:r>
    </w:p>
    <w:p w:rsidR="004B3746" w:rsidRDefault="004B3746"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b/>
          <w:sz w:val="22"/>
          <w:szCs w:val="22"/>
        </w:rPr>
      </w:pPr>
      <w:r w:rsidRPr="00793C09">
        <w:rPr>
          <w:rFonts w:ascii="Arial" w:hAnsi="Arial" w:cs="Arial"/>
          <w:b/>
          <w:sz w:val="22"/>
          <w:szCs w:val="22"/>
        </w:rPr>
        <w:t xml:space="preserve">CLÁUSULA DÉCIMA </w:t>
      </w:r>
      <w:r w:rsidR="004B3746">
        <w:rPr>
          <w:rFonts w:ascii="Arial" w:hAnsi="Arial" w:cs="Arial"/>
          <w:b/>
          <w:sz w:val="22"/>
          <w:szCs w:val="22"/>
        </w:rPr>
        <w:t>QUINTA</w:t>
      </w:r>
      <w:r w:rsidR="001121E7" w:rsidRPr="00793C09">
        <w:rPr>
          <w:rFonts w:ascii="Arial" w:hAnsi="Arial" w:cs="Arial"/>
          <w:b/>
          <w:sz w:val="22"/>
          <w:szCs w:val="22"/>
        </w:rPr>
        <w:t xml:space="preserve"> – DOS MOTIVOS DE RESCISÃO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ab/>
        <w:t>São motivos de rescisão do contrato, independentemente de procedimento judicial, aqueles inscritos no artigo 78 da lei regente, acrescidos do seguinte:</w:t>
      </w:r>
    </w:p>
    <w:p w:rsidR="00F747C4" w:rsidRPr="00AB0840" w:rsidRDefault="00F747C4"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142"/>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a</w:t>
      </w:r>
      <w:r w:rsidRPr="00793C09">
        <w:rPr>
          <w:rFonts w:ascii="Arial" w:hAnsi="Arial" w:cs="Arial"/>
          <w:sz w:val="22"/>
          <w:szCs w:val="22"/>
        </w:rPr>
        <w:t xml:space="preserve"> reiteração de impugnação dos serviços evidenciando a incapacidade da CONTRATADA no cumprimento satisfatório do </w:t>
      </w:r>
      <w:r w:rsidR="001121E7" w:rsidRPr="00793C09">
        <w:rPr>
          <w:rFonts w:ascii="Arial" w:hAnsi="Arial" w:cs="Arial"/>
          <w:sz w:val="22"/>
          <w:szCs w:val="22"/>
        </w:rPr>
        <w:t>contrato;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ind w:right="-568"/>
        <w:jc w:val="both"/>
        <w:rPr>
          <w:rFonts w:ascii="Arial" w:hAnsi="Arial" w:cs="Arial"/>
          <w:sz w:val="22"/>
          <w:szCs w:val="22"/>
        </w:rPr>
      </w:pPr>
      <w:r w:rsidRPr="00793C09">
        <w:rPr>
          <w:rFonts w:ascii="Arial" w:hAnsi="Arial" w:cs="Arial"/>
          <w:sz w:val="22"/>
          <w:szCs w:val="22"/>
        </w:rPr>
        <w:t xml:space="preserve">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r</w:t>
      </w:r>
      <w:r w:rsidRPr="00793C09">
        <w:rPr>
          <w:rFonts w:ascii="Arial" w:hAnsi="Arial" w:cs="Arial"/>
          <w:sz w:val="22"/>
          <w:szCs w:val="22"/>
        </w:rPr>
        <w:t>ecusa injustificada de início da obra; atraso injustificado no início da obra, na sua entrega total ou de suas etapas; reincidência em imperfeição já notificada pel</w:t>
      </w:r>
      <w:r w:rsidR="001121E7" w:rsidRPr="00793C09">
        <w:rPr>
          <w:rFonts w:ascii="Arial" w:hAnsi="Arial" w:cs="Arial"/>
          <w:sz w:val="22"/>
          <w:szCs w:val="22"/>
        </w:rPr>
        <w:t>o</w:t>
      </w:r>
      <w:r w:rsidRPr="00793C09">
        <w:rPr>
          <w:rFonts w:ascii="Arial" w:hAnsi="Arial" w:cs="Arial"/>
          <w:sz w:val="22"/>
          <w:szCs w:val="22"/>
        </w:rPr>
        <w:t xml:space="preserve"> CONTRATANTE, entrega em desacordo com o contratado; atraso no atendimento às impugnações d</w:t>
      </w:r>
      <w:r w:rsidR="001121E7" w:rsidRPr="00793C09">
        <w:rPr>
          <w:rFonts w:ascii="Arial" w:hAnsi="Arial" w:cs="Arial"/>
          <w:sz w:val="22"/>
          <w:szCs w:val="22"/>
        </w:rPr>
        <w:t>o</w:t>
      </w:r>
      <w:r w:rsidRPr="00793C09">
        <w:rPr>
          <w:rFonts w:ascii="Arial" w:hAnsi="Arial" w:cs="Arial"/>
          <w:sz w:val="22"/>
          <w:szCs w:val="22"/>
        </w:rPr>
        <w:t xml:space="preserve"> CONTRATANTE; bem como, quaisquer das situações previstas na Cláusula </w:t>
      </w:r>
      <w:r w:rsidR="001121E7" w:rsidRPr="00793C09">
        <w:rPr>
          <w:rFonts w:ascii="Arial" w:hAnsi="Arial" w:cs="Arial"/>
          <w:sz w:val="22"/>
          <w:szCs w:val="22"/>
        </w:rPr>
        <w:t>Décima Primeira deste contrato;</w:t>
      </w:r>
    </w:p>
    <w:p w:rsidR="00D45429" w:rsidRPr="00793C09" w:rsidRDefault="00D45429" w:rsidP="00D45429">
      <w:pPr>
        <w:tabs>
          <w:tab w:val="left" w:pos="0"/>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r w:rsidRPr="00793C09">
        <w:rPr>
          <w:rFonts w:ascii="Arial" w:hAnsi="Arial" w:cs="Arial"/>
          <w:sz w:val="22"/>
          <w:szCs w:val="22"/>
        </w:rPr>
        <w:t xml:space="preserve">III </w:t>
      </w:r>
      <w:r w:rsidR="001121E7" w:rsidRPr="00793C09">
        <w:rPr>
          <w:rFonts w:ascii="Arial" w:hAnsi="Arial" w:cs="Arial"/>
          <w:sz w:val="22"/>
          <w:szCs w:val="22"/>
        </w:rPr>
        <w:t>–</w:t>
      </w:r>
      <w:r w:rsidRPr="00793C09">
        <w:rPr>
          <w:rFonts w:ascii="Arial" w:hAnsi="Arial" w:cs="Arial"/>
          <w:sz w:val="22"/>
          <w:szCs w:val="22"/>
        </w:rPr>
        <w:t xml:space="preserve"> </w:t>
      </w:r>
      <w:r w:rsidR="001121E7" w:rsidRPr="00793C09">
        <w:rPr>
          <w:rFonts w:ascii="Arial" w:hAnsi="Arial" w:cs="Arial"/>
          <w:sz w:val="22"/>
          <w:szCs w:val="22"/>
        </w:rPr>
        <w:t>q</w:t>
      </w:r>
      <w:r w:rsidRPr="00793C09">
        <w:rPr>
          <w:rFonts w:ascii="Arial" w:hAnsi="Arial" w:cs="Arial"/>
          <w:sz w:val="22"/>
          <w:szCs w:val="22"/>
        </w:rPr>
        <w:t>uando ocorrerem razões de interesse público justificado.</w:t>
      </w:r>
    </w:p>
    <w:p w:rsidR="006604CB" w:rsidRPr="00793C09" w:rsidRDefault="006604CB" w:rsidP="001121E7">
      <w:pPr>
        <w:pStyle w:val="Corpodetexto"/>
        <w:tabs>
          <w:tab w:val="left" w:pos="0"/>
          <w:tab w:val="left" w:pos="1008"/>
          <w:tab w:val="left" w:pos="1728"/>
          <w:tab w:val="left" w:pos="2448"/>
          <w:tab w:val="left" w:pos="3168"/>
          <w:tab w:val="left" w:pos="3888"/>
          <w:tab w:val="left" w:pos="4608"/>
          <w:tab w:val="left" w:pos="5328"/>
          <w:tab w:val="left" w:pos="6048"/>
          <w:tab w:val="left" w:pos="6768"/>
        </w:tabs>
        <w:spacing w:after="0" w:line="260" w:lineRule="exact"/>
        <w:ind w:right="-568"/>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4B3746">
        <w:rPr>
          <w:rFonts w:ascii="Arial" w:hAnsi="Arial" w:cs="Arial"/>
          <w:b/>
          <w:sz w:val="22"/>
          <w:szCs w:val="22"/>
        </w:rPr>
        <w:t>SEX</w:t>
      </w:r>
      <w:r w:rsidR="005C3AD3">
        <w:rPr>
          <w:rFonts w:ascii="Arial" w:hAnsi="Arial" w:cs="Arial"/>
          <w:b/>
          <w:sz w:val="22"/>
          <w:szCs w:val="22"/>
        </w:rPr>
        <w:t>TA</w:t>
      </w:r>
      <w:r w:rsidR="001121E7" w:rsidRPr="00793C09">
        <w:rPr>
          <w:rFonts w:ascii="Arial" w:hAnsi="Arial" w:cs="Arial"/>
          <w:b/>
          <w:sz w:val="22"/>
          <w:szCs w:val="22"/>
        </w:rPr>
        <w:t xml:space="preserve"> – DOS DIREITOS DA ADMINISTRAÇÃO</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r>
      <w:r w:rsidR="00D93332">
        <w:rPr>
          <w:rFonts w:ascii="Arial" w:hAnsi="Arial" w:cs="Arial"/>
          <w:sz w:val="22"/>
          <w:szCs w:val="22"/>
        </w:rPr>
        <w:t>A</w:t>
      </w:r>
      <w:r w:rsidRPr="00793C09">
        <w:rPr>
          <w:rFonts w:ascii="Arial" w:hAnsi="Arial" w:cs="Arial"/>
          <w:sz w:val="22"/>
          <w:szCs w:val="22"/>
        </w:rPr>
        <w:t xml:space="preserve"> CONTRATADA, em caso de rescisão administrativa, reconhece todos os direitos da Administração, consoante prevê o artigo 77 da lei vigente.</w:t>
      </w:r>
    </w:p>
    <w:p w:rsidR="00283745" w:rsidRDefault="00283745"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4B3746">
        <w:rPr>
          <w:rFonts w:ascii="Arial" w:hAnsi="Arial" w:cs="Arial"/>
          <w:b/>
          <w:sz w:val="22"/>
          <w:szCs w:val="22"/>
        </w:rPr>
        <w:t>SÉTIM</w:t>
      </w:r>
      <w:r w:rsidR="005C3AD3">
        <w:rPr>
          <w:rFonts w:ascii="Arial" w:hAnsi="Arial" w:cs="Arial"/>
          <w:b/>
          <w:sz w:val="22"/>
          <w:szCs w:val="22"/>
        </w:rPr>
        <w:t>A</w:t>
      </w:r>
      <w:r w:rsidR="001121E7" w:rsidRPr="00793C09">
        <w:rPr>
          <w:rFonts w:ascii="Arial" w:hAnsi="Arial" w:cs="Arial"/>
          <w:b/>
          <w:sz w:val="22"/>
          <w:szCs w:val="22"/>
        </w:rPr>
        <w:t xml:space="preserve"> – DA LEI REGRADORA</w:t>
      </w: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 xml:space="preserve">A presente contratação reger-se-á pela Lei </w:t>
      </w:r>
      <w:r w:rsidR="001121E7" w:rsidRPr="00793C09">
        <w:rPr>
          <w:rFonts w:ascii="Arial" w:hAnsi="Arial" w:cs="Arial"/>
          <w:sz w:val="22"/>
          <w:szCs w:val="22"/>
        </w:rPr>
        <w:t xml:space="preserve">Federal nº </w:t>
      </w:r>
      <w:r w:rsidRPr="00793C09">
        <w:rPr>
          <w:rFonts w:ascii="Arial" w:hAnsi="Arial" w:cs="Arial"/>
          <w:sz w:val="22"/>
          <w:szCs w:val="22"/>
        </w:rPr>
        <w:t>8.666/93, a qual, juntamente com normas de direito público, resolverão os casos omissos.</w:t>
      </w:r>
    </w:p>
    <w:p w:rsidR="00E34A3E" w:rsidRPr="00793C09" w:rsidRDefault="00E34A3E"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E34A3E"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r w:rsidRPr="00793C09">
        <w:rPr>
          <w:rFonts w:ascii="Arial" w:hAnsi="Arial" w:cs="Arial"/>
          <w:b/>
          <w:sz w:val="22"/>
          <w:szCs w:val="22"/>
        </w:rPr>
        <w:t xml:space="preserve">CLÁUSULA DÉCIMA </w:t>
      </w:r>
      <w:r w:rsidR="004B3746">
        <w:rPr>
          <w:rFonts w:ascii="Arial" w:hAnsi="Arial" w:cs="Arial"/>
          <w:b/>
          <w:sz w:val="22"/>
          <w:szCs w:val="22"/>
        </w:rPr>
        <w:t>OITAVA</w:t>
      </w:r>
      <w:r w:rsidR="008111AC">
        <w:rPr>
          <w:rFonts w:ascii="Arial" w:hAnsi="Arial" w:cs="Arial"/>
          <w:b/>
          <w:sz w:val="22"/>
          <w:szCs w:val="22"/>
        </w:rPr>
        <w:t xml:space="preserve"> </w:t>
      </w:r>
      <w:r w:rsidR="001121E7" w:rsidRPr="00793C09">
        <w:rPr>
          <w:rFonts w:ascii="Arial" w:hAnsi="Arial" w:cs="Arial"/>
          <w:b/>
          <w:sz w:val="22"/>
          <w:szCs w:val="22"/>
        </w:rPr>
        <w:t>– DO FORO</w:t>
      </w:r>
    </w:p>
    <w:p w:rsidR="001814F2" w:rsidRPr="00793C09" w:rsidRDefault="001814F2"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b/>
          <w:sz w:val="22"/>
          <w:szCs w:val="22"/>
        </w:rPr>
      </w:pPr>
    </w:p>
    <w:p w:rsidR="001257C9" w:rsidRPr="00793C09" w:rsidRDefault="00D45429"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r w:rsidRPr="00793C09">
        <w:rPr>
          <w:rFonts w:ascii="Arial" w:hAnsi="Arial" w:cs="Arial"/>
          <w:sz w:val="22"/>
          <w:szCs w:val="22"/>
        </w:rPr>
        <w:tab/>
        <w:t>As partes elegem o For</w:t>
      </w:r>
      <w:r w:rsidR="001121E7" w:rsidRPr="00793C09">
        <w:rPr>
          <w:rFonts w:ascii="Arial" w:hAnsi="Arial" w:cs="Arial"/>
          <w:sz w:val="22"/>
          <w:szCs w:val="22"/>
        </w:rPr>
        <w:t>o da Comarca de Antônio Prado/</w:t>
      </w:r>
      <w:r w:rsidRPr="00793C09">
        <w:rPr>
          <w:rFonts w:ascii="Arial" w:hAnsi="Arial" w:cs="Arial"/>
          <w:sz w:val="22"/>
          <w:szCs w:val="22"/>
        </w:rPr>
        <w:t xml:space="preserve">RS, com renúncia expressa de qualquer outro, por mais privilegiado que </w:t>
      </w:r>
      <w:r w:rsidR="00E34A3E" w:rsidRPr="00793C09">
        <w:rPr>
          <w:rFonts w:ascii="Arial" w:hAnsi="Arial" w:cs="Arial"/>
          <w:sz w:val="22"/>
          <w:szCs w:val="22"/>
        </w:rPr>
        <w:t>seja</w:t>
      </w:r>
      <w:r w:rsidRPr="00793C09">
        <w:rPr>
          <w:rFonts w:ascii="Arial" w:hAnsi="Arial" w:cs="Arial"/>
          <w:sz w:val="22"/>
          <w:szCs w:val="22"/>
        </w:rPr>
        <w:t xml:space="preserve"> para dirimir dúvidas porventura emergentes da presente contratação.</w:t>
      </w:r>
    </w:p>
    <w:p w:rsidR="0044705D" w:rsidRPr="00793C09" w:rsidRDefault="0044705D" w:rsidP="0079385B">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both"/>
        <w:rPr>
          <w:rFonts w:ascii="Arial" w:hAnsi="Arial" w:cs="Arial"/>
          <w:sz w:val="22"/>
          <w:szCs w:val="22"/>
        </w:rPr>
      </w:pPr>
    </w:p>
    <w:p w:rsidR="00D45429" w:rsidRPr="00793C09" w:rsidRDefault="00D45429" w:rsidP="00D45429">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firstLine="284"/>
        <w:jc w:val="both"/>
        <w:rPr>
          <w:rFonts w:ascii="Arial" w:hAnsi="Arial" w:cs="Arial"/>
          <w:sz w:val="22"/>
          <w:szCs w:val="22"/>
        </w:rPr>
      </w:pPr>
      <w:r w:rsidRPr="00793C09">
        <w:rPr>
          <w:rFonts w:ascii="Arial" w:hAnsi="Arial" w:cs="Arial"/>
          <w:sz w:val="22"/>
          <w:szCs w:val="22"/>
        </w:rPr>
        <w:t xml:space="preserve">E por estarem assim justos e contratados, assinam o presente instrumento, em </w:t>
      </w:r>
      <w:r w:rsidR="001121E7" w:rsidRPr="00793C09">
        <w:rPr>
          <w:rFonts w:ascii="Arial" w:hAnsi="Arial" w:cs="Arial"/>
          <w:sz w:val="22"/>
          <w:szCs w:val="22"/>
        </w:rPr>
        <w:t>0</w:t>
      </w:r>
      <w:r w:rsidRPr="00793C09">
        <w:rPr>
          <w:rFonts w:ascii="Arial" w:hAnsi="Arial" w:cs="Arial"/>
          <w:sz w:val="22"/>
          <w:szCs w:val="22"/>
        </w:rPr>
        <w:t>3 (três) vias de igual teor e forma, na presença das testemunhas ao final subscritas, para que o mesmo produza todos os jurídicos e legais efeitos.</w:t>
      </w:r>
    </w:p>
    <w:p w:rsidR="00D45429" w:rsidRPr="00793C09" w:rsidRDefault="00D45429" w:rsidP="001121E7">
      <w:pPr>
        <w:pStyle w:val="Lista"/>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p>
    <w:p w:rsidR="00D45429" w:rsidRPr="00793C09" w:rsidRDefault="00D45429" w:rsidP="001121E7">
      <w:pPr>
        <w:tabs>
          <w:tab w:val="left" w:pos="288"/>
          <w:tab w:val="left" w:pos="1008"/>
          <w:tab w:val="left" w:pos="1728"/>
          <w:tab w:val="left" w:pos="2448"/>
          <w:tab w:val="left" w:pos="3168"/>
          <w:tab w:val="left" w:pos="3888"/>
          <w:tab w:val="left" w:pos="4608"/>
          <w:tab w:val="left" w:pos="5328"/>
          <w:tab w:val="left" w:pos="6048"/>
          <w:tab w:val="left" w:pos="6768"/>
        </w:tabs>
        <w:spacing w:line="260" w:lineRule="exact"/>
        <w:ind w:right="-568"/>
        <w:jc w:val="right"/>
        <w:rPr>
          <w:rFonts w:ascii="Arial" w:hAnsi="Arial" w:cs="Arial"/>
          <w:sz w:val="22"/>
          <w:szCs w:val="22"/>
        </w:rPr>
      </w:pPr>
      <w:r w:rsidRPr="00793C09">
        <w:rPr>
          <w:rFonts w:ascii="Arial" w:hAnsi="Arial" w:cs="Arial"/>
          <w:sz w:val="22"/>
          <w:szCs w:val="22"/>
        </w:rPr>
        <w:t>Ipê</w:t>
      </w:r>
      <w:r w:rsidR="001121E7" w:rsidRPr="00793C09">
        <w:rPr>
          <w:rFonts w:ascii="Arial" w:hAnsi="Arial" w:cs="Arial"/>
          <w:sz w:val="22"/>
          <w:szCs w:val="22"/>
        </w:rPr>
        <w:t>/RS</w:t>
      </w:r>
      <w:r w:rsidRPr="00793C09">
        <w:rPr>
          <w:rFonts w:ascii="Arial" w:hAnsi="Arial" w:cs="Arial"/>
          <w:sz w:val="22"/>
          <w:szCs w:val="22"/>
        </w:rPr>
        <w:t>, ____ de ____________ de 20</w:t>
      </w:r>
      <w:r w:rsidR="00F747C4">
        <w:rPr>
          <w:rFonts w:ascii="Arial" w:hAnsi="Arial" w:cs="Arial"/>
          <w:sz w:val="22"/>
          <w:szCs w:val="22"/>
        </w:rPr>
        <w:t>20</w:t>
      </w:r>
      <w:r w:rsidRPr="00793C09">
        <w:rPr>
          <w:rFonts w:ascii="Arial" w:hAnsi="Arial" w:cs="Arial"/>
          <w:sz w:val="22"/>
          <w:szCs w:val="22"/>
        </w:rPr>
        <w:t>.</w:t>
      </w:r>
    </w:p>
    <w:p w:rsidR="008F3EDB" w:rsidRDefault="008F3EDB" w:rsidP="00F91676">
      <w:pPr>
        <w:ind w:right="-568"/>
        <w:rPr>
          <w:rFonts w:ascii="Arial" w:hAnsi="Arial" w:cs="Arial"/>
          <w:sz w:val="22"/>
          <w:szCs w:val="22"/>
        </w:rPr>
      </w:pPr>
    </w:p>
    <w:p w:rsidR="00F747C4" w:rsidRDefault="00F747C4" w:rsidP="00F91676">
      <w:pPr>
        <w:ind w:right="-568"/>
        <w:rPr>
          <w:rFonts w:ascii="Arial" w:hAnsi="Arial" w:cs="Arial"/>
          <w:sz w:val="22"/>
          <w:szCs w:val="22"/>
        </w:rPr>
      </w:pPr>
    </w:p>
    <w:p w:rsidR="008F5BD8" w:rsidRPr="00793C09" w:rsidRDefault="008F5BD8" w:rsidP="00F91676">
      <w:pPr>
        <w:ind w:right="-568"/>
        <w:rPr>
          <w:rFonts w:ascii="Arial" w:hAnsi="Arial" w:cs="Arial"/>
          <w:sz w:val="22"/>
          <w:szCs w:val="22"/>
        </w:rPr>
      </w:pP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PREFEITURA MUNICIPAL DE IPÊ – RS</w:t>
      </w:r>
    </w:p>
    <w:p w:rsidR="001121E7" w:rsidRPr="00793C09" w:rsidRDefault="001121E7" w:rsidP="001121E7">
      <w:pPr>
        <w:ind w:right="-568"/>
        <w:jc w:val="center"/>
        <w:rPr>
          <w:rFonts w:ascii="Arial" w:hAnsi="Arial" w:cs="Arial"/>
          <w:sz w:val="22"/>
          <w:szCs w:val="22"/>
        </w:rPr>
      </w:pPr>
      <w:r w:rsidRPr="00793C09">
        <w:rPr>
          <w:rFonts w:ascii="Arial" w:hAnsi="Arial" w:cs="Arial"/>
          <w:sz w:val="22"/>
          <w:szCs w:val="22"/>
        </w:rPr>
        <w:t>VALÉRIO ERNESTO MARCON – Prefeito Municipal</w:t>
      </w:r>
    </w:p>
    <w:p w:rsidR="00E34A3E" w:rsidRPr="005C3AD3" w:rsidRDefault="001121E7" w:rsidP="005C3AD3">
      <w:pPr>
        <w:ind w:right="-568"/>
        <w:jc w:val="center"/>
        <w:rPr>
          <w:rFonts w:ascii="Arial" w:hAnsi="Arial" w:cs="Arial"/>
          <w:sz w:val="22"/>
          <w:szCs w:val="22"/>
        </w:rPr>
      </w:pPr>
      <w:r w:rsidRPr="00793C09">
        <w:rPr>
          <w:rFonts w:ascii="Arial" w:hAnsi="Arial" w:cs="Arial"/>
          <w:sz w:val="22"/>
          <w:szCs w:val="22"/>
        </w:rPr>
        <w:t>Contratante</w:t>
      </w:r>
    </w:p>
    <w:p w:rsidR="008F3EDB" w:rsidRDefault="008F3EDB" w:rsidP="00F91676">
      <w:pPr>
        <w:pStyle w:val="Corpodetexto1"/>
        <w:ind w:right="-568"/>
        <w:rPr>
          <w:rFonts w:ascii="Arial" w:hAnsi="Arial" w:cs="Arial"/>
          <w:b/>
          <w:szCs w:val="22"/>
        </w:rPr>
      </w:pPr>
    </w:p>
    <w:p w:rsidR="008F5BD8" w:rsidRDefault="008F5BD8" w:rsidP="00F91676">
      <w:pPr>
        <w:pStyle w:val="Corpodetexto1"/>
        <w:ind w:right="-568"/>
        <w:rPr>
          <w:rFonts w:ascii="Arial" w:hAnsi="Arial" w:cs="Arial"/>
          <w:b/>
          <w:szCs w:val="22"/>
        </w:rPr>
      </w:pPr>
    </w:p>
    <w:p w:rsidR="00AB0840" w:rsidRPr="00793C09" w:rsidRDefault="00AB0840" w:rsidP="00F91676">
      <w:pPr>
        <w:pStyle w:val="Corpodetexto1"/>
        <w:ind w:right="-568"/>
        <w:rPr>
          <w:rFonts w:ascii="Arial" w:hAnsi="Arial" w:cs="Arial"/>
          <w:b/>
          <w:szCs w:val="22"/>
        </w:rPr>
      </w:pPr>
    </w:p>
    <w:p w:rsidR="00F747C4" w:rsidRDefault="001121E7" w:rsidP="005273B3">
      <w:pPr>
        <w:pStyle w:val="Corpodetexto1"/>
        <w:ind w:right="-568"/>
        <w:jc w:val="center"/>
        <w:rPr>
          <w:rFonts w:ascii="Arial" w:hAnsi="Arial" w:cs="Arial"/>
          <w:szCs w:val="22"/>
        </w:rPr>
      </w:pPr>
      <w:r w:rsidRPr="00793C09">
        <w:rPr>
          <w:rFonts w:ascii="Arial" w:hAnsi="Arial" w:cs="Arial"/>
          <w:szCs w:val="22"/>
        </w:rPr>
        <w:t>Contratada</w:t>
      </w:r>
    </w:p>
    <w:p w:rsidR="008F5BD8" w:rsidRDefault="008F5BD8" w:rsidP="005273B3">
      <w:pPr>
        <w:pStyle w:val="Corpodetexto1"/>
        <w:ind w:right="-568"/>
        <w:jc w:val="center"/>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Maurício Venturin Chini</w:t>
      </w:r>
      <w:r w:rsidRPr="00793C09">
        <w:rPr>
          <w:rFonts w:ascii="Arial" w:hAnsi="Arial" w:cs="Arial"/>
          <w:sz w:val="22"/>
          <w:szCs w:val="22"/>
        </w:rPr>
        <w:cr/>
        <w:t>Assessor Jurídico</w:t>
      </w:r>
    </w:p>
    <w:p w:rsidR="006E526C" w:rsidRDefault="00E069B4" w:rsidP="00E069B4">
      <w:pPr>
        <w:ind w:right="-568"/>
        <w:rPr>
          <w:rFonts w:ascii="Arial" w:hAnsi="Arial" w:cs="Arial"/>
          <w:sz w:val="22"/>
          <w:szCs w:val="22"/>
        </w:rPr>
      </w:pPr>
      <w:r>
        <w:rPr>
          <w:rFonts w:ascii="Arial" w:hAnsi="Arial" w:cs="Arial"/>
          <w:sz w:val="22"/>
          <w:szCs w:val="22"/>
        </w:rPr>
        <w:t>OAB: 74.265</w:t>
      </w:r>
    </w:p>
    <w:p w:rsidR="00F747C4" w:rsidRDefault="00F747C4" w:rsidP="00E069B4">
      <w:pPr>
        <w:ind w:right="-568"/>
        <w:rPr>
          <w:rFonts w:ascii="Arial" w:hAnsi="Arial" w:cs="Arial"/>
          <w:sz w:val="22"/>
          <w:szCs w:val="22"/>
        </w:rPr>
      </w:pPr>
    </w:p>
    <w:p w:rsidR="008F5BD8" w:rsidRPr="00E069B4" w:rsidRDefault="008F5BD8" w:rsidP="00E069B4">
      <w:pPr>
        <w:ind w:right="-568"/>
        <w:rPr>
          <w:rFonts w:ascii="Arial" w:hAnsi="Arial" w:cs="Arial"/>
          <w:sz w:val="22"/>
          <w:szCs w:val="22"/>
        </w:rPr>
      </w:pPr>
    </w:p>
    <w:p w:rsidR="001121E7" w:rsidRPr="00793C09" w:rsidRDefault="001121E7" w:rsidP="001121E7">
      <w:pPr>
        <w:pStyle w:val="Corpodetexto1"/>
        <w:ind w:right="-568"/>
        <w:rPr>
          <w:rFonts w:ascii="Arial" w:hAnsi="Arial" w:cs="Arial"/>
          <w:szCs w:val="22"/>
        </w:rPr>
      </w:pPr>
      <w:r w:rsidRPr="00793C09">
        <w:rPr>
          <w:rFonts w:ascii="Arial" w:hAnsi="Arial" w:cs="Arial"/>
          <w:szCs w:val="22"/>
        </w:rPr>
        <w:t>Testemunhas:</w:t>
      </w:r>
    </w:p>
    <w:p w:rsidR="001121E7" w:rsidRPr="00793C09" w:rsidRDefault="001121E7" w:rsidP="001121E7">
      <w:pPr>
        <w:pStyle w:val="Corpodetexto1"/>
        <w:ind w:right="-568"/>
        <w:rPr>
          <w:rFonts w:ascii="Arial" w:hAnsi="Arial" w:cs="Arial"/>
          <w:szCs w:val="22"/>
        </w:rPr>
      </w:pPr>
    </w:p>
    <w:p w:rsidR="001121E7" w:rsidRPr="00793C09" w:rsidRDefault="001121E7" w:rsidP="001121E7">
      <w:pPr>
        <w:ind w:right="-568"/>
        <w:rPr>
          <w:rFonts w:ascii="Arial" w:hAnsi="Arial" w:cs="Arial"/>
          <w:sz w:val="22"/>
          <w:szCs w:val="22"/>
        </w:rPr>
      </w:pPr>
      <w:r w:rsidRPr="00793C09">
        <w:rPr>
          <w:rFonts w:ascii="Arial" w:hAnsi="Arial" w:cs="Arial"/>
          <w:sz w:val="22"/>
          <w:szCs w:val="22"/>
        </w:rPr>
        <w:t>___________________________________     ____________________________________</w:t>
      </w:r>
    </w:p>
    <w:p w:rsidR="00D45429" w:rsidRPr="00793C09" w:rsidRDefault="001121E7" w:rsidP="001121E7">
      <w:pPr>
        <w:ind w:right="-568"/>
        <w:rPr>
          <w:rFonts w:ascii="Arial" w:hAnsi="Arial" w:cs="Arial"/>
          <w:sz w:val="22"/>
          <w:szCs w:val="22"/>
        </w:rPr>
      </w:pPr>
      <w:r w:rsidRPr="00793C09">
        <w:rPr>
          <w:rFonts w:ascii="Arial" w:hAnsi="Arial" w:cs="Arial"/>
          <w:sz w:val="22"/>
          <w:szCs w:val="22"/>
        </w:rPr>
        <w:t>CPF:</w:t>
      </w:r>
      <w:r w:rsidR="00E34A3E" w:rsidRPr="00793C09">
        <w:rPr>
          <w:rFonts w:ascii="Arial" w:hAnsi="Arial" w:cs="Arial"/>
          <w:sz w:val="22"/>
          <w:szCs w:val="22"/>
        </w:rPr>
        <w:t xml:space="preserve"> </w:t>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r>
      <w:r w:rsidRPr="00793C09">
        <w:rPr>
          <w:rFonts w:ascii="Arial" w:hAnsi="Arial" w:cs="Arial"/>
          <w:sz w:val="22"/>
          <w:szCs w:val="22"/>
        </w:rPr>
        <w:tab/>
        <w:t xml:space="preserve">                  CPF:</w:t>
      </w:r>
    </w:p>
    <w:sectPr w:rsidR="00D45429" w:rsidRPr="00793C09" w:rsidSect="002D46B0">
      <w:headerReference w:type="even" r:id="rId14"/>
      <w:headerReference w:type="default" r:id="rId15"/>
      <w:footerReference w:type="even" r:id="rId16"/>
      <w:footerReference w:type="default" r:id="rId17"/>
      <w:headerReference w:type="first" r:id="rId18"/>
      <w:footerReference w:type="first" r:id="rId19"/>
      <w:pgSz w:w="11906" w:h="16838"/>
      <w:pgMar w:top="2836" w:right="170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01" w:rsidRDefault="00454701" w:rsidP="00D82D6B">
      <w:r>
        <w:separator/>
      </w:r>
    </w:p>
  </w:endnote>
  <w:endnote w:type="continuationSeparator" w:id="0">
    <w:p w:rsidR="00454701" w:rsidRDefault="00454701" w:rsidP="00D8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D8" w:rsidRDefault="008F5B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58369"/>
      <w:docPartObj>
        <w:docPartGallery w:val="Page Numbers (Bottom of Page)"/>
        <w:docPartUnique/>
      </w:docPartObj>
    </w:sdtPr>
    <w:sdtEndPr/>
    <w:sdtContent>
      <w:p w:rsidR="00454701" w:rsidRDefault="00454701">
        <w:pPr>
          <w:pStyle w:val="Rodap"/>
          <w:jc w:val="right"/>
        </w:pPr>
        <w:r>
          <w:fldChar w:fldCharType="begin"/>
        </w:r>
        <w:r>
          <w:instrText>PAGE   \* MERGEFORMAT</w:instrText>
        </w:r>
        <w:r>
          <w:fldChar w:fldCharType="separate"/>
        </w:r>
        <w:r w:rsidR="00536298">
          <w:rPr>
            <w:noProof/>
          </w:rPr>
          <w:t>43</w:t>
        </w:r>
        <w:r>
          <w:fldChar w:fldCharType="end"/>
        </w:r>
      </w:p>
    </w:sdtContent>
  </w:sdt>
  <w:p w:rsidR="00454701" w:rsidRDefault="0045470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D8" w:rsidRDefault="008F5B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01" w:rsidRDefault="00454701" w:rsidP="00D82D6B">
      <w:r>
        <w:separator/>
      </w:r>
    </w:p>
  </w:footnote>
  <w:footnote w:type="continuationSeparator" w:id="0">
    <w:p w:rsidR="00454701" w:rsidRDefault="00454701" w:rsidP="00D82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D8" w:rsidRDefault="008F5BD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701" w:rsidRDefault="00454701" w:rsidP="00D82D6B">
    <w:pPr>
      <w:pStyle w:val="Cabealho"/>
      <w:ind w:left="-567"/>
    </w:pPr>
  </w:p>
  <w:p w:rsidR="00454701" w:rsidRDefault="00454701" w:rsidP="00D82D6B">
    <w:pPr>
      <w:pStyle w:val="Cabealho"/>
      <w:ind w:left="-567"/>
    </w:pPr>
    <w:r w:rsidRPr="00557EEF">
      <w:rPr>
        <w:noProof/>
      </w:rPr>
      <w:drawing>
        <wp:inline distT="0" distB="0" distL="0" distR="0" wp14:anchorId="6D99D7CB" wp14:editId="41F86C80">
          <wp:extent cx="6276975" cy="981075"/>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76240" cy="980960"/>
                  </a:xfrm>
                  <a:prstGeom prst="rect">
                    <a:avLst/>
                  </a:prstGeom>
                  <a:noFill/>
                  <a:ln w="9525">
                    <a:noFill/>
                    <a:miter lim="800000"/>
                    <a:headEnd/>
                    <a:tailEnd/>
                  </a:ln>
                </pic:spPr>
              </pic:pic>
            </a:graphicData>
          </a:graphic>
        </wp:inline>
      </w:drawing>
    </w:r>
  </w:p>
  <w:p w:rsidR="00454701" w:rsidRDefault="00454701" w:rsidP="008F3EDB">
    <w:pPr>
      <w:pStyle w:val="Cabealho"/>
      <w:tabs>
        <w:tab w:val="clear" w:pos="4252"/>
        <w:tab w:val="clear" w:pos="8504"/>
        <w:tab w:val="left" w:pos="1650"/>
      </w:tabs>
      <w:ind w:firstLine="708"/>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BD8" w:rsidRDefault="008F5B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283"/>
        </w:tabs>
        <w:ind w:left="0" w:firstLine="0"/>
      </w:pPr>
      <w:rPr>
        <w:rFonts w:ascii="Symbol" w:hAnsi="Symbol" w:cs="Symbol"/>
        <w:sz w:val="22"/>
        <w:szCs w:val="22"/>
      </w:rPr>
    </w:lvl>
    <w:lvl w:ilvl="1">
      <w:start w:val="1"/>
      <w:numFmt w:val="bullet"/>
      <w:lvlText w:val=""/>
      <w:lvlJc w:val="left"/>
      <w:pPr>
        <w:tabs>
          <w:tab w:val="num" w:pos="320"/>
        </w:tabs>
        <w:ind w:left="0" w:firstLine="0"/>
      </w:pPr>
      <w:rPr>
        <w:rFonts w:ascii="Symbol" w:hAnsi="Symbol" w:cs="Symbol"/>
        <w:sz w:val="22"/>
        <w:szCs w:val="22"/>
      </w:rPr>
    </w:lvl>
    <w:lvl w:ilvl="2">
      <w:start w:val="1"/>
      <w:numFmt w:val="bullet"/>
      <w:lvlText w:val=""/>
      <w:lvlJc w:val="left"/>
      <w:pPr>
        <w:tabs>
          <w:tab w:val="num" w:pos="357"/>
        </w:tabs>
        <w:ind w:left="0" w:firstLine="0"/>
      </w:pPr>
      <w:rPr>
        <w:rFonts w:ascii="Symbol" w:hAnsi="Symbol" w:cs="Symbol"/>
        <w:sz w:val="22"/>
        <w:szCs w:val="22"/>
      </w:rPr>
    </w:lvl>
    <w:lvl w:ilvl="3">
      <w:start w:val="1"/>
      <w:numFmt w:val="bullet"/>
      <w:lvlText w:val=""/>
      <w:lvlJc w:val="left"/>
      <w:pPr>
        <w:tabs>
          <w:tab w:val="num" w:pos="394"/>
        </w:tabs>
        <w:ind w:left="0" w:firstLine="0"/>
      </w:pPr>
      <w:rPr>
        <w:rFonts w:ascii="Symbol" w:hAnsi="Symbol" w:cs="Symbol"/>
        <w:sz w:val="22"/>
        <w:szCs w:val="22"/>
      </w:rPr>
    </w:lvl>
    <w:lvl w:ilvl="4">
      <w:start w:val="1"/>
      <w:numFmt w:val="bullet"/>
      <w:lvlText w:val=""/>
      <w:lvlJc w:val="left"/>
      <w:pPr>
        <w:tabs>
          <w:tab w:val="num" w:pos="431"/>
        </w:tabs>
        <w:ind w:left="0" w:firstLine="0"/>
      </w:pPr>
      <w:rPr>
        <w:rFonts w:ascii="Symbol" w:hAnsi="Symbol" w:cs="Symbol"/>
        <w:sz w:val="22"/>
        <w:szCs w:val="22"/>
      </w:rPr>
    </w:lvl>
    <w:lvl w:ilvl="5">
      <w:start w:val="1"/>
      <w:numFmt w:val="bullet"/>
      <w:lvlText w:val=""/>
      <w:lvlJc w:val="left"/>
      <w:pPr>
        <w:tabs>
          <w:tab w:val="num" w:pos="468"/>
        </w:tabs>
        <w:ind w:left="0" w:firstLine="0"/>
      </w:pPr>
      <w:rPr>
        <w:rFonts w:ascii="Symbol" w:hAnsi="Symbol" w:cs="Symbol"/>
        <w:sz w:val="22"/>
        <w:szCs w:val="22"/>
      </w:rPr>
    </w:lvl>
    <w:lvl w:ilvl="6">
      <w:start w:val="1"/>
      <w:numFmt w:val="bullet"/>
      <w:lvlText w:val=""/>
      <w:lvlJc w:val="left"/>
      <w:pPr>
        <w:tabs>
          <w:tab w:val="num" w:pos="505"/>
        </w:tabs>
        <w:ind w:left="0" w:firstLine="0"/>
      </w:pPr>
      <w:rPr>
        <w:rFonts w:ascii="Symbol" w:hAnsi="Symbol" w:cs="Symbol"/>
        <w:sz w:val="22"/>
        <w:szCs w:val="22"/>
      </w:rPr>
    </w:lvl>
    <w:lvl w:ilvl="7">
      <w:start w:val="1"/>
      <w:numFmt w:val="bullet"/>
      <w:lvlText w:val=""/>
      <w:lvlJc w:val="left"/>
      <w:pPr>
        <w:tabs>
          <w:tab w:val="num" w:pos="542"/>
        </w:tabs>
        <w:ind w:left="0" w:firstLine="0"/>
      </w:pPr>
      <w:rPr>
        <w:rFonts w:ascii="Symbol" w:hAnsi="Symbol" w:cs="Symbol"/>
        <w:sz w:val="22"/>
        <w:szCs w:val="22"/>
      </w:rPr>
    </w:lvl>
    <w:lvl w:ilvl="8">
      <w:start w:val="1"/>
      <w:numFmt w:val="bullet"/>
      <w:lvlText w:val=""/>
      <w:lvlJc w:val="left"/>
      <w:pPr>
        <w:tabs>
          <w:tab w:val="num" w:pos="579"/>
        </w:tabs>
        <w:ind w:left="0" w:firstLine="0"/>
      </w:pPr>
      <w:rPr>
        <w:rFonts w:ascii="Symbol" w:hAnsi="Symbol" w:cs="Symbol"/>
        <w:sz w:val="22"/>
        <w:szCs w:val="22"/>
      </w:rPr>
    </w:lvl>
  </w:abstractNum>
  <w:abstractNum w:abstractNumId="1">
    <w:nsid w:val="0931555D"/>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nsid w:val="172F23F8"/>
    <w:multiLevelType w:val="hybridMultilevel"/>
    <w:tmpl w:val="BDFAA60A"/>
    <w:lvl w:ilvl="0" w:tplc="56B6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249B1138"/>
    <w:multiLevelType w:val="multilevel"/>
    <w:tmpl w:val="A970CCAE"/>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B9B3780"/>
    <w:multiLevelType w:val="hybridMultilevel"/>
    <w:tmpl w:val="DAB84CC4"/>
    <w:lvl w:ilvl="0" w:tplc="03148A5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DE16A9B"/>
    <w:multiLevelType w:val="multilevel"/>
    <w:tmpl w:val="F2FAE6C8"/>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3"/>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F4546E8"/>
    <w:multiLevelType w:val="hybridMultilevel"/>
    <w:tmpl w:val="D6AC3B08"/>
    <w:lvl w:ilvl="0" w:tplc="96CEED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1514895"/>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nsid w:val="52BE1476"/>
    <w:multiLevelType w:val="hybridMultilevel"/>
    <w:tmpl w:val="C584E342"/>
    <w:lvl w:ilvl="0" w:tplc="52EA7556">
      <w:start w:val="1"/>
      <w:numFmt w:val="lowerLetter"/>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9">
    <w:nsid w:val="55571F70"/>
    <w:multiLevelType w:val="hybridMultilevel"/>
    <w:tmpl w:val="75BC35F4"/>
    <w:lvl w:ilvl="0" w:tplc="0F441F2E">
      <w:start w:val="1"/>
      <w:numFmt w:val="upp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58FE4F59"/>
    <w:multiLevelType w:val="multilevel"/>
    <w:tmpl w:val="33BAB552"/>
    <w:lvl w:ilvl="0">
      <w:start w:val="4"/>
      <w:numFmt w:val="decimal"/>
      <w:lvlText w:val="%1."/>
      <w:lvlJc w:val="left"/>
      <w:pPr>
        <w:tabs>
          <w:tab w:val="num" w:pos="540"/>
        </w:tabs>
        <w:ind w:left="540" w:hanging="54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6B433FBD"/>
    <w:multiLevelType w:val="hybridMultilevel"/>
    <w:tmpl w:val="2B9698E6"/>
    <w:lvl w:ilvl="0" w:tplc="56B6E394">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6E3F2BE3"/>
    <w:multiLevelType w:val="multilevel"/>
    <w:tmpl w:val="D68C4FB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0"/>
  </w:num>
  <w:num w:numId="4">
    <w:abstractNumId w:val="9"/>
  </w:num>
  <w:num w:numId="5">
    <w:abstractNumId w:val="6"/>
  </w:num>
  <w:num w:numId="6">
    <w:abstractNumId w:val="5"/>
  </w:num>
  <w:num w:numId="7">
    <w:abstractNumId w:val="3"/>
  </w:num>
  <w:num w:numId="8">
    <w:abstractNumId w:val="12"/>
  </w:num>
  <w:num w:numId="9">
    <w:abstractNumId w:val="11"/>
  </w:num>
  <w:num w:numId="10">
    <w:abstractNumId w:val="2"/>
  </w:num>
  <w:num w:numId="11">
    <w:abstractNumId w:val="7"/>
  </w:num>
  <w:num w:numId="12">
    <w:abstractNumId w:val="0"/>
  </w:num>
  <w:num w:numId="13">
    <w:abstractNumId w:val="8"/>
  </w:num>
  <w:num w:numId="14">
    <w:abstractNumId w:val="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D82D6B"/>
    <w:rsid w:val="000038BF"/>
    <w:rsid w:val="00007D5E"/>
    <w:rsid w:val="00010979"/>
    <w:rsid w:val="0001413A"/>
    <w:rsid w:val="00030159"/>
    <w:rsid w:val="00033283"/>
    <w:rsid w:val="000418CD"/>
    <w:rsid w:val="000452C0"/>
    <w:rsid w:val="00045817"/>
    <w:rsid w:val="000459A0"/>
    <w:rsid w:val="00045C7E"/>
    <w:rsid w:val="00053E40"/>
    <w:rsid w:val="00056880"/>
    <w:rsid w:val="00060096"/>
    <w:rsid w:val="00060166"/>
    <w:rsid w:val="00061C56"/>
    <w:rsid w:val="000643F5"/>
    <w:rsid w:val="00077C5B"/>
    <w:rsid w:val="00080843"/>
    <w:rsid w:val="0008130B"/>
    <w:rsid w:val="0008214D"/>
    <w:rsid w:val="00084AC5"/>
    <w:rsid w:val="00087C21"/>
    <w:rsid w:val="000940E8"/>
    <w:rsid w:val="00094AD9"/>
    <w:rsid w:val="000A314E"/>
    <w:rsid w:val="000C25B8"/>
    <w:rsid w:val="000C33B8"/>
    <w:rsid w:val="000C42C2"/>
    <w:rsid w:val="000C443B"/>
    <w:rsid w:val="000C5375"/>
    <w:rsid w:val="000C6025"/>
    <w:rsid w:val="000C7C7D"/>
    <w:rsid w:val="000D497E"/>
    <w:rsid w:val="000D62A2"/>
    <w:rsid w:val="000E5339"/>
    <w:rsid w:val="000E5434"/>
    <w:rsid w:val="000F616D"/>
    <w:rsid w:val="00101613"/>
    <w:rsid w:val="00110C3F"/>
    <w:rsid w:val="00111F4D"/>
    <w:rsid w:val="001121E7"/>
    <w:rsid w:val="0012022B"/>
    <w:rsid w:val="00121B8C"/>
    <w:rsid w:val="00122003"/>
    <w:rsid w:val="001257C9"/>
    <w:rsid w:val="00126F15"/>
    <w:rsid w:val="00127627"/>
    <w:rsid w:val="001319F4"/>
    <w:rsid w:val="00134988"/>
    <w:rsid w:val="00151BD1"/>
    <w:rsid w:val="00152C7B"/>
    <w:rsid w:val="00154773"/>
    <w:rsid w:val="00163E75"/>
    <w:rsid w:val="00170517"/>
    <w:rsid w:val="00180A26"/>
    <w:rsid w:val="001814F2"/>
    <w:rsid w:val="00182C9F"/>
    <w:rsid w:val="0018459E"/>
    <w:rsid w:val="00185B8A"/>
    <w:rsid w:val="00191E6F"/>
    <w:rsid w:val="001958E3"/>
    <w:rsid w:val="001A0AC2"/>
    <w:rsid w:val="001A4054"/>
    <w:rsid w:val="001A4C95"/>
    <w:rsid w:val="001A71A7"/>
    <w:rsid w:val="001A7EAA"/>
    <w:rsid w:val="001A7ED9"/>
    <w:rsid w:val="001B0184"/>
    <w:rsid w:val="001B1EC2"/>
    <w:rsid w:val="001B3D8C"/>
    <w:rsid w:val="001B69ED"/>
    <w:rsid w:val="001C1202"/>
    <w:rsid w:val="001C1ED7"/>
    <w:rsid w:val="001C3E70"/>
    <w:rsid w:val="001D134B"/>
    <w:rsid w:val="001D5329"/>
    <w:rsid w:val="001E095B"/>
    <w:rsid w:val="001E7225"/>
    <w:rsid w:val="001F1549"/>
    <w:rsid w:val="001F39D5"/>
    <w:rsid w:val="00202C15"/>
    <w:rsid w:val="002077F5"/>
    <w:rsid w:val="002107DA"/>
    <w:rsid w:val="00215A11"/>
    <w:rsid w:val="00226215"/>
    <w:rsid w:val="00227011"/>
    <w:rsid w:val="00234C71"/>
    <w:rsid w:val="0024169C"/>
    <w:rsid w:val="00241D47"/>
    <w:rsid w:val="00243572"/>
    <w:rsid w:val="00246E63"/>
    <w:rsid w:val="00250295"/>
    <w:rsid w:val="002528F0"/>
    <w:rsid w:val="00256E07"/>
    <w:rsid w:val="0027033C"/>
    <w:rsid w:val="002763CB"/>
    <w:rsid w:val="00281DB5"/>
    <w:rsid w:val="0028231D"/>
    <w:rsid w:val="002832A5"/>
    <w:rsid w:val="00283745"/>
    <w:rsid w:val="00290339"/>
    <w:rsid w:val="00294767"/>
    <w:rsid w:val="002A0B59"/>
    <w:rsid w:val="002B1A6B"/>
    <w:rsid w:val="002C02D9"/>
    <w:rsid w:val="002C0FCB"/>
    <w:rsid w:val="002D4238"/>
    <w:rsid w:val="002D46B0"/>
    <w:rsid w:val="002E18C7"/>
    <w:rsid w:val="002E23C2"/>
    <w:rsid w:val="002E3B8B"/>
    <w:rsid w:val="002E3BC1"/>
    <w:rsid w:val="002E6F1A"/>
    <w:rsid w:val="002E7ED9"/>
    <w:rsid w:val="002F02BD"/>
    <w:rsid w:val="002F1A6E"/>
    <w:rsid w:val="002F267D"/>
    <w:rsid w:val="002F3318"/>
    <w:rsid w:val="002F6F40"/>
    <w:rsid w:val="00322279"/>
    <w:rsid w:val="00323E32"/>
    <w:rsid w:val="00333684"/>
    <w:rsid w:val="00340F7B"/>
    <w:rsid w:val="003413FD"/>
    <w:rsid w:val="00343E9A"/>
    <w:rsid w:val="00345B07"/>
    <w:rsid w:val="00350D41"/>
    <w:rsid w:val="0035233B"/>
    <w:rsid w:val="00353E91"/>
    <w:rsid w:val="00363550"/>
    <w:rsid w:val="00366DF4"/>
    <w:rsid w:val="0037475F"/>
    <w:rsid w:val="003773D2"/>
    <w:rsid w:val="00377CF6"/>
    <w:rsid w:val="003807A1"/>
    <w:rsid w:val="00390FC7"/>
    <w:rsid w:val="00394B7D"/>
    <w:rsid w:val="00397D73"/>
    <w:rsid w:val="003A0154"/>
    <w:rsid w:val="003A0A29"/>
    <w:rsid w:val="003A31E4"/>
    <w:rsid w:val="003A3D48"/>
    <w:rsid w:val="003A5079"/>
    <w:rsid w:val="003B2089"/>
    <w:rsid w:val="003B5106"/>
    <w:rsid w:val="003B7D23"/>
    <w:rsid w:val="003C051A"/>
    <w:rsid w:val="003C61DA"/>
    <w:rsid w:val="003D41B3"/>
    <w:rsid w:val="003D583E"/>
    <w:rsid w:val="003D64A8"/>
    <w:rsid w:val="003D764B"/>
    <w:rsid w:val="003E21AD"/>
    <w:rsid w:val="003E227C"/>
    <w:rsid w:val="003E2EC3"/>
    <w:rsid w:val="003E5E33"/>
    <w:rsid w:val="003E76B8"/>
    <w:rsid w:val="003F657E"/>
    <w:rsid w:val="004006A2"/>
    <w:rsid w:val="00401EAB"/>
    <w:rsid w:val="0040215C"/>
    <w:rsid w:val="004025E6"/>
    <w:rsid w:val="00407069"/>
    <w:rsid w:val="004214D4"/>
    <w:rsid w:val="00430EDF"/>
    <w:rsid w:val="00446FBC"/>
    <w:rsid w:val="0044705D"/>
    <w:rsid w:val="00453DA1"/>
    <w:rsid w:val="00454701"/>
    <w:rsid w:val="00454FAA"/>
    <w:rsid w:val="0046297A"/>
    <w:rsid w:val="00464CC7"/>
    <w:rsid w:val="0046638D"/>
    <w:rsid w:val="00467EB4"/>
    <w:rsid w:val="0047701D"/>
    <w:rsid w:val="0047752C"/>
    <w:rsid w:val="004800F9"/>
    <w:rsid w:val="00483FC3"/>
    <w:rsid w:val="004900D8"/>
    <w:rsid w:val="00493650"/>
    <w:rsid w:val="004958B8"/>
    <w:rsid w:val="004A0DAF"/>
    <w:rsid w:val="004A454A"/>
    <w:rsid w:val="004A61E8"/>
    <w:rsid w:val="004A62BC"/>
    <w:rsid w:val="004A62F4"/>
    <w:rsid w:val="004A69E9"/>
    <w:rsid w:val="004B192E"/>
    <w:rsid w:val="004B3746"/>
    <w:rsid w:val="004B4AE4"/>
    <w:rsid w:val="004B7768"/>
    <w:rsid w:val="004B7964"/>
    <w:rsid w:val="004C045C"/>
    <w:rsid w:val="004C04E5"/>
    <w:rsid w:val="004C7868"/>
    <w:rsid w:val="004D45B8"/>
    <w:rsid w:val="004D7A8F"/>
    <w:rsid w:val="004E3355"/>
    <w:rsid w:val="004E3441"/>
    <w:rsid w:val="004F03CF"/>
    <w:rsid w:val="004F0C9D"/>
    <w:rsid w:val="005051BF"/>
    <w:rsid w:val="00506C33"/>
    <w:rsid w:val="0051176C"/>
    <w:rsid w:val="00511FE1"/>
    <w:rsid w:val="00513DC5"/>
    <w:rsid w:val="00522DF2"/>
    <w:rsid w:val="00523A1B"/>
    <w:rsid w:val="005273B3"/>
    <w:rsid w:val="0053229F"/>
    <w:rsid w:val="00534458"/>
    <w:rsid w:val="00536298"/>
    <w:rsid w:val="00537956"/>
    <w:rsid w:val="00545960"/>
    <w:rsid w:val="00552283"/>
    <w:rsid w:val="00554829"/>
    <w:rsid w:val="00557E7B"/>
    <w:rsid w:val="00557EEF"/>
    <w:rsid w:val="00572713"/>
    <w:rsid w:val="005730B1"/>
    <w:rsid w:val="00573C49"/>
    <w:rsid w:val="00585045"/>
    <w:rsid w:val="00585332"/>
    <w:rsid w:val="00590D04"/>
    <w:rsid w:val="005A18E4"/>
    <w:rsid w:val="005A58B6"/>
    <w:rsid w:val="005A7C4F"/>
    <w:rsid w:val="005B17FF"/>
    <w:rsid w:val="005B2DB3"/>
    <w:rsid w:val="005B36FF"/>
    <w:rsid w:val="005B7F26"/>
    <w:rsid w:val="005C052D"/>
    <w:rsid w:val="005C1121"/>
    <w:rsid w:val="005C35CC"/>
    <w:rsid w:val="005C3AD3"/>
    <w:rsid w:val="005C3EC1"/>
    <w:rsid w:val="005C7C31"/>
    <w:rsid w:val="005D1159"/>
    <w:rsid w:val="005D23B1"/>
    <w:rsid w:val="005D2B18"/>
    <w:rsid w:val="005D2EDA"/>
    <w:rsid w:val="005D31FB"/>
    <w:rsid w:val="005D40A5"/>
    <w:rsid w:val="005D7E6F"/>
    <w:rsid w:val="005D7FBC"/>
    <w:rsid w:val="005F059B"/>
    <w:rsid w:val="005F168F"/>
    <w:rsid w:val="005F2769"/>
    <w:rsid w:val="00611145"/>
    <w:rsid w:val="006111E6"/>
    <w:rsid w:val="0061331D"/>
    <w:rsid w:val="00614434"/>
    <w:rsid w:val="00614F49"/>
    <w:rsid w:val="0062340C"/>
    <w:rsid w:val="00625E3E"/>
    <w:rsid w:val="00630613"/>
    <w:rsid w:val="00642FDB"/>
    <w:rsid w:val="00643EC1"/>
    <w:rsid w:val="0064541F"/>
    <w:rsid w:val="00646F36"/>
    <w:rsid w:val="00650A45"/>
    <w:rsid w:val="006604CB"/>
    <w:rsid w:val="006611A2"/>
    <w:rsid w:val="0066773E"/>
    <w:rsid w:val="00672489"/>
    <w:rsid w:val="006745F4"/>
    <w:rsid w:val="00685A87"/>
    <w:rsid w:val="00686AE0"/>
    <w:rsid w:val="006900F1"/>
    <w:rsid w:val="00690BF6"/>
    <w:rsid w:val="0069323E"/>
    <w:rsid w:val="00694BA1"/>
    <w:rsid w:val="00696491"/>
    <w:rsid w:val="006A3ACA"/>
    <w:rsid w:val="006B2DB4"/>
    <w:rsid w:val="006B5178"/>
    <w:rsid w:val="006B5348"/>
    <w:rsid w:val="006B7CBC"/>
    <w:rsid w:val="006C0B40"/>
    <w:rsid w:val="006C1F2C"/>
    <w:rsid w:val="006C3367"/>
    <w:rsid w:val="006C5B3F"/>
    <w:rsid w:val="006C693B"/>
    <w:rsid w:val="006D4ABC"/>
    <w:rsid w:val="006D5AD8"/>
    <w:rsid w:val="006D6EA9"/>
    <w:rsid w:val="006E1447"/>
    <w:rsid w:val="006E526C"/>
    <w:rsid w:val="006F335A"/>
    <w:rsid w:val="006F40CA"/>
    <w:rsid w:val="006F5A91"/>
    <w:rsid w:val="006F636E"/>
    <w:rsid w:val="00702F24"/>
    <w:rsid w:val="007135FB"/>
    <w:rsid w:val="00714A7A"/>
    <w:rsid w:val="00722FFC"/>
    <w:rsid w:val="00723082"/>
    <w:rsid w:val="0072713F"/>
    <w:rsid w:val="007323C0"/>
    <w:rsid w:val="007327F1"/>
    <w:rsid w:val="00732986"/>
    <w:rsid w:val="007330AD"/>
    <w:rsid w:val="00733AF6"/>
    <w:rsid w:val="0073402A"/>
    <w:rsid w:val="00734288"/>
    <w:rsid w:val="00734C22"/>
    <w:rsid w:val="0073522C"/>
    <w:rsid w:val="00741633"/>
    <w:rsid w:val="007420AF"/>
    <w:rsid w:val="00750BE2"/>
    <w:rsid w:val="007516B7"/>
    <w:rsid w:val="00751EC0"/>
    <w:rsid w:val="00753DB4"/>
    <w:rsid w:val="00766EA5"/>
    <w:rsid w:val="00770375"/>
    <w:rsid w:val="00771BF9"/>
    <w:rsid w:val="007733F1"/>
    <w:rsid w:val="007744C6"/>
    <w:rsid w:val="00774FA0"/>
    <w:rsid w:val="007809A0"/>
    <w:rsid w:val="00787E87"/>
    <w:rsid w:val="00790F4D"/>
    <w:rsid w:val="0079385B"/>
    <w:rsid w:val="00793C09"/>
    <w:rsid w:val="007A6899"/>
    <w:rsid w:val="007A6A46"/>
    <w:rsid w:val="007B1549"/>
    <w:rsid w:val="007B3E5C"/>
    <w:rsid w:val="007B715A"/>
    <w:rsid w:val="007C2CC6"/>
    <w:rsid w:val="007C4C9D"/>
    <w:rsid w:val="007C56C5"/>
    <w:rsid w:val="007C71D2"/>
    <w:rsid w:val="007D147D"/>
    <w:rsid w:val="007D3D78"/>
    <w:rsid w:val="007E1674"/>
    <w:rsid w:val="007E39BF"/>
    <w:rsid w:val="007E3B81"/>
    <w:rsid w:val="007E715E"/>
    <w:rsid w:val="00810ADD"/>
    <w:rsid w:val="008111AC"/>
    <w:rsid w:val="00814B05"/>
    <w:rsid w:val="00814E37"/>
    <w:rsid w:val="008157D5"/>
    <w:rsid w:val="008167D8"/>
    <w:rsid w:val="0082092D"/>
    <w:rsid w:val="0082145E"/>
    <w:rsid w:val="00827413"/>
    <w:rsid w:val="008437F6"/>
    <w:rsid w:val="0084795D"/>
    <w:rsid w:val="0085663C"/>
    <w:rsid w:val="00856FD4"/>
    <w:rsid w:val="00857810"/>
    <w:rsid w:val="008619AA"/>
    <w:rsid w:val="0086695C"/>
    <w:rsid w:val="008704C4"/>
    <w:rsid w:val="00872C94"/>
    <w:rsid w:val="008804DD"/>
    <w:rsid w:val="00882059"/>
    <w:rsid w:val="008938AE"/>
    <w:rsid w:val="00895982"/>
    <w:rsid w:val="00895FA8"/>
    <w:rsid w:val="008A3C20"/>
    <w:rsid w:val="008A5A7D"/>
    <w:rsid w:val="008A74AE"/>
    <w:rsid w:val="008B28E8"/>
    <w:rsid w:val="008B336C"/>
    <w:rsid w:val="008C18AF"/>
    <w:rsid w:val="008D2860"/>
    <w:rsid w:val="008D497D"/>
    <w:rsid w:val="008E257D"/>
    <w:rsid w:val="008E301E"/>
    <w:rsid w:val="008F06CB"/>
    <w:rsid w:val="008F1239"/>
    <w:rsid w:val="008F3EDB"/>
    <w:rsid w:val="008F4A88"/>
    <w:rsid w:val="008F5BD8"/>
    <w:rsid w:val="008F7DD6"/>
    <w:rsid w:val="009021D4"/>
    <w:rsid w:val="0090268C"/>
    <w:rsid w:val="00903C80"/>
    <w:rsid w:val="0091134E"/>
    <w:rsid w:val="00916E9C"/>
    <w:rsid w:val="00934B89"/>
    <w:rsid w:val="009354A6"/>
    <w:rsid w:val="00941C65"/>
    <w:rsid w:val="00945899"/>
    <w:rsid w:val="009611EC"/>
    <w:rsid w:val="00961864"/>
    <w:rsid w:val="00961BD0"/>
    <w:rsid w:val="0096479B"/>
    <w:rsid w:val="0096586A"/>
    <w:rsid w:val="009676B7"/>
    <w:rsid w:val="009717A3"/>
    <w:rsid w:val="00973D19"/>
    <w:rsid w:val="00976364"/>
    <w:rsid w:val="00980BEC"/>
    <w:rsid w:val="009836C4"/>
    <w:rsid w:val="00983FC3"/>
    <w:rsid w:val="00984630"/>
    <w:rsid w:val="00990115"/>
    <w:rsid w:val="00991D22"/>
    <w:rsid w:val="009923A8"/>
    <w:rsid w:val="00992766"/>
    <w:rsid w:val="009930C9"/>
    <w:rsid w:val="009938C6"/>
    <w:rsid w:val="00994526"/>
    <w:rsid w:val="0099723E"/>
    <w:rsid w:val="009A7A16"/>
    <w:rsid w:val="009B33EB"/>
    <w:rsid w:val="009B434A"/>
    <w:rsid w:val="009B57C9"/>
    <w:rsid w:val="009C3580"/>
    <w:rsid w:val="009C5DBA"/>
    <w:rsid w:val="009C6319"/>
    <w:rsid w:val="009D02C6"/>
    <w:rsid w:val="009E0C91"/>
    <w:rsid w:val="009E28E4"/>
    <w:rsid w:val="009E2CBE"/>
    <w:rsid w:val="009E3FF3"/>
    <w:rsid w:val="009E4C47"/>
    <w:rsid w:val="009E68F4"/>
    <w:rsid w:val="009F0F51"/>
    <w:rsid w:val="009F3DA0"/>
    <w:rsid w:val="00A0235C"/>
    <w:rsid w:val="00A03D84"/>
    <w:rsid w:val="00A047C9"/>
    <w:rsid w:val="00A04C7E"/>
    <w:rsid w:val="00A05C1B"/>
    <w:rsid w:val="00A069FC"/>
    <w:rsid w:val="00A07D25"/>
    <w:rsid w:val="00A1158B"/>
    <w:rsid w:val="00A13258"/>
    <w:rsid w:val="00A21BC6"/>
    <w:rsid w:val="00A22E08"/>
    <w:rsid w:val="00A25599"/>
    <w:rsid w:val="00A30BE2"/>
    <w:rsid w:val="00A363C4"/>
    <w:rsid w:val="00A41E09"/>
    <w:rsid w:val="00A42932"/>
    <w:rsid w:val="00A472AA"/>
    <w:rsid w:val="00A519EE"/>
    <w:rsid w:val="00A5307A"/>
    <w:rsid w:val="00A546AD"/>
    <w:rsid w:val="00A5563B"/>
    <w:rsid w:val="00A557D1"/>
    <w:rsid w:val="00A5614E"/>
    <w:rsid w:val="00A57648"/>
    <w:rsid w:val="00A57C1B"/>
    <w:rsid w:val="00A62AA0"/>
    <w:rsid w:val="00A708DA"/>
    <w:rsid w:val="00A7155A"/>
    <w:rsid w:val="00A721FC"/>
    <w:rsid w:val="00A815DB"/>
    <w:rsid w:val="00A852C1"/>
    <w:rsid w:val="00A90AC9"/>
    <w:rsid w:val="00A93B2E"/>
    <w:rsid w:val="00A97C18"/>
    <w:rsid w:val="00A97D5C"/>
    <w:rsid w:val="00AA4664"/>
    <w:rsid w:val="00AB0840"/>
    <w:rsid w:val="00AB5099"/>
    <w:rsid w:val="00AB74D4"/>
    <w:rsid w:val="00AC2B54"/>
    <w:rsid w:val="00AC4870"/>
    <w:rsid w:val="00AD2D11"/>
    <w:rsid w:val="00AD62E3"/>
    <w:rsid w:val="00AF0ED5"/>
    <w:rsid w:val="00AF17D7"/>
    <w:rsid w:val="00B00231"/>
    <w:rsid w:val="00B00647"/>
    <w:rsid w:val="00B1118A"/>
    <w:rsid w:val="00B156EC"/>
    <w:rsid w:val="00B16083"/>
    <w:rsid w:val="00B16F36"/>
    <w:rsid w:val="00B2055B"/>
    <w:rsid w:val="00B3246E"/>
    <w:rsid w:val="00B34570"/>
    <w:rsid w:val="00B36A79"/>
    <w:rsid w:val="00B442A2"/>
    <w:rsid w:val="00B45D77"/>
    <w:rsid w:val="00B45F1A"/>
    <w:rsid w:val="00B50D9B"/>
    <w:rsid w:val="00B528F4"/>
    <w:rsid w:val="00B540AD"/>
    <w:rsid w:val="00B602FA"/>
    <w:rsid w:val="00B60810"/>
    <w:rsid w:val="00B634AD"/>
    <w:rsid w:val="00B65D73"/>
    <w:rsid w:val="00B70A5A"/>
    <w:rsid w:val="00B710A0"/>
    <w:rsid w:val="00B7745A"/>
    <w:rsid w:val="00B815C3"/>
    <w:rsid w:val="00B84365"/>
    <w:rsid w:val="00B90BC0"/>
    <w:rsid w:val="00B915FA"/>
    <w:rsid w:val="00B94494"/>
    <w:rsid w:val="00BA0182"/>
    <w:rsid w:val="00BA4F88"/>
    <w:rsid w:val="00BA7A65"/>
    <w:rsid w:val="00BB6357"/>
    <w:rsid w:val="00BC16AF"/>
    <w:rsid w:val="00BC5A5C"/>
    <w:rsid w:val="00BC5B65"/>
    <w:rsid w:val="00BD1D3F"/>
    <w:rsid w:val="00BD3DEB"/>
    <w:rsid w:val="00BD517E"/>
    <w:rsid w:val="00BD71AE"/>
    <w:rsid w:val="00BE1EF3"/>
    <w:rsid w:val="00BE3774"/>
    <w:rsid w:val="00BF5D12"/>
    <w:rsid w:val="00C0019C"/>
    <w:rsid w:val="00C00DDE"/>
    <w:rsid w:val="00C10166"/>
    <w:rsid w:val="00C11688"/>
    <w:rsid w:val="00C14FEF"/>
    <w:rsid w:val="00C210A4"/>
    <w:rsid w:val="00C222D8"/>
    <w:rsid w:val="00C231A7"/>
    <w:rsid w:val="00C23C8D"/>
    <w:rsid w:val="00C33A39"/>
    <w:rsid w:val="00C42D8C"/>
    <w:rsid w:val="00C4354C"/>
    <w:rsid w:val="00C526DB"/>
    <w:rsid w:val="00C57C81"/>
    <w:rsid w:val="00C64EC3"/>
    <w:rsid w:val="00C76EE2"/>
    <w:rsid w:val="00C77291"/>
    <w:rsid w:val="00C85E67"/>
    <w:rsid w:val="00C943BF"/>
    <w:rsid w:val="00C9729B"/>
    <w:rsid w:val="00CA1307"/>
    <w:rsid w:val="00CA1B3A"/>
    <w:rsid w:val="00CA471A"/>
    <w:rsid w:val="00CA6869"/>
    <w:rsid w:val="00CC14FD"/>
    <w:rsid w:val="00CD429F"/>
    <w:rsid w:val="00CD5720"/>
    <w:rsid w:val="00CD6199"/>
    <w:rsid w:val="00CE1954"/>
    <w:rsid w:val="00CE29BB"/>
    <w:rsid w:val="00CE4C66"/>
    <w:rsid w:val="00CE6C65"/>
    <w:rsid w:val="00CF2145"/>
    <w:rsid w:val="00CF3573"/>
    <w:rsid w:val="00CF4170"/>
    <w:rsid w:val="00CF505F"/>
    <w:rsid w:val="00D013D3"/>
    <w:rsid w:val="00D04258"/>
    <w:rsid w:val="00D04C89"/>
    <w:rsid w:val="00D14241"/>
    <w:rsid w:val="00D167CB"/>
    <w:rsid w:val="00D2054F"/>
    <w:rsid w:val="00D20B47"/>
    <w:rsid w:val="00D25E0B"/>
    <w:rsid w:val="00D26D92"/>
    <w:rsid w:val="00D30335"/>
    <w:rsid w:val="00D31884"/>
    <w:rsid w:val="00D32427"/>
    <w:rsid w:val="00D329F9"/>
    <w:rsid w:val="00D4031C"/>
    <w:rsid w:val="00D43745"/>
    <w:rsid w:val="00D45429"/>
    <w:rsid w:val="00D46652"/>
    <w:rsid w:val="00D46D0D"/>
    <w:rsid w:val="00D47564"/>
    <w:rsid w:val="00D51378"/>
    <w:rsid w:val="00D52012"/>
    <w:rsid w:val="00D556AD"/>
    <w:rsid w:val="00D65417"/>
    <w:rsid w:val="00D66181"/>
    <w:rsid w:val="00D7330D"/>
    <w:rsid w:val="00D75A7B"/>
    <w:rsid w:val="00D82D6B"/>
    <w:rsid w:val="00D82F0F"/>
    <w:rsid w:val="00D86F65"/>
    <w:rsid w:val="00D90B25"/>
    <w:rsid w:val="00D90D08"/>
    <w:rsid w:val="00D90E20"/>
    <w:rsid w:val="00D93332"/>
    <w:rsid w:val="00D95BB1"/>
    <w:rsid w:val="00DA2039"/>
    <w:rsid w:val="00DA4893"/>
    <w:rsid w:val="00DA580A"/>
    <w:rsid w:val="00DB2633"/>
    <w:rsid w:val="00DB2C9F"/>
    <w:rsid w:val="00DB5A30"/>
    <w:rsid w:val="00DC256B"/>
    <w:rsid w:val="00DC4B0B"/>
    <w:rsid w:val="00DC5B0D"/>
    <w:rsid w:val="00DD0256"/>
    <w:rsid w:val="00DD25BD"/>
    <w:rsid w:val="00DD2A0E"/>
    <w:rsid w:val="00DD312C"/>
    <w:rsid w:val="00DD4DAD"/>
    <w:rsid w:val="00DE055F"/>
    <w:rsid w:val="00DE272E"/>
    <w:rsid w:val="00DE2768"/>
    <w:rsid w:val="00DE3231"/>
    <w:rsid w:val="00DE5964"/>
    <w:rsid w:val="00DE6F76"/>
    <w:rsid w:val="00DF18DC"/>
    <w:rsid w:val="00DF2498"/>
    <w:rsid w:val="00DF28BC"/>
    <w:rsid w:val="00DF3EB4"/>
    <w:rsid w:val="00DF6EF2"/>
    <w:rsid w:val="00E069B4"/>
    <w:rsid w:val="00E11FB5"/>
    <w:rsid w:val="00E1246D"/>
    <w:rsid w:val="00E12F57"/>
    <w:rsid w:val="00E13393"/>
    <w:rsid w:val="00E13A27"/>
    <w:rsid w:val="00E15607"/>
    <w:rsid w:val="00E24EB6"/>
    <w:rsid w:val="00E328E2"/>
    <w:rsid w:val="00E32B20"/>
    <w:rsid w:val="00E33082"/>
    <w:rsid w:val="00E33483"/>
    <w:rsid w:val="00E34A3E"/>
    <w:rsid w:val="00E35EF4"/>
    <w:rsid w:val="00E367A4"/>
    <w:rsid w:val="00E4044A"/>
    <w:rsid w:val="00E5418B"/>
    <w:rsid w:val="00E55273"/>
    <w:rsid w:val="00E60E4F"/>
    <w:rsid w:val="00E66489"/>
    <w:rsid w:val="00E70AA8"/>
    <w:rsid w:val="00E76735"/>
    <w:rsid w:val="00E76E6B"/>
    <w:rsid w:val="00E7703A"/>
    <w:rsid w:val="00E77072"/>
    <w:rsid w:val="00E802FF"/>
    <w:rsid w:val="00E80CBB"/>
    <w:rsid w:val="00E848CB"/>
    <w:rsid w:val="00E8562F"/>
    <w:rsid w:val="00E85C22"/>
    <w:rsid w:val="00E921E8"/>
    <w:rsid w:val="00E922CD"/>
    <w:rsid w:val="00EA13EF"/>
    <w:rsid w:val="00EA3381"/>
    <w:rsid w:val="00EA5873"/>
    <w:rsid w:val="00EA6EE2"/>
    <w:rsid w:val="00EB0237"/>
    <w:rsid w:val="00EB25E4"/>
    <w:rsid w:val="00EB2639"/>
    <w:rsid w:val="00EB4B05"/>
    <w:rsid w:val="00EB4E77"/>
    <w:rsid w:val="00EC1162"/>
    <w:rsid w:val="00ED0E0C"/>
    <w:rsid w:val="00ED2BED"/>
    <w:rsid w:val="00ED3089"/>
    <w:rsid w:val="00ED3D8B"/>
    <w:rsid w:val="00EE2F15"/>
    <w:rsid w:val="00EE6A26"/>
    <w:rsid w:val="00EF064D"/>
    <w:rsid w:val="00EF09E5"/>
    <w:rsid w:val="00EF3762"/>
    <w:rsid w:val="00EF4492"/>
    <w:rsid w:val="00EF5DD1"/>
    <w:rsid w:val="00EF7AEB"/>
    <w:rsid w:val="00F06673"/>
    <w:rsid w:val="00F14801"/>
    <w:rsid w:val="00F179E6"/>
    <w:rsid w:val="00F22039"/>
    <w:rsid w:val="00F31ED2"/>
    <w:rsid w:val="00F36CE1"/>
    <w:rsid w:val="00F37271"/>
    <w:rsid w:val="00F5253C"/>
    <w:rsid w:val="00F539D9"/>
    <w:rsid w:val="00F54961"/>
    <w:rsid w:val="00F6187D"/>
    <w:rsid w:val="00F61F80"/>
    <w:rsid w:val="00F62899"/>
    <w:rsid w:val="00F67034"/>
    <w:rsid w:val="00F677D6"/>
    <w:rsid w:val="00F7079C"/>
    <w:rsid w:val="00F73545"/>
    <w:rsid w:val="00F74031"/>
    <w:rsid w:val="00F747C4"/>
    <w:rsid w:val="00F74E80"/>
    <w:rsid w:val="00F756F8"/>
    <w:rsid w:val="00F819C7"/>
    <w:rsid w:val="00F91676"/>
    <w:rsid w:val="00F91874"/>
    <w:rsid w:val="00F9239C"/>
    <w:rsid w:val="00F92881"/>
    <w:rsid w:val="00F93079"/>
    <w:rsid w:val="00F93B36"/>
    <w:rsid w:val="00F95A78"/>
    <w:rsid w:val="00FA3881"/>
    <w:rsid w:val="00FA4415"/>
    <w:rsid w:val="00FA4498"/>
    <w:rsid w:val="00FA7450"/>
    <w:rsid w:val="00FA75D8"/>
    <w:rsid w:val="00FB0783"/>
    <w:rsid w:val="00FB171D"/>
    <w:rsid w:val="00FB6F59"/>
    <w:rsid w:val="00FB7648"/>
    <w:rsid w:val="00FC2321"/>
    <w:rsid w:val="00FC4354"/>
    <w:rsid w:val="00FD1E93"/>
    <w:rsid w:val="00FD3830"/>
    <w:rsid w:val="00FE3444"/>
    <w:rsid w:val="00FE357C"/>
    <w:rsid w:val="00FE5DA4"/>
    <w:rsid w:val="00FE6E26"/>
    <w:rsid w:val="00FF390A"/>
    <w:rsid w:val="00FF4CBB"/>
    <w:rsid w:val="00FF5C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CBD335EE-18D4-4043-B93D-C65D5CC3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D6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0"/>
    </w:pPr>
    <w:rPr>
      <w:b/>
      <w:sz w:val="28"/>
      <w:szCs w:val="20"/>
      <w:lang w:val="en-US"/>
    </w:rPr>
  </w:style>
  <w:style w:type="paragraph" w:styleId="Ttulo2">
    <w:name w:val="heading 2"/>
    <w:basedOn w:val="Normal"/>
    <w:next w:val="Normal"/>
    <w:link w:val="Ttulo2Char"/>
    <w:qFormat/>
    <w:rsid w:val="00E32B20"/>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5D40A5"/>
    <w:pPr>
      <w:keepNext/>
      <w:widowControl w:val="0"/>
      <w:tabs>
        <w:tab w:val="left" w:pos="0"/>
      </w:tabs>
      <w:suppressAutoHyphens/>
      <w:spacing w:before="240" w:after="60"/>
      <w:outlineLvl w:val="2"/>
    </w:pPr>
    <w:rPr>
      <w:b/>
      <w:szCs w:val="20"/>
      <w:lang w:val="en-US"/>
    </w:rPr>
  </w:style>
  <w:style w:type="paragraph" w:styleId="Ttulo4">
    <w:name w:val="heading 4"/>
    <w:basedOn w:val="Normal"/>
    <w:next w:val="Normal"/>
    <w:link w:val="Ttulo4Char"/>
    <w:qFormat/>
    <w:rsid w:val="005D40A5"/>
    <w:pPr>
      <w:keepNext/>
      <w:widowControl w:val="0"/>
      <w:tabs>
        <w:tab w:val="left" w:pos="0"/>
      </w:tabs>
      <w:suppressAutoHyphens/>
      <w:jc w:val="both"/>
      <w:outlineLvl w:val="3"/>
    </w:pPr>
    <w:rPr>
      <w:b/>
      <w:sz w:val="28"/>
      <w:szCs w:val="20"/>
      <w:lang w:val="en-US"/>
    </w:rPr>
  </w:style>
  <w:style w:type="paragraph" w:styleId="Ttulo5">
    <w:name w:val="heading 5"/>
    <w:basedOn w:val="Normal"/>
    <w:next w:val="Normal"/>
    <w:link w:val="Ttulo5Char"/>
    <w:uiPriority w:val="9"/>
    <w:semiHidden/>
    <w:unhideWhenUsed/>
    <w:qFormat/>
    <w:rsid w:val="00B602F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02FA"/>
    <w:pPr>
      <w:widowControl w:val="0"/>
      <w:suppressAutoHyphens/>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B602FA"/>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qFormat/>
    <w:rsid w:val="005D40A5"/>
    <w:pPr>
      <w:keepNext/>
      <w:widowControl w:val="0"/>
      <w:tabs>
        <w:tab w:val="left" w:pos="0"/>
        <w:tab w:val="left" w:pos="288"/>
        <w:tab w:val="left" w:pos="1008"/>
        <w:tab w:val="left" w:pos="1728"/>
        <w:tab w:val="left" w:pos="2448"/>
        <w:tab w:val="left" w:pos="3168"/>
        <w:tab w:val="left" w:pos="3888"/>
        <w:tab w:val="left" w:pos="4608"/>
        <w:tab w:val="left" w:pos="5328"/>
        <w:tab w:val="left" w:pos="6048"/>
        <w:tab w:val="left" w:pos="6768"/>
      </w:tabs>
      <w:suppressAutoHyphens/>
      <w:jc w:val="center"/>
      <w:outlineLvl w:val="8"/>
    </w:pPr>
    <w:rPr>
      <w:b/>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2D6B"/>
    <w:pPr>
      <w:tabs>
        <w:tab w:val="center" w:pos="4252"/>
        <w:tab w:val="right" w:pos="8504"/>
      </w:tabs>
    </w:pPr>
  </w:style>
  <w:style w:type="character" w:customStyle="1" w:styleId="CabealhoChar">
    <w:name w:val="Cabeçalho Char"/>
    <w:basedOn w:val="Fontepargpadro"/>
    <w:link w:val="Cabealho"/>
    <w:uiPriority w:val="99"/>
    <w:rsid w:val="00D82D6B"/>
  </w:style>
  <w:style w:type="paragraph" w:styleId="Rodap">
    <w:name w:val="footer"/>
    <w:basedOn w:val="Normal"/>
    <w:link w:val="RodapChar"/>
    <w:uiPriority w:val="99"/>
    <w:unhideWhenUsed/>
    <w:rsid w:val="00D82D6B"/>
    <w:pPr>
      <w:tabs>
        <w:tab w:val="center" w:pos="4252"/>
        <w:tab w:val="right" w:pos="8504"/>
      </w:tabs>
    </w:pPr>
  </w:style>
  <w:style w:type="character" w:customStyle="1" w:styleId="RodapChar">
    <w:name w:val="Rodapé Char"/>
    <w:basedOn w:val="Fontepargpadro"/>
    <w:link w:val="Rodap"/>
    <w:uiPriority w:val="99"/>
    <w:rsid w:val="00D82D6B"/>
  </w:style>
  <w:style w:type="paragraph" w:styleId="Textodebalo">
    <w:name w:val="Balloon Text"/>
    <w:basedOn w:val="Normal"/>
    <w:link w:val="TextodebaloChar"/>
    <w:uiPriority w:val="99"/>
    <w:semiHidden/>
    <w:unhideWhenUsed/>
    <w:rsid w:val="00D82D6B"/>
    <w:rPr>
      <w:rFonts w:ascii="Tahoma" w:hAnsi="Tahoma" w:cs="Tahoma"/>
      <w:sz w:val="16"/>
      <w:szCs w:val="16"/>
    </w:rPr>
  </w:style>
  <w:style w:type="character" w:customStyle="1" w:styleId="TextodebaloChar">
    <w:name w:val="Texto de balão Char"/>
    <w:basedOn w:val="Fontepargpadro"/>
    <w:link w:val="Textodebalo"/>
    <w:uiPriority w:val="99"/>
    <w:semiHidden/>
    <w:rsid w:val="00D82D6B"/>
    <w:rPr>
      <w:rFonts w:ascii="Tahoma" w:hAnsi="Tahoma" w:cs="Tahoma"/>
      <w:sz w:val="16"/>
      <w:szCs w:val="16"/>
    </w:rPr>
  </w:style>
  <w:style w:type="paragraph" w:styleId="Lista">
    <w:name w:val="List"/>
    <w:basedOn w:val="Normal"/>
    <w:rsid w:val="00D82D6B"/>
    <w:pPr>
      <w:widowControl w:val="0"/>
      <w:suppressAutoHyphens/>
    </w:pPr>
    <w:rPr>
      <w:szCs w:val="20"/>
    </w:rPr>
  </w:style>
  <w:style w:type="paragraph" w:styleId="Corpodetexto">
    <w:name w:val="Body Text"/>
    <w:basedOn w:val="Normal"/>
    <w:link w:val="CorpodetextoChar"/>
    <w:unhideWhenUsed/>
    <w:rsid w:val="00D82D6B"/>
    <w:pPr>
      <w:spacing w:after="120"/>
    </w:pPr>
  </w:style>
  <w:style w:type="character" w:customStyle="1" w:styleId="CorpodetextoChar">
    <w:name w:val="Corpo de texto Char"/>
    <w:basedOn w:val="Fontepargpadro"/>
    <w:link w:val="Corpodetexto"/>
    <w:uiPriority w:val="99"/>
    <w:semiHidden/>
    <w:rsid w:val="00D82D6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2E23C2"/>
    <w:pPr>
      <w:spacing w:after="120"/>
    </w:pPr>
    <w:rPr>
      <w:sz w:val="16"/>
      <w:szCs w:val="16"/>
    </w:rPr>
  </w:style>
  <w:style w:type="character" w:customStyle="1" w:styleId="Corpodetexto3Char">
    <w:name w:val="Corpo de texto 3 Char"/>
    <w:basedOn w:val="Fontepargpadro"/>
    <w:link w:val="Corpodetexto3"/>
    <w:uiPriority w:val="99"/>
    <w:rsid w:val="002E23C2"/>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EA5873"/>
    <w:pPr>
      <w:ind w:left="720"/>
      <w:contextualSpacing/>
    </w:pPr>
  </w:style>
  <w:style w:type="paragraph" w:customStyle="1" w:styleId="Contedodatabela">
    <w:name w:val="Conteúdo da tabela"/>
    <w:basedOn w:val="Corpodetexto"/>
    <w:rsid w:val="009F3DA0"/>
    <w:pPr>
      <w:widowControl w:val="0"/>
      <w:suppressLineNumbers/>
      <w:suppressAutoHyphens/>
      <w:spacing w:after="0"/>
      <w:jc w:val="both"/>
    </w:pPr>
    <w:rPr>
      <w:rFonts w:ascii="Arial" w:hAnsi="Arial"/>
      <w:sz w:val="22"/>
      <w:szCs w:val="20"/>
    </w:rPr>
  </w:style>
  <w:style w:type="character" w:customStyle="1" w:styleId="Ttulo1Char">
    <w:name w:val="Título 1 Char"/>
    <w:basedOn w:val="Fontepargpadro"/>
    <w:link w:val="Ttulo1"/>
    <w:rsid w:val="005D40A5"/>
    <w:rPr>
      <w:rFonts w:ascii="Times New Roman" w:eastAsia="Times New Roman" w:hAnsi="Times New Roman" w:cs="Times New Roman"/>
      <w:b/>
      <w:sz w:val="28"/>
      <w:szCs w:val="20"/>
      <w:lang w:val="en-US" w:eastAsia="pt-BR"/>
    </w:rPr>
  </w:style>
  <w:style w:type="character" w:customStyle="1" w:styleId="Ttulo3Char">
    <w:name w:val="Título 3 Char"/>
    <w:basedOn w:val="Fontepargpadro"/>
    <w:link w:val="Ttulo3"/>
    <w:rsid w:val="005D40A5"/>
    <w:rPr>
      <w:rFonts w:ascii="Times New Roman" w:eastAsia="Times New Roman" w:hAnsi="Times New Roman" w:cs="Times New Roman"/>
      <w:b/>
      <w:sz w:val="24"/>
      <w:szCs w:val="20"/>
      <w:lang w:val="en-US" w:eastAsia="pt-BR"/>
    </w:rPr>
  </w:style>
  <w:style w:type="character" w:customStyle="1" w:styleId="Ttulo4Char">
    <w:name w:val="Título 4 Char"/>
    <w:basedOn w:val="Fontepargpadro"/>
    <w:link w:val="Ttulo4"/>
    <w:rsid w:val="005D40A5"/>
    <w:rPr>
      <w:rFonts w:ascii="Times New Roman" w:eastAsia="Times New Roman" w:hAnsi="Times New Roman" w:cs="Times New Roman"/>
      <w:b/>
      <w:sz w:val="28"/>
      <w:szCs w:val="20"/>
      <w:lang w:val="en-US" w:eastAsia="pt-BR"/>
    </w:rPr>
  </w:style>
  <w:style w:type="character" w:customStyle="1" w:styleId="Ttulo9Char">
    <w:name w:val="Título 9 Char"/>
    <w:basedOn w:val="Fontepargpadro"/>
    <w:link w:val="Ttulo9"/>
    <w:rsid w:val="005D40A5"/>
    <w:rPr>
      <w:rFonts w:ascii="Times New Roman" w:eastAsia="Times New Roman" w:hAnsi="Times New Roman" w:cs="Times New Roman"/>
      <w:b/>
      <w:sz w:val="24"/>
      <w:szCs w:val="20"/>
      <w:lang w:val="en-US" w:eastAsia="pt-BR"/>
    </w:rPr>
  </w:style>
  <w:style w:type="paragraph" w:customStyle="1" w:styleId="NormalsemPare1grafo">
    <w:name w:val="Normal sem Pare1grafo"/>
    <w:basedOn w:val="Normal"/>
    <w:rsid w:val="005D40A5"/>
    <w:pPr>
      <w:widowControl w:val="0"/>
      <w:suppressAutoHyphens/>
      <w:spacing w:after="120"/>
      <w:jc w:val="both"/>
    </w:pPr>
    <w:rPr>
      <w:szCs w:val="20"/>
    </w:rPr>
  </w:style>
  <w:style w:type="character" w:customStyle="1" w:styleId="Ttulo6Char">
    <w:name w:val="Título 6 Char"/>
    <w:basedOn w:val="Fontepargpadro"/>
    <w:link w:val="Ttulo6"/>
    <w:rsid w:val="00B602FA"/>
    <w:rPr>
      <w:rFonts w:ascii="Times New Roman" w:eastAsia="Times New Roman" w:hAnsi="Times New Roman" w:cs="Times New Roman"/>
      <w:b/>
      <w:bCs/>
      <w:lang w:eastAsia="pt-BR"/>
    </w:rPr>
  </w:style>
  <w:style w:type="character" w:customStyle="1" w:styleId="Ttulo5Char">
    <w:name w:val="Título 5 Char"/>
    <w:basedOn w:val="Fontepargpadro"/>
    <w:link w:val="Ttulo5"/>
    <w:uiPriority w:val="9"/>
    <w:semiHidden/>
    <w:rsid w:val="00B602FA"/>
    <w:rPr>
      <w:rFonts w:asciiTheme="majorHAnsi" w:eastAsiaTheme="majorEastAsia" w:hAnsiTheme="majorHAnsi" w:cstheme="majorBidi"/>
      <w:color w:val="243F60" w:themeColor="accent1" w:themeShade="7F"/>
      <w:sz w:val="24"/>
      <w:szCs w:val="24"/>
      <w:lang w:eastAsia="pt-BR"/>
    </w:rPr>
  </w:style>
  <w:style w:type="character" w:customStyle="1" w:styleId="Ttulo7Char">
    <w:name w:val="Título 7 Char"/>
    <w:basedOn w:val="Fontepargpadro"/>
    <w:link w:val="Ttulo7"/>
    <w:uiPriority w:val="9"/>
    <w:semiHidden/>
    <w:rsid w:val="00B602FA"/>
    <w:rPr>
      <w:rFonts w:asciiTheme="majorHAnsi" w:eastAsiaTheme="majorEastAsia" w:hAnsiTheme="majorHAnsi" w:cstheme="majorBidi"/>
      <w:i/>
      <w:iCs/>
      <w:color w:val="404040" w:themeColor="text1" w:themeTint="BF"/>
      <w:sz w:val="24"/>
      <w:szCs w:val="24"/>
      <w:lang w:eastAsia="pt-BR"/>
    </w:rPr>
  </w:style>
  <w:style w:type="paragraph" w:styleId="Recuodecorpodetexto">
    <w:name w:val="Body Text Indent"/>
    <w:basedOn w:val="Normal"/>
    <w:link w:val="RecuodecorpodetextoChar"/>
    <w:rsid w:val="00B602FA"/>
    <w:pPr>
      <w:spacing w:after="120"/>
      <w:ind w:left="283"/>
    </w:pPr>
  </w:style>
  <w:style w:type="character" w:customStyle="1" w:styleId="RecuodecorpodetextoChar">
    <w:name w:val="Recuo de corpo de texto Char"/>
    <w:basedOn w:val="Fontepargpadro"/>
    <w:link w:val="Recuodecorpodetexto"/>
    <w:rsid w:val="00B602FA"/>
    <w:rPr>
      <w:rFonts w:ascii="Times New Roman" w:eastAsia="Times New Roman" w:hAnsi="Times New Roman" w:cs="Times New Roman"/>
      <w:sz w:val="24"/>
      <w:szCs w:val="24"/>
      <w:lang w:eastAsia="pt-BR"/>
    </w:rPr>
  </w:style>
  <w:style w:type="paragraph" w:customStyle="1" w:styleId="Corpodetexto1">
    <w:name w:val="Corpo de texto1"/>
    <w:basedOn w:val="Normal"/>
    <w:rsid w:val="001121E7"/>
    <w:pPr>
      <w:jc w:val="both"/>
    </w:pPr>
    <w:rPr>
      <w:sz w:val="22"/>
      <w:szCs w:val="20"/>
    </w:rPr>
  </w:style>
  <w:style w:type="paragraph" w:customStyle="1" w:styleId="Contedodetabela">
    <w:name w:val="Conteúdo de tabela"/>
    <w:basedOn w:val="Corpodetexto"/>
    <w:rsid w:val="00E13393"/>
    <w:pPr>
      <w:suppressAutoHyphens/>
      <w:spacing w:after="0"/>
      <w:jc w:val="both"/>
    </w:pPr>
    <w:rPr>
      <w:rFonts w:ascii="Arial" w:hAnsi="Arial"/>
      <w:sz w:val="22"/>
      <w:szCs w:val="20"/>
    </w:rPr>
  </w:style>
  <w:style w:type="paragraph" w:styleId="Ttulo">
    <w:name w:val="Title"/>
    <w:basedOn w:val="Normal"/>
    <w:link w:val="TtuloChar"/>
    <w:qFormat/>
    <w:rsid w:val="00E13393"/>
    <w:pPr>
      <w:jc w:val="center"/>
    </w:pPr>
    <w:rPr>
      <w:rFonts w:ascii="Arial" w:hAnsi="Arial" w:cs="Arial"/>
      <w:sz w:val="28"/>
      <w:u w:val="single"/>
    </w:rPr>
  </w:style>
  <w:style w:type="character" w:customStyle="1" w:styleId="TtuloChar">
    <w:name w:val="Título Char"/>
    <w:basedOn w:val="Fontepargpadro"/>
    <w:link w:val="Ttulo"/>
    <w:rsid w:val="00E13393"/>
    <w:rPr>
      <w:rFonts w:ascii="Arial" w:eastAsia="Times New Roman" w:hAnsi="Arial" w:cs="Arial"/>
      <w:sz w:val="28"/>
      <w:szCs w:val="24"/>
      <w:u w:val="single"/>
      <w:lang w:eastAsia="pt-BR"/>
    </w:rPr>
  </w:style>
  <w:style w:type="paragraph" w:customStyle="1" w:styleId="WW-Corpodetexto31">
    <w:name w:val="WW-Corpo de texto 31"/>
    <w:basedOn w:val="Normal"/>
    <w:rsid w:val="00E13393"/>
    <w:pPr>
      <w:widowControl w:val="0"/>
      <w:suppressAutoHyphens/>
      <w:spacing w:line="240" w:lineRule="atLeast"/>
      <w:jc w:val="center"/>
    </w:pPr>
    <w:rPr>
      <w:rFonts w:ascii="Arial" w:hAnsi="Arial"/>
      <w:sz w:val="22"/>
      <w:szCs w:val="20"/>
    </w:rPr>
  </w:style>
  <w:style w:type="paragraph" w:styleId="Subttulo">
    <w:name w:val="Subtitle"/>
    <w:basedOn w:val="Normal"/>
    <w:link w:val="SubttuloChar"/>
    <w:qFormat/>
    <w:rsid w:val="00E13393"/>
    <w:pPr>
      <w:widowControl w:val="0"/>
      <w:suppressAutoHyphens/>
      <w:jc w:val="center"/>
    </w:pPr>
    <w:rPr>
      <w:rFonts w:ascii="Arial" w:hAnsi="Arial" w:cs="Arial"/>
      <w:b/>
      <w:sz w:val="22"/>
      <w:szCs w:val="20"/>
    </w:rPr>
  </w:style>
  <w:style w:type="character" w:customStyle="1" w:styleId="SubttuloChar">
    <w:name w:val="Subtítulo Char"/>
    <w:basedOn w:val="Fontepargpadro"/>
    <w:link w:val="Subttulo"/>
    <w:rsid w:val="00E13393"/>
    <w:rPr>
      <w:rFonts w:ascii="Arial" w:eastAsia="Times New Roman" w:hAnsi="Arial" w:cs="Arial"/>
      <w:b/>
      <w:szCs w:val="20"/>
    </w:rPr>
  </w:style>
  <w:style w:type="character" w:styleId="Hyperlink">
    <w:name w:val="Hyperlink"/>
    <w:basedOn w:val="Fontepargpadro"/>
    <w:uiPriority w:val="99"/>
    <w:unhideWhenUsed/>
    <w:rsid w:val="00033283"/>
    <w:rPr>
      <w:color w:val="0000FF" w:themeColor="hyperlink"/>
      <w:u w:val="single"/>
    </w:rPr>
  </w:style>
  <w:style w:type="paragraph" w:styleId="TextosemFormatao">
    <w:name w:val="Plain Text"/>
    <w:basedOn w:val="Normal"/>
    <w:link w:val="TextosemFormataoChar"/>
    <w:rsid w:val="00751EC0"/>
    <w:rPr>
      <w:rFonts w:ascii="Courier New" w:hAnsi="Courier New"/>
      <w:sz w:val="20"/>
      <w:szCs w:val="20"/>
    </w:rPr>
  </w:style>
  <w:style w:type="character" w:customStyle="1" w:styleId="TextosemFormataoChar">
    <w:name w:val="Texto sem Formatação Char"/>
    <w:basedOn w:val="Fontepargpadro"/>
    <w:link w:val="TextosemFormatao"/>
    <w:rsid w:val="00751EC0"/>
    <w:rPr>
      <w:rFonts w:ascii="Courier New" w:eastAsia="Times New Roman" w:hAnsi="Courier New" w:cs="Times New Roman"/>
      <w:sz w:val="20"/>
      <w:szCs w:val="20"/>
      <w:lang w:eastAsia="pt-BR"/>
    </w:rPr>
  </w:style>
  <w:style w:type="paragraph" w:styleId="Corpodetexto2">
    <w:name w:val="Body Text 2"/>
    <w:basedOn w:val="Normal"/>
    <w:link w:val="Corpodetexto2Char"/>
    <w:rsid w:val="00751EC0"/>
    <w:pPr>
      <w:spacing w:after="120" w:line="480" w:lineRule="auto"/>
    </w:pPr>
    <w:rPr>
      <w:sz w:val="20"/>
      <w:szCs w:val="20"/>
    </w:rPr>
  </w:style>
  <w:style w:type="character" w:customStyle="1" w:styleId="Corpodetexto2Char">
    <w:name w:val="Corpo de texto 2 Char"/>
    <w:basedOn w:val="Fontepargpadro"/>
    <w:link w:val="Corpodetexto2"/>
    <w:rsid w:val="00751EC0"/>
    <w:rPr>
      <w:rFonts w:ascii="Times New Roman" w:eastAsia="Times New Roman" w:hAnsi="Times New Roman" w:cs="Times New Roman"/>
      <w:sz w:val="20"/>
      <w:szCs w:val="20"/>
      <w:lang w:eastAsia="pt-BR"/>
    </w:rPr>
  </w:style>
  <w:style w:type="character" w:styleId="Refdecomentrio">
    <w:name w:val="annotation reference"/>
    <w:semiHidden/>
    <w:rsid w:val="007323C0"/>
    <w:rPr>
      <w:sz w:val="16"/>
      <w:szCs w:val="16"/>
    </w:rPr>
  </w:style>
  <w:style w:type="character" w:customStyle="1" w:styleId="Ttulo2Char">
    <w:name w:val="Título 2 Char"/>
    <w:basedOn w:val="Fontepargpadro"/>
    <w:link w:val="Ttulo2"/>
    <w:rsid w:val="00E32B20"/>
    <w:rPr>
      <w:rFonts w:ascii="Cambria" w:eastAsia="Times New Roman" w:hAnsi="Cambria" w:cs="Times New Roman"/>
      <w:b/>
      <w:bCs/>
      <w:i/>
      <w:iCs/>
      <w:sz w:val="28"/>
      <w:szCs w:val="28"/>
      <w:lang w:eastAsia="pt-BR"/>
    </w:rPr>
  </w:style>
  <w:style w:type="table" w:styleId="Tabelacomgrade">
    <w:name w:val="Table Grid"/>
    <w:basedOn w:val="Tabelanormal"/>
    <w:uiPriority w:val="59"/>
    <w:rsid w:val="00014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rsid w:val="007135FB"/>
    <w:pPr>
      <w:spacing w:before="100" w:after="119"/>
    </w:pPr>
    <w:rPr>
      <w:rFonts w:ascii="Arial Unicode MS" w:hAnsi="Arial Unicode MS" w:cs="Arial Unicode MS"/>
      <w:lang w:eastAsia="zh-CN"/>
    </w:rPr>
  </w:style>
  <w:style w:type="paragraph" w:customStyle="1" w:styleId="FirstParagraph">
    <w:name w:val="First Paragraph"/>
    <w:basedOn w:val="Corpodetexto"/>
    <w:next w:val="Corpodetexto"/>
    <w:qFormat/>
    <w:rsid w:val="00BD3DEB"/>
    <w:pPr>
      <w:spacing w:before="180" w:after="180"/>
    </w:pPr>
    <w:rPr>
      <w:rFonts w:ascii="Cambria" w:eastAsia="Cambria" w:hAnsi="Cambr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182">
      <w:bodyDiv w:val="1"/>
      <w:marLeft w:val="0"/>
      <w:marRight w:val="0"/>
      <w:marTop w:val="0"/>
      <w:marBottom w:val="0"/>
      <w:divBdr>
        <w:top w:val="none" w:sz="0" w:space="0" w:color="auto"/>
        <w:left w:val="none" w:sz="0" w:space="0" w:color="auto"/>
        <w:bottom w:val="none" w:sz="0" w:space="0" w:color="auto"/>
        <w:right w:val="none" w:sz="0" w:space="0" w:color="auto"/>
      </w:divBdr>
    </w:div>
    <w:div w:id="65033361">
      <w:bodyDiv w:val="1"/>
      <w:marLeft w:val="0"/>
      <w:marRight w:val="0"/>
      <w:marTop w:val="0"/>
      <w:marBottom w:val="0"/>
      <w:divBdr>
        <w:top w:val="none" w:sz="0" w:space="0" w:color="auto"/>
        <w:left w:val="none" w:sz="0" w:space="0" w:color="auto"/>
        <w:bottom w:val="none" w:sz="0" w:space="0" w:color="auto"/>
        <w:right w:val="none" w:sz="0" w:space="0" w:color="auto"/>
      </w:divBdr>
    </w:div>
    <w:div w:id="66924657">
      <w:bodyDiv w:val="1"/>
      <w:marLeft w:val="0"/>
      <w:marRight w:val="0"/>
      <w:marTop w:val="0"/>
      <w:marBottom w:val="0"/>
      <w:divBdr>
        <w:top w:val="none" w:sz="0" w:space="0" w:color="auto"/>
        <w:left w:val="none" w:sz="0" w:space="0" w:color="auto"/>
        <w:bottom w:val="none" w:sz="0" w:space="0" w:color="auto"/>
        <w:right w:val="none" w:sz="0" w:space="0" w:color="auto"/>
      </w:divBdr>
    </w:div>
    <w:div w:id="94132643">
      <w:bodyDiv w:val="1"/>
      <w:marLeft w:val="0"/>
      <w:marRight w:val="0"/>
      <w:marTop w:val="0"/>
      <w:marBottom w:val="0"/>
      <w:divBdr>
        <w:top w:val="none" w:sz="0" w:space="0" w:color="auto"/>
        <w:left w:val="none" w:sz="0" w:space="0" w:color="auto"/>
        <w:bottom w:val="none" w:sz="0" w:space="0" w:color="auto"/>
        <w:right w:val="none" w:sz="0" w:space="0" w:color="auto"/>
      </w:divBdr>
    </w:div>
    <w:div w:id="106047145">
      <w:bodyDiv w:val="1"/>
      <w:marLeft w:val="0"/>
      <w:marRight w:val="0"/>
      <w:marTop w:val="0"/>
      <w:marBottom w:val="0"/>
      <w:divBdr>
        <w:top w:val="none" w:sz="0" w:space="0" w:color="auto"/>
        <w:left w:val="none" w:sz="0" w:space="0" w:color="auto"/>
        <w:bottom w:val="none" w:sz="0" w:space="0" w:color="auto"/>
        <w:right w:val="none" w:sz="0" w:space="0" w:color="auto"/>
      </w:divBdr>
    </w:div>
    <w:div w:id="186649930">
      <w:bodyDiv w:val="1"/>
      <w:marLeft w:val="0"/>
      <w:marRight w:val="0"/>
      <w:marTop w:val="0"/>
      <w:marBottom w:val="0"/>
      <w:divBdr>
        <w:top w:val="none" w:sz="0" w:space="0" w:color="auto"/>
        <w:left w:val="none" w:sz="0" w:space="0" w:color="auto"/>
        <w:bottom w:val="none" w:sz="0" w:space="0" w:color="auto"/>
        <w:right w:val="none" w:sz="0" w:space="0" w:color="auto"/>
      </w:divBdr>
    </w:div>
    <w:div w:id="328680877">
      <w:bodyDiv w:val="1"/>
      <w:marLeft w:val="0"/>
      <w:marRight w:val="0"/>
      <w:marTop w:val="0"/>
      <w:marBottom w:val="0"/>
      <w:divBdr>
        <w:top w:val="none" w:sz="0" w:space="0" w:color="auto"/>
        <w:left w:val="none" w:sz="0" w:space="0" w:color="auto"/>
        <w:bottom w:val="none" w:sz="0" w:space="0" w:color="auto"/>
        <w:right w:val="none" w:sz="0" w:space="0" w:color="auto"/>
      </w:divBdr>
    </w:div>
    <w:div w:id="423887918">
      <w:bodyDiv w:val="1"/>
      <w:marLeft w:val="0"/>
      <w:marRight w:val="0"/>
      <w:marTop w:val="0"/>
      <w:marBottom w:val="0"/>
      <w:divBdr>
        <w:top w:val="none" w:sz="0" w:space="0" w:color="auto"/>
        <w:left w:val="none" w:sz="0" w:space="0" w:color="auto"/>
        <w:bottom w:val="none" w:sz="0" w:space="0" w:color="auto"/>
        <w:right w:val="none" w:sz="0" w:space="0" w:color="auto"/>
      </w:divBdr>
    </w:div>
    <w:div w:id="527373169">
      <w:bodyDiv w:val="1"/>
      <w:marLeft w:val="0"/>
      <w:marRight w:val="0"/>
      <w:marTop w:val="0"/>
      <w:marBottom w:val="0"/>
      <w:divBdr>
        <w:top w:val="none" w:sz="0" w:space="0" w:color="auto"/>
        <w:left w:val="none" w:sz="0" w:space="0" w:color="auto"/>
        <w:bottom w:val="none" w:sz="0" w:space="0" w:color="auto"/>
        <w:right w:val="none" w:sz="0" w:space="0" w:color="auto"/>
      </w:divBdr>
    </w:div>
    <w:div w:id="554511950">
      <w:bodyDiv w:val="1"/>
      <w:marLeft w:val="0"/>
      <w:marRight w:val="0"/>
      <w:marTop w:val="0"/>
      <w:marBottom w:val="0"/>
      <w:divBdr>
        <w:top w:val="none" w:sz="0" w:space="0" w:color="auto"/>
        <w:left w:val="none" w:sz="0" w:space="0" w:color="auto"/>
        <w:bottom w:val="none" w:sz="0" w:space="0" w:color="auto"/>
        <w:right w:val="none" w:sz="0" w:space="0" w:color="auto"/>
      </w:divBdr>
    </w:div>
    <w:div w:id="578708705">
      <w:bodyDiv w:val="1"/>
      <w:marLeft w:val="0"/>
      <w:marRight w:val="0"/>
      <w:marTop w:val="0"/>
      <w:marBottom w:val="0"/>
      <w:divBdr>
        <w:top w:val="none" w:sz="0" w:space="0" w:color="auto"/>
        <w:left w:val="none" w:sz="0" w:space="0" w:color="auto"/>
        <w:bottom w:val="none" w:sz="0" w:space="0" w:color="auto"/>
        <w:right w:val="none" w:sz="0" w:space="0" w:color="auto"/>
      </w:divBdr>
    </w:div>
    <w:div w:id="659768997">
      <w:bodyDiv w:val="1"/>
      <w:marLeft w:val="0"/>
      <w:marRight w:val="0"/>
      <w:marTop w:val="0"/>
      <w:marBottom w:val="0"/>
      <w:divBdr>
        <w:top w:val="none" w:sz="0" w:space="0" w:color="auto"/>
        <w:left w:val="none" w:sz="0" w:space="0" w:color="auto"/>
        <w:bottom w:val="none" w:sz="0" w:space="0" w:color="auto"/>
        <w:right w:val="none" w:sz="0" w:space="0" w:color="auto"/>
      </w:divBdr>
    </w:div>
    <w:div w:id="688869629">
      <w:bodyDiv w:val="1"/>
      <w:marLeft w:val="0"/>
      <w:marRight w:val="0"/>
      <w:marTop w:val="0"/>
      <w:marBottom w:val="0"/>
      <w:divBdr>
        <w:top w:val="none" w:sz="0" w:space="0" w:color="auto"/>
        <w:left w:val="none" w:sz="0" w:space="0" w:color="auto"/>
        <w:bottom w:val="none" w:sz="0" w:space="0" w:color="auto"/>
        <w:right w:val="none" w:sz="0" w:space="0" w:color="auto"/>
      </w:divBdr>
    </w:div>
    <w:div w:id="729185276">
      <w:bodyDiv w:val="1"/>
      <w:marLeft w:val="0"/>
      <w:marRight w:val="0"/>
      <w:marTop w:val="0"/>
      <w:marBottom w:val="0"/>
      <w:divBdr>
        <w:top w:val="none" w:sz="0" w:space="0" w:color="auto"/>
        <w:left w:val="none" w:sz="0" w:space="0" w:color="auto"/>
        <w:bottom w:val="none" w:sz="0" w:space="0" w:color="auto"/>
        <w:right w:val="none" w:sz="0" w:space="0" w:color="auto"/>
      </w:divBdr>
    </w:div>
    <w:div w:id="759060756">
      <w:bodyDiv w:val="1"/>
      <w:marLeft w:val="0"/>
      <w:marRight w:val="0"/>
      <w:marTop w:val="0"/>
      <w:marBottom w:val="0"/>
      <w:divBdr>
        <w:top w:val="none" w:sz="0" w:space="0" w:color="auto"/>
        <w:left w:val="none" w:sz="0" w:space="0" w:color="auto"/>
        <w:bottom w:val="none" w:sz="0" w:space="0" w:color="auto"/>
        <w:right w:val="none" w:sz="0" w:space="0" w:color="auto"/>
      </w:divBdr>
    </w:div>
    <w:div w:id="785152093">
      <w:bodyDiv w:val="1"/>
      <w:marLeft w:val="0"/>
      <w:marRight w:val="0"/>
      <w:marTop w:val="0"/>
      <w:marBottom w:val="0"/>
      <w:divBdr>
        <w:top w:val="none" w:sz="0" w:space="0" w:color="auto"/>
        <w:left w:val="none" w:sz="0" w:space="0" w:color="auto"/>
        <w:bottom w:val="none" w:sz="0" w:space="0" w:color="auto"/>
        <w:right w:val="none" w:sz="0" w:space="0" w:color="auto"/>
      </w:divBdr>
    </w:div>
    <w:div w:id="807090147">
      <w:bodyDiv w:val="1"/>
      <w:marLeft w:val="0"/>
      <w:marRight w:val="0"/>
      <w:marTop w:val="0"/>
      <w:marBottom w:val="0"/>
      <w:divBdr>
        <w:top w:val="none" w:sz="0" w:space="0" w:color="auto"/>
        <w:left w:val="none" w:sz="0" w:space="0" w:color="auto"/>
        <w:bottom w:val="none" w:sz="0" w:space="0" w:color="auto"/>
        <w:right w:val="none" w:sz="0" w:space="0" w:color="auto"/>
      </w:divBdr>
    </w:div>
    <w:div w:id="876627103">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17788485">
      <w:bodyDiv w:val="1"/>
      <w:marLeft w:val="0"/>
      <w:marRight w:val="0"/>
      <w:marTop w:val="0"/>
      <w:marBottom w:val="0"/>
      <w:divBdr>
        <w:top w:val="none" w:sz="0" w:space="0" w:color="auto"/>
        <w:left w:val="none" w:sz="0" w:space="0" w:color="auto"/>
        <w:bottom w:val="none" w:sz="0" w:space="0" w:color="auto"/>
        <w:right w:val="none" w:sz="0" w:space="0" w:color="auto"/>
      </w:divBdr>
    </w:div>
    <w:div w:id="976304805">
      <w:bodyDiv w:val="1"/>
      <w:marLeft w:val="0"/>
      <w:marRight w:val="0"/>
      <w:marTop w:val="0"/>
      <w:marBottom w:val="0"/>
      <w:divBdr>
        <w:top w:val="none" w:sz="0" w:space="0" w:color="auto"/>
        <w:left w:val="none" w:sz="0" w:space="0" w:color="auto"/>
        <w:bottom w:val="none" w:sz="0" w:space="0" w:color="auto"/>
        <w:right w:val="none" w:sz="0" w:space="0" w:color="auto"/>
      </w:divBdr>
    </w:div>
    <w:div w:id="1045057507">
      <w:bodyDiv w:val="1"/>
      <w:marLeft w:val="0"/>
      <w:marRight w:val="0"/>
      <w:marTop w:val="0"/>
      <w:marBottom w:val="0"/>
      <w:divBdr>
        <w:top w:val="none" w:sz="0" w:space="0" w:color="auto"/>
        <w:left w:val="none" w:sz="0" w:space="0" w:color="auto"/>
        <w:bottom w:val="none" w:sz="0" w:space="0" w:color="auto"/>
        <w:right w:val="none" w:sz="0" w:space="0" w:color="auto"/>
      </w:divBdr>
    </w:div>
    <w:div w:id="1235551456">
      <w:bodyDiv w:val="1"/>
      <w:marLeft w:val="0"/>
      <w:marRight w:val="0"/>
      <w:marTop w:val="0"/>
      <w:marBottom w:val="0"/>
      <w:divBdr>
        <w:top w:val="none" w:sz="0" w:space="0" w:color="auto"/>
        <w:left w:val="none" w:sz="0" w:space="0" w:color="auto"/>
        <w:bottom w:val="none" w:sz="0" w:space="0" w:color="auto"/>
        <w:right w:val="none" w:sz="0" w:space="0" w:color="auto"/>
      </w:divBdr>
    </w:div>
    <w:div w:id="1261834446">
      <w:bodyDiv w:val="1"/>
      <w:marLeft w:val="0"/>
      <w:marRight w:val="0"/>
      <w:marTop w:val="0"/>
      <w:marBottom w:val="0"/>
      <w:divBdr>
        <w:top w:val="none" w:sz="0" w:space="0" w:color="auto"/>
        <w:left w:val="none" w:sz="0" w:space="0" w:color="auto"/>
        <w:bottom w:val="none" w:sz="0" w:space="0" w:color="auto"/>
        <w:right w:val="none" w:sz="0" w:space="0" w:color="auto"/>
      </w:divBdr>
    </w:div>
    <w:div w:id="1314601688">
      <w:bodyDiv w:val="1"/>
      <w:marLeft w:val="0"/>
      <w:marRight w:val="0"/>
      <w:marTop w:val="0"/>
      <w:marBottom w:val="0"/>
      <w:divBdr>
        <w:top w:val="none" w:sz="0" w:space="0" w:color="auto"/>
        <w:left w:val="none" w:sz="0" w:space="0" w:color="auto"/>
        <w:bottom w:val="none" w:sz="0" w:space="0" w:color="auto"/>
        <w:right w:val="none" w:sz="0" w:space="0" w:color="auto"/>
      </w:divBdr>
    </w:div>
    <w:div w:id="1364869166">
      <w:bodyDiv w:val="1"/>
      <w:marLeft w:val="0"/>
      <w:marRight w:val="0"/>
      <w:marTop w:val="0"/>
      <w:marBottom w:val="0"/>
      <w:divBdr>
        <w:top w:val="none" w:sz="0" w:space="0" w:color="auto"/>
        <w:left w:val="none" w:sz="0" w:space="0" w:color="auto"/>
        <w:bottom w:val="none" w:sz="0" w:space="0" w:color="auto"/>
        <w:right w:val="none" w:sz="0" w:space="0" w:color="auto"/>
      </w:divBdr>
    </w:div>
    <w:div w:id="1412775129">
      <w:bodyDiv w:val="1"/>
      <w:marLeft w:val="0"/>
      <w:marRight w:val="0"/>
      <w:marTop w:val="0"/>
      <w:marBottom w:val="0"/>
      <w:divBdr>
        <w:top w:val="none" w:sz="0" w:space="0" w:color="auto"/>
        <w:left w:val="none" w:sz="0" w:space="0" w:color="auto"/>
        <w:bottom w:val="none" w:sz="0" w:space="0" w:color="auto"/>
        <w:right w:val="none" w:sz="0" w:space="0" w:color="auto"/>
      </w:divBdr>
    </w:div>
    <w:div w:id="1430589271">
      <w:bodyDiv w:val="1"/>
      <w:marLeft w:val="0"/>
      <w:marRight w:val="0"/>
      <w:marTop w:val="0"/>
      <w:marBottom w:val="0"/>
      <w:divBdr>
        <w:top w:val="none" w:sz="0" w:space="0" w:color="auto"/>
        <w:left w:val="none" w:sz="0" w:space="0" w:color="auto"/>
        <w:bottom w:val="none" w:sz="0" w:space="0" w:color="auto"/>
        <w:right w:val="none" w:sz="0" w:space="0" w:color="auto"/>
      </w:divBdr>
    </w:div>
    <w:div w:id="1436050569">
      <w:bodyDiv w:val="1"/>
      <w:marLeft w:val="0"/>
      <w:marRight w:val="0"/>
      <w:marTop w:val="0"/>
      <w:marBottom w:val="0"/>
      <w:divBdr>
        <w:top w:val="none" w:sz="0" w:space="0" w:color="auto"/>
        <w:left w:val="none" w:sz="0" w:space="0" w:color="auto"/>
        <w:bottom w:val="none" w:sz="0" w:space="0" w:color="auto"/>
        <w:right w:val="none" w:sz="0" w:space="0" w:color="auto"/>
      </w:divBdr>
    </w:div>
    <w:div w:id="1696343209">
      <w:bodyDiv w:val="1"/>
      <w:marLeft w:val="0"/>
      <w:marRight w:val="0"/>
      <w:marTop w:val="0"/>
      <w:marBottom w:val="0"/>
      <w:divBdr>
        <w:top w:val="none" w:sz="0" w:space="0" w:color="auto"/>
        <w:left w:val="none" w:sz="0" w:space="0" w:color="auto"/>
        <w:bottom w:val="none" w:sz="0" w:space="0" w:color="auto"/>
        <w:right w:val="none" w:sz="0" w:space="0" w:color="auto"/>
      </w:divBdr>
    </w:div>
    <w:div w:id="1699771793">
      <w:bodyDiv w:val="1"/>
      <w:marLeft w:val="0"/>
      <w:marRight w:val="0"/>
      <w:marTop w:val="0"/>
      <w:marBottom w:val="0"/>
      <w:divBdr>
        <w:top w:val="none" w:sz="0" w:space="0" w:color="auto"/>
        <w:left w:val="none" w:sz="0" w:space="0" w:color="auto"/>
        <w:bottom w:val="none" w:sz="0" w:space="0" w:color="auto"/>
        <w:right w:val="none" w:sz="0" w:space="0" w:color="auto"/>
      </w:divBdr>
    </w:div>
    <w:div w:id="1701667805">
      <w:bodyDiv w:val="1"/>
      <w:marLeft w:val="0"/>
      <w:marRight w:val="0"/>
      <w:marTop w:val="0"/>
      <w:marBottom w:val="0"/>
      <w:divBdr>
        <w:top w:val="none" w:sz="0" w:space="0" w:color="auto"/>
        <w:left w:val="none" w:sz="0" w:space="0" w:color="auto"/>
        <w:bottom w:val="none" w:sz="0" w:space="0" w:color="auto"/>
        <w:right w:val="none" w:sz="0" w:space="0" w:color="auto"/>
      </w:divBdr>
    </w:div>
    <w:div w:id="1707831611">
      <w:bodyDiv w:val="1"/>
      <w:marLeft w:val="0"/>
      <w:marRight w:val="0"/>
      <w:marTop w:val="0"/>
      <w:marBottom w:val="0"/>
      <w:divBdr>
        <w:top w:val="none" w:sz="0" w:space="0" w:color="auto"/>
        <w:left w:val="none" w:sz="0" w:space="0" w:color="auto"/>
        <w:bottom w:val="none" w:sz="0" w:space="0" w:color="auto"/>
        <w:right w:val="none" w:sz="0" w:space="0" w:color="auto"/>
      </w:divBdr>
    </w:div>
    <w:div w:id="1709143009">
      <w:bodyDiv w:val="1"/>
      <w:marLeft w:val="0"/>
      <w:marRight w:val="0"/>
      <w:marTop w:val="0"/>
      <w:marBottom w:val="0"/>
      <w:divBdr>
        <w:top w:val="none" w:sz="0" w:space="0" w:color="auto"/>
        <w:left w:val="none" w:sz="0" w:space="0" w:color="auto"/>
        <w:bottom w:val="none" w:sz="0" w:space="0" w:color="auto"/>
        <w:right w:val="none" w:sz="0" w:space="0" w:color="auto"/>
      </w:divBdr>
    </w:div>
    <w:div w:id="1779638819">
      <w:bodyDiv w:val="1"/>
      <w:marLeft w:val="0"/>
      <w:marRight w:val="0"/>
      <w:marTop w:val="0"/>
      <w:marBottom w:val="0"/>
      <w:divBdr>
        <w:top w:val="none" w:sz="0" w:space="0" w:color="auto"/>
        <w:left w:val="none" w:sz="0" w:space="0" w:color="auto"/>
        <w:bottom w:val="none" w:sz="0" w:space="0" w:color="auto"/>
        <w:right w:val="none" w:sz="0" w:space="0" w:color="auto"/>
      </w:divBdr>
    </w:div>
    <w:div w:id="1852600772">
      <w:bodyDiv w:val="1"/>
      <w:marLeft w:val="0"/>
      <w:marRight w:val="0"/>
      <w:marTop w:val="0"/>
      <w:marBottom w:val="0"/>
      <w:divBdr>
        <w:top w:val="none" w:sz="0" w:space="0" w:color="auto"/>
        <w:left w:val="none" w:sz="0" w:space="0" w:color="auto"/>
        <w:bottom w:val="none" w:sz="0" w:space="0" w:color="auto"/>
        <w:right w:val="none" w:sz="0" w:space="0" w:color="auto"/>
      </w:divBdr>
    </w:div>
    <w:div w:id="1878425379">
      <w:bodyDiv w:val="1"/>
      <w:marLeft w:val="0"/>
      <w:marRight w:val="0"/>
      <w:marTop w:val="0"/>
      <w:marBottom w:val="0"/>
      <w:divBdr>
        <w:top w:val="none" w:sz="0" w:space="0" w:color="auto"/>
        <w:left w:val="none" w:sz="0" w:space="0" w:color="auto"/>
        <w:bottom w:val="none" w:sz="0" w:space="0" w:color="auto"/>
        <w:right w:val="none" w:sz="0" w:space="0" w:color="auto"/>
      </w:divBdr>
    </w:div>
    <w:div w:id="1988044009">
      <w:bodyDiv w:val="1"/>
      <w:marLeft w:val="0"/>
      <w:marRight w:val="0"/>
      <w:marTop w:val="0"/>
      <w:marBottom w:val="0"/>
      <w:divBdr>
        <w:top w:val="none" w:sz="0" w:space="0" w:color="auto"/>
        <w:left w:val="none" w:sz="0" w:space="0" w:color="auto"/>
        <w:bottom w:val="none" w:sz="0" w:space="0" w:color="auto"/>
        <w:right w:val="none" w:sz="0" w:space="0" w:color="auto"/>
      </w:divBdr>
    </w:div>
    <w:div w:id="21324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rs.com.br/" TargetMode="External"/><Relationship Id="rId13" Type="http://schemas.openxmlformats.org/officeDocument/2006/relationships/hyperlink" Target="http://www.ipe-rs.com.br/documentos.ph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Y:\Documents\1%20-%20PREGAO%20PRESENCIAL\2020\002-20%20-%20Material%20de%20Expediente\Edital.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Y:\Documents\1%20-%20PREGAO%20PRESENCIAL\2020\002-20%20-%20Material%20de%20Expediente\Edital.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rvicos.receita.fazenda.gov.br/Servicos/cnpjreva/Cnpjreva_Solicitacao.asp?cnpj="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9E478-1646-4D6D-8F5D-0C10160B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8422</TotalTime>
  <Pages>43</Pages>
  <Words>13802</Words>
  <Characters>74537</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Marilene</dc:creator>
  <cp:lastModifiedBy>MARILENE</cp:lastModifiedBy>
  <cp:revision>138</cp:revision>
  <cp:lastPrinted>2020-01-14T16:26:00Z</cp:lastPrinted>
  <dcterms:created xsi:type="dcterms:W3CDTF">2014-07-15T11:19:00Z</dcterms:created>
  <dcterms:modified xsi:type="dcterms:W3CDTF">2020-01-14T18:37:00Z</dcterms:modified>
</cp:coreProperties>
</file>